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5DF6" w:rsidRPr="00CF4534" w:rsidRDefault="002A5DF6" w:rsidP="002A5DF6">
      <w:pPr>
        <w:spacing w:after="240"/>
        <w:jc w:val="center"/>
        <w:rPr>
          <w:b/>
          <w:color w:val="000000" w:themeColor="text1"/>
          <w:sz w:val="32"/>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4534">
        <w:rPr>
          <w:b/>
          <w:noProof/>
          <w:color w:val="000000" w:themeColor="text1"/>
          <w:sz w:val="32"/>
          <w:szCs w:val="28"/>
          <w:lang w:val="en-IN" w:eastAsia="en-IN"/>
        </w:rPr>
        <mc:AlternateContent>
          <mc:Choice Requires="wps">
            <w:drawing>
              <wp:anchor distT="0" distB="0" distL="114300" distR="114300" simplePos="0" relativeHeight="251628544" behindDoc="0" locked="0" layoutInCell="1" allowOverlap="1">
                <wp:simplePos x="0" y="0"/>
                <wp:positionH relativeFrom="column">
                  <wp:posOffset>-994410</wp:posOffset>
                </wp:positionH>
                <wp:positionV relativeFrom="page">
                  <wp:posOffset>0</wp:posOffset>
                </wp:positionV>
                <wp:extent cx="7658735" cy="436880"/>
                <wp:effectExtent l="0" t="0" r="0" b="1270"/>
                <wp:wrapSquare wrapText="bothSides"/>
                <wp:docPr id="7" name="Rectangle 7"/>
                <wp:cNvGraphicFramePr/>
                <a:graphic xmlns:a="http://schemas.openxmlformats.org/drawingml/2006/main">
                  <a:graphicData uri="http://schemas.microsoft.com/office/word/2010/wordprocessingShape">
                    <wps:wsp>
                      <wps:cNvSpPr/>
                      <wps:spPr>
                        <a:xfrm>
                          <a:off x="0" y="0"/>
                          <a:ext cx="7658735" cy="43688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3D6B7" id="Rectangle 7" o:spid="_x0000_s1026" style="position:absolute;margin-left:-78.3pt;margin-top:0;width:603.05pt;height:34.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" fillcolor="#70ad47 [3209]" stroked="f" strokeweight="2pt">
                <w10:wrap type="square" anchory="page"/>
              </v:rect>
            </w:pict>
          </mc:Fallback>
        </mc:AlternateContent>
      </w:r>
      <w:r w:rsidRPr="00CF4534">
        <w:rPr>
          <w:b/>
          <w:color w:val="000000" w:themeColor="text1"/>
          <w:sz w:val="32"/>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Trainer’s Guide</w:t>
      </w:r>
    </w:p>
    <w:p w:rsidR="002A5DF6" w:rsidRPr="00CF4534" w:rsidRDefault="002A5DF6" w:rsidP="002A5DF6">
      <w:pPr>
        <w:jc w:val="center"/>
        <w:rPr>
          <w:b/>
          <w:bCs/>
          <w:color w:val="0070C0"/>
          <w:sz w:val="4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442A">
        <w:rPr>
          <w:b/>
          <w:color w:val="0000CC"/>
          <w:sz w:val="4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Bank </w:t>
      </w:r>
      <w:proofErr w:type="spellStart"/>
      <w:r w:rsidRPr="00BA442A">
        <w:rPr>
          <w:b/>
          <w:color w:val="0000CC"/>
          <w:sz w:val="4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Sakhi</w:t>
      </w:r>
      <w:proofErr w:type="spellEnd"/>
      <w:r w:rsidRPr="00BA442A">
        <w:rPr>
          <w:b/>
          <w:color w:val="0000CC"/>
          <w:sz w:val="4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Non-Technical Training</w:t>
      </w:r>
      <w:r w:rsidRPr="00CF4534">
        <w:rPr>
          <w:b/>
          <w:color w:val="0070C0"/>
          <w:sz w:val="4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2A5DF6" w:rsidRDefault="002A5DF6" w:rsidP="002A5DF6">
      <w:pPr>
        <w:spacing w:after="240"/>
        <w:jc w:val="center"/>
        <w:rPr>
          <w:sz w:val="28"/>
          <w:szCs w:val="28"/>
        </w:rPr>
      </w:pPr>
    </w:p>
    <w:p w:rsidR="002A5DF6" w:rsidRDefault="002A5DF6" w:rsidP="002A5DF6">
      <w:pPr>
        <w:spacing w:after="240"/>
        <w:jc w:val="center"/>
        <w:rPr>
          <w:sz w:val="28"/>
          <w:szCs w:val="28"/>
        </w:rPr>
      </w:pPr>
    </w:p>
    <w:p w:rsidR="00CF4534" w:rsidRDefault="00CF4534" w:rsidP="002A5DF6">
      <w:pPr>
        <w:spacing w:after="240"/>
        <w:jc w:val="center"/>
        <w:rPr>
          <w:sz w:val="28"/>
          <w:szCs w:val="28"/>
        </w:rPr>
      </w:pPr>
    </w:p>
    <w:p w:rsidR="00CF4534" w:rsidRDefault="00CF4534" w:rsidP="002A5DF6">
      <w:pPr>
        <w:spacing w:after="240"/>
        <w:jc w:val="center"/>
        <w:rPr>
          <w:sz w:val="28"/>
          <w:szCs w:val="28"/>
        </w:rPr>
      </w:pPr>
    </w:p>
    <w:p w:rsidR="00CF4534" w:rsidRDefault="00CF4534" w:rsidP="002A5DF6">
      <w:pPr>
        <w:spacing w:after="240"/>
        <w:jc w:val="center"/>
        <w:rPr>
          <w:sz w:val="28"/>
          <w:szCs w:val="28"/>
        </w:rPr>
      </w:pPr>
    </w:p>
    <w:p w:rsidR="002A5DF6" w:rsidRPr="00270DE4" w:rsidRDefault="002A5DF6" w:rsidP="002A5DF6">
      <w:pPr>
        <w:spacing w:after="240"/>
        <w:jc w:val="center"/>
        <w:rPr>
          <w:color w:val="92D05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0DE4">
        <w:rPr>
          <w:color w:val="92D05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Submitted to </w:t>
      </w:r>
    </w:p>
    <w:p w:rsidR="002A5DF6" w:rsidRDefault="00B40787" w:rsidP="002A5DF6">
      <w:pPr>
        <w:spacing w:before="0" w:after="200"/>
        <w:jc w:val="left"/>
        <w:rPr>
          <w:sz w:val="28"/>
          <w:szCs w:val="28"/>
        </w:rPr>
      </w:pPr>
      <w:r>
        <w:rPr>
          <w:noProof/>
          <w:color w:val="92D050"/>
          <w:sz w:val="28"/>
          <w:szCs w:val="28"/>
          <w:lang w:val="en-IN" w:eastAsia="en-IN"/>
        </w:rPr>
        <mc:AlternateContent>
          <mc:Choice Requires="wpg">
            <w:drawing>
              <wp:inline distT="0" distB="0" distL="0" distR="0" wp14:anchorId="77510E6D" wp14:editId="7BA35325">
                <wp:extent cx="5750096" cy="1153795"/>
                <wp:effectExtent l="0" t="0" r="3175" b="8255"/>
                <wp:docPr id="23" name="Group 23"/>
                <wp:cNvGraphicFramePr/>
                <a:graphic xmlns:a="http://schemas.openxmlformats.org/drawingml/2006/main">
                  <a:graphicData uri="http://schemas.microsoft.com/office/word/2010/wordprocessingGroup">
                    <wpg:wgp>
                      <wpg:cNvGrpSpPr/>
                      <wpg:grpSpPr>
                        <a:xfrm>
                          <a:off x="0" y="0"/>
                          <a:ext cx="5750096" cy="1153795"/>
                          <a:chOff x="-392974" y="-1156"/>
                          <a:chExt cx="5750096" cy="1153795"/>
                        </a:xfrm>
                      </wpg:grpSpPr>
                      <pic:pic xmlns:pic="http://schemas.openxmlformats.org/drawingml/2006/picture">
                        <pic:nvPicPr>
                          <pic:cNvPr id="15" name="Picture 15"/>
                          <pic:cNvPicPr>
                            <a:picLocks noChangeAspect="1"/>
                          </pic:cNvPicPr>
                        </pic:nvPicPr>
                        <pic:blipFill>
                          <a:blip r:embed="rId8" cstate="email">
                            <a:extLst>
                              <a:ext uri="{28A0092B-C50C-407E-A947-70E740481C1C}">
                                <a14:useLocalDpi xmlns:a14="http://schemas.microsoft.com/office/drawing/2010/main"/>
                              </a:ext>
                            </a:extLst>
                          </a:blip>
                          <a:stretch>
                            <a:fillRect/>
                          </a:stretch>
                        </pic:blipFill>
                        <pic:spPr>
                          <a:xfrm>
                            <a:off x="1664424" y="10274"/>
                            <a:ext cx="1039495" cy="1142365"/>
                          </a:xfrm>
                          <a:prstGeom prst="rect">
                            <a:avLst/>
                          </a:prstGeom>
                        </pic:spPr>
                      </pic:pic>
                      <pic:pic xmlns:pic="http://schemas.openxmlformats.org/drawingml/2006/picture">
                        <pic:nvPicPr>
                          <pic:cNvPr id="13" name="Picture 13"/>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4407797" y="-1156"/>
                            <a:ext cx="949325" cy="1139825"/>
                          </a:xfrm>
                          <a:prstGeom prst="rect">
                            <a:avLst/>
                          </a:prstGeom>
                        </pic:spPr>
                      </pic:pic>
                      <pic:pic xmlns:pic="http://schemas.openxmlformats.org/drawingml/2006/picture">
                        <pic:nvPicPr>
                          <pic:cNvPr id="14" name="Picture 14"/>
                          <pic:cNvPicPr>
                            <a:picLocks noChangeAspect="1"/>
                          </pic:cNvPicPr>
                        </pic:nvPicPr>
                        <pic:blipFill rotWithShape="1">
                          <a:blip r:embed="rId10" cstate="email">
                            <a:extLst>
                              <a:ext uri="{28A0092B-C50C-407E-A947-70E740481C1C}">
                                <a14:useLocalDpi xmlns:a14="http://schemas.microsoft.com/office/drawing/2010/main"/>
                              </a:ext>
                            </a:extLst>
                          </a:blip>
                          <a:srcRect l="9474" t="17592" r="4447" b="13652"/>
                          <a:stretch/>
                        </pic:blipFill>
                        <pic:spPr bwMode="auto">
                          <a:xfrm>
                            <a:off x="-392974" y="183053"/>
                            <a:ext cx="1884670" cy="7435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 name="Picture 22"/>
                          <pic:cNvPicPr>
                            <a:picLocks noChangeAspect="1"/>
                          </pic:cNvPicPr>
                        </pic:nvPicPr>
                        <pic:blipFill rotWithShape="1">
                          <a:blip r:embed="rId11" cstate="email">
                            <a:extLst>
                              <a:ext uri="{28A0092B-C50C-407E-A947-70E740481C1C}">
                                <a14:useLocalDpi xmlns:a14="http://schemas.microsoft.com/office/drawing/2010/main"/>
                              </a:ext>
                            </a:extLst>
                          </a:blip>
                          <a:srcRect/>
                          <a:stretch/>
                        </pic:blipFill>
                        <pic:spPr bwMode="auto">
                          <a:xfrm>
                            <a:off x="2996019" y="-1156"/>
                            <a:ext cx="1315085" cy="113411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5EA1DA0C" id="Group 23" o:spid="_x0000_s1026" style="width:452.75pt;height:90.85pt;mso-position-horizontal-relative:char;mso-position-vertical-relative:line" coordorigin="-3929,-11" coordsize="57500,1153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16644;top:102;width:10395;height:11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az+e/AAAA2wAAAA8AAABkcnMvZG93bnJldi54bWxET02LwjAQvS/4H8II3tbUBWWpRtFKwata&#10;8To2Y1tsJrXJ1rq/fiMIe5vH+5zFqje16Kh1lWUFk3EEgji3uuJCQXZMP79BOI+ssbZMCp7kYLUc&#10;fCww1vbBe+oOvhAhhF2MCkrvm1hKl5dk0I1tQxy4q20N+gDbQuoWHyHc1PIrimbSYMWhocSGkpLy&#10;2+HHKLj93jfnLfa7U5JdTNJ1KWfbVKnRsF/PQXjq/b/47d7pMH8Kr1/CAXL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yGs/nvwAAANsAAAAPAAAAAAAAAAAAAAAAAJ8CAABk&#10;cnMvZG93bnJldi54bWxQSwUGAAAAAAQABAD3AAAAiwMAAAAA&#10;">
                  <v:imagedata r:id="rId12" o:title=""/>
                  <v:path arrowok="t"/>
                </v:shape>
                <v:shape id="Picture 13" o:spid="_x0000_s1028" type="#_x0000_t75" style="position:absolute;left:44077;top:-11;width:9494;height:1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CVjm/AAAA2wAAAA8AAABkcnMvZG93bnJldi54bWxET02LwjAQvS/4H8II3tbULaxajaKC4HVV&#10;FG9DM7a1zaQkWa3/frMgeJvH+5z5sjONuJPzlWUFo2ECgji3uuJCwfGw/ZyA8AFZY2OZFDzJw3LR&#10;+5hjpu2Df+i+D4WIIewzVFCG0GZS+rwkg35oW+LIXa0zGCJ0hdQOHzHcNPIrSb6lwYpjQ4ktbUrK&#10;6/2vUXBxN30a17vqKt3GPNf1edqmqVKDfreagQjUhbf45d7pOD+F/1/iAXLx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EwlY5vwAAANsAAAAPAAAAAAAAAAAAAAAAAJ8CAABk&#10;cnMvZG93bnJldi54bWxQSwUGAAAAAAQABAD3AAAAiwMAAAAA&#10;">
                  <v:imagedata r:id="rId13" o:title=""/>
                  <v:path arrowok="t"/>
                </v:shape>
                <v:shape id="Picture 14" o:spid="_x0000_s1029" type="#_x0000_t75" style="position:absolute;left:-3929;top:1830;width:18845;height:7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wulC/AAAA2wAAAA8AAABkcnMvZG93bnJldi54bWxET02LwjAQvQv+hzCCF9HUIiJdoyyCKN5W&#10;RfA2NGNbbCa1iW3992ZB8DaP9znLdWdK0VDtCssKppMIBHFqdcGZgvNpO16AcB5ZY2mZFLzIwXrV&#10;7y0x0bblP2qOPhMhhF2CCnLvq0RKl+Zk0E1sRRy4m60N+gDrTOoa2xBuShlH0VwaLDg05FjRJqf0&#10;fnwaBU10Ozg/i3fXrRzFhwtnr/ujVWo46H5/QHjq/Ff8ce91mD+D/1/CAXL1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M8LpQvwAAANsAAAAPAAAAAAAAAAAAAAAAAJ8CAABk&#10;cnMvZG93bnJldi54bWxQSwUGAAAAAAQABAD3AAAAiwMAAAAA&#10;">
                  <v:imagedata r:id="rId14" o:title="" croptop="11529f" cropbottom="8947f" cropleft="6209f" cropright="2914f"/>
                  <v:path arrowok="t"/>
                </v:shape>
                <v:shape id="Picture 22" o:spid="_x0000_s1030" type="#_x0000_t75" style="position:absolute;left:29960;top:-11;width:13151;height:11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vbZTEAAAA2wAAAA8AAABkcnMvZG93bnJldi54bWxEj09rwkAUxO+C32F5gjezMUoJ0VWKUFp7&#10;CU0Lxdsj+/KHZt+G7DbGfnq3UOhxmJnfMPvjZDox0uBaywrWUQyCuLS65VrBx/vTKgXhPLLGzjIp&#10;uJGD42E+22Om7ZXfaCx8LQKEXYYKGu/7TEpXNmTQRbYnDl5lB4M+yKGWesBrgJtOJnH8IA22HBYa&#10;7OnUUPlVfBsF/PN5Ob9utgnFuX5Ota3GqsqVWi6mxx0IT5P/D/+1X7SCJIHfL+EHyM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CvbZTEAAAA2wAAAA8AAAAAAAAAAAAAAAAA&#10;nwIAAGRycy9kb3ducmV2LnhtbFBLBQYAAAAABAAEAPcAAACQAwAAAAA=&#10;">
                  <v:imagedata r:id="rId15" o:title=""/>
                  <v:path arrowok="t"/>
                </v:shape>
                <w10:anchorlock/>
              </v:group>
            </w:pict>
          </mc:Fallback>
        </mc:AlternateContent>
      </w:r>
    </w:p>
    <w:p w:rsidR="007E07AD" w:rsidRDefault="007E07AD" w:rsidP="002A5DF6"/>
    <w:p w:rsidR="00CF4534" w:rsidRDefault="00CF4534" w:rsidP="002A5DF6"/>
    <w:p w:rsidR="002A5DF6" w:rsidRPr="00CF4534" w:rsidRDefault="002A5DF6" w:rsidP="002A5DF6">
      <w:pPr>
        <w:jc w:val="center"/>
        <w:rPr>
          <w:rFonts w:cs="Verdana Bold"/>
          <w:b/>
          <w:bCs/>
          <w:color w:val="0033CC"/>
          <w:sz w:val="28"/>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4534">
        <w:rPr>
          <w:rFonts w:cs="Verdana Bold"/>
          <w:b/>
          <w:color w:val="0033CC"/>
          <w:sz w:val="28"/>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Prepared by</w:t>
      </w:r>
    </w:p>
    <w:p w:rsidR="002A5DF6" w:rsidRPr="00CF4534" w:rsidRDefault="00CF4534" w:rsidP="00CF4534">
      <w:pPr>
        <w:jc w:val="center"/>
        <w:rPr>
          <w:rFonts w:cs="Verdana Bold"/>
          <w:color w:val="0033CC"/>
          <w:spacing w:val="-2"/>
        </w:rPr>
      </w:pPr>
      <w:r w:rsidRPr="00CF4534">
        <w:rPr>
          <w:noProof/>
          <w:color w:val="0033CC"/>
          <w:lang w:val="en-IN" w:eastAsia="en-IN"/>
        </w:rPr>
        <w:drawing>
          <wp:inline distT="0" distB="0" distL="0" distR="0" wp14:anchorId="4031C72F" wp14:editId="50B32E30">
            <wp:extent cx="823595" cy="1068705"/>
            <wp:effectExtent l="0" t="0" r="0" b="0"/>
            <wp:docPr id="1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823595" cy="1068705"/>
                    </a:xfrm>
                    <a:prstGeom prst="rect">
                      <a:avLst/>
                    </a:prstGeom>
                    <a:noFill/>
                    <a:ln>
                      <a:noFill/>
                    </a:ln>
                  </pic:spPr>
                </pic:pic>
              </a:graphicData>
            </a:graphic>
          </wp:inline>
        </w:drawing>
      </w:r>
    </w:p>
    <w:p w:rsidR="002A5DF6" w:rsidRPr="00CF4534" w:rsidRDefault="002A5DF6" w:rsidP="007E07AD">
      <w:pPr>
        <w:spacing w:before="240" w:after="0"/>
        <w:jc w:val="center"/>
        <w:rPr>
          <w:rFonts w:cs="Verdana Bold"/>
          <w:b/>
          <w:bCs/>
          <w:color w:val="0033CC"/>
          <w:sz w:val="28"/>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4534">
        <w:rPr>
          <w:rFonts w:cs="Verdana Bold"/>
          <w:b/>
          <w:color w:val="0033CC"/>
          <w:sz w:val="28"/>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BASIX Consulting and Technology Services Ltd, Hyderabad </w:t>
      </w:r>
    </w:p>
    <w:p w:rsidR="002A5DF6" w:rsidRPr="0050726B" w:rsidRDefault="002A5DF6" w:rsidP="002A5DF6">
      <w:pPr>
        <w:spacing w:before="0" w:after="0" w:line="240" w:lineRule="auto"/>
        <w:jc w:val="center"/>
      </w:pPr>
      <w:proofErr w:type="spellStart"/>
      <w:r w:rsidRPr="0050726B">
        <w:t>III</w:t>
      </w:r>
      <w:r w:rsidRPr="0050726B">
        <w:rPr>
          <w:vertAlign w:val="superscript"/>
        </w:rPr>
        <w:t>rd</w:t>
      </w:r>
      <w:proofErr w:type="spellEnd"/>
      <w:r w:rsidRPr="0050726B">
        <w:t xml:space="preserve"> Floor, </w:t>
      </w:r>
      <w:proofErr w:type="spellStart"/>
      <w:r w:rsidRPr="0050726B">
        <w:t>Surabhi</w:t>
      </w:r>
      <w:proofErr w:type="spellEnd"/>
      <w:r w:rsidRPr="0050726B">
        <w:t xml:space="preserve"> Arcade, Bank Street, Troop Bazar, </w:t>
      </w:r>
      <w:proofErr w:type="spellStart"/>
      <w:r w:rsidRPr="0050726B">
        <w:t>Koti</w:t>
      </w:r>
      <w:proofErr w:type="spellEnd"/>
      <w:r w:rsidRPr="0050726B">
        <w:t>,</w:t>
      </w:r>
    </w:p>
    <w:p w:rsidR="002A5DF6" w:rsidRPr="0050726B" w:rsidRDefault="002A5DF6" w:rsidP="002A5DF6">
      <w:pPr>
        <w:spacing w:before="0" w:after="0" w:line="240" w:lineRule="auto"/>
        <w:jc w:val="center"/>
      </w:pPr>
      <w:r w:rsidRPr="0050726B">
        <w:t>Hyderabad-500 001, Telangana, India</w:t>
      </w:r>
    </w:p>
    <w:p w:rsidR="002A5DF6" w:rsidRPr="0050726B" w:rsidRDefault="002A5DF6" w:rsidP="002A5DF6">
      <w:pPr>
        <w:spacing w:before="0" w:after="0" w:line="240" w:lineRule="auto"/>
        <w:jc w:val="center"/>
      </w:pPr>
      <w:r w:rsidRPr="0050726B">
        <w:t>Tel: + 91- 040 - 6658 5800/01, Fax: +91 -040 - 6658 5802</w:t>
      </w:r>
    </w:p>
    <w:p w:rsidR="002A5DF6" w:rsidRDefault="00CF4534" w:rsidP="007E07AD">
      <w:pPr>
        <w:tabs>
          <w:tab w:val="left" w:pos="4111"/>
        </w:tabs>
        <w:spacing w:before="0" w:after="0" w:line="240" w:lineRule="auto"/>
        <w:jc w:val="center"/>
        <w:rPr>
          <w:sz w:val="28"/>
          <w:szCs w:val="28"/>
        </w:rPr>
      </w:pPr>
      <w:r>
        <w:rPr>
          <w:noProof/>
          <w:lang w:val="en-IN" w:eastAsia="en-IN"/>
        </w:rPr>
        <mc:AlternateContent>
          <mc:Choice Requires="wps">
            <w:drawing>
              <wp:anchor distT="0" distB="0" distL="114300" distR="114300" simplePos="0" relativeHeight="251629568" behindDoc="0" locked="0" layoutInCell="1" allowOverlap="1">
                <wp:simplePos x="0" y="0"/>
                <wp:positionH relativeFrom="column">
                  <wp:posOffset>-996315</wp:posOffset>
                </wp:positionH>
                <wp:positionV relativeFrom="page">
                  <wp:posOffset>8801100</wp:posOffset>
                </wp:positionV>
                <wp:extent cx="7614920" cy="2162810"/>
                <wp:effectExtent l="19050" t="0" r="5080" b="8890"/>
                <wp:wrapSquare wrapText="bothSides"/>
                <wp:docPr id="9" name="Flowchart: Manual Input 9"/>
                <wp:cNvGraphicFramePr/>
                <a:graphic xmlns:a="http://schemas.openxmlformats.org/drawingml/2006/main">
                  <a:graphicData uri="http://schemas.microsoft.com/office/word/2010/wordprocessingShape">
                    <wps:wsp>
                      <wps:cNvSpPr/>
                      <wps:spPr>
                        <a:xfrm>
                          <a:off x="0" y="0"/>
                          <a:ext cx="7614920" cy="2162810"/>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8 w 10008"/>
                            <a:gd name="connsiteY0" fmla="*/ 2000 h 10000"/>
                            <a:gd name="connsiteX1" fmla="*/ 8 w 10008"/>
                            <a:gd name="connsiteY1" fmla="*/ 4555 h 10000"/>
                            <a:gd name="connsiteX2" fmla="*/ 10008 w 10008"/>
                            <a:gd name="connsiteY2" fmla="*/ 0 h 10000"/>
                            <a:gd name="connsiteX3" fmla="*/ 10008 w 10008"/>
                            <a:gd name="connsiteY3" fmla="*/ 10000 h 10000"/>
                            <a:gd name="connsiteX4" fmla="*/ 8 w 10008"/>
                            <a:gd name="connsiteY4" fmla="*/ 10000 h 10000"/>
                            <a:gd name="connsiteX5" fmla="*/ 8 w 10008"/>
                            <a:gd name="connsiteY5" fmla="*/ 2000 h 10000"/>
                            <a:gd name="connsiteX0" fmla="*/ 1 w 10009"/>
                            <a:gd name="connsiteY0" fmla="*/ 4816 h 10000"/>
                            <a:gd name="connsiteX1" fmla="*/ 9 w 10009"/>
                            <a:gd name="connsiteY1" fmla="*/ 4555 h 10000"/>
                            <a:gd name="connsiteX2" fmla="*/ 10009 w 10009"/>
                            <a:gd name="connsiteY2" fmla="*/ 0 h 10000"/>
                            <a:gd name="connsiteX3" fmla="*/ 10009 w 10009"/>
                            <a:gd name="connsiteY3" fmla="*/ 10000 h 10000"/>
                            <a:gd name="connsiteX4" fmla="*/ 9 w 10009"/>
                            <a:gd name="connsiteY4" fmla="*/ 10000 h 10000"/>
                            <a:gd name="connsiteX5" fmla="*/ 1 w 10009"/>
                            <a:gd name="connsiteY5" fmla="*/ 4816 h 10000"/>
                            <a:gd name="connsiteX0" fmla="*/ 9 w 10017"/>
                            <a:gd name="connsiteY0" fmla="*/ 4816 h 10000"/>
                            <a:gd name="connsiteX1" fmla="*/ 8 w 10017"/>
                            <a:gd name="connsiteY1" fmla="*/ 5185 h 10000"/>
                            <a:gd name="connsiteX2" fmla="*/ 10017 w 10017"/>
                            <a:gd name="connsiteY2" fmla="*/ 0 h 10000"/>
                            <a:gd name="connsiteX3" fmla="*/ 10017 w 10017"/>
                            <a:gd name="connsiteY3" fmla="*/ 10000 h 10000"/>
                            <a:gd name="connsiteX4" fmla="*/ 17 w 10017"/>
                            <a:gd name="connsiteY4" fmla="*/ 10000 h 10000"/>
                            <a:gd name="connsiteX5" fmla="*/ 9 w 10017"/>
                            <a:gd name="connsiteY5" fmla="*/ 4816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017" h="10000">
                              <a:moveTo>
                                <a:pt x="9" y="4816"/>
                              </a:moveTo>
                              <a:cubicBezTo>
                                <a:pt x="40" y="4820"/>
                                <a:pt x="-23" y="5181"/>
                                <a:pt x="8" y="5185"/>
                              </a:cubicBezTo>
                              <a:lnTo>
                                <a:pt x="10017" y="0"/>
                              </a:lnTo>
                              <a:lnTo>
                                <a:pt x="10017" y="10000"/>
                              </a:lnTo>
                              <a:lnTo>
                                <a:pt x="17" y="10000"/>
                              </a:lnTo>
                              <a:cubicBezTo>
                                <a:pt x="14" y="8272"/>
                                <a:pt x="12" y="6544"/>
                                <a:pt x="9" y="4816"/>
                              </a:cubicBez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EA5E3" id="Flowchart: Manual Input 9" o:spid="_x0000_s1026" style="position:absolute;margin-left:-78.45pt;margin-top:693pt;width:599.6pt;height:170.3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0017,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" path="m9,4816v31,4,-32,365,-1,369l10017,r,10000l17,10000c14,8272,12,6544,9,4816xe" fillcolor="#5b9bd5 [3204]" stroked="f" strokeweight="2pt">
                <v:path arrowok="t" o:connecttype="custom" o:connectlocs="6842,1041609;6082,1121417;7614920,0;7614920,2162810;12923,2162810;6842,1041609" o:connectangles="0,0,0,0,0,0"/>
                <w10:wrap type="square" anchory="page"/>
              </v:shape>
            </w:pict>
          </mc:Fallback>
        </mc:AlternateContent>
      </w:r>
      <w:r w:rsidR="002A5DF6" w:rsidRPr="0050726B">
        <w:t xml:space="preserve">Website: </w:t>
      </w:r>
      <w:hyperlink r:id="rId17" w:history="1">
        <w:r w:rsidR="002A5DF6" w:rsidRPr="0050726B">
          <w:t>www.basix-consulting.com</w:t>
        </w:r>
      </w:hyperlink>
      <w:r w:rsidR="002A5DF6" w:rsidRPr="0050726B">
        <w:t xml:space="preserve">, </w:t>
      </w:r>
      <w:hyperlink r:id="rId18" w:history="1">
        <w:r w:rsidR="002A5DF6" w:rsidRPr="0050726B">
          <w:t>www.basixindia.com</w:t>
        </w:r>
      </w:hyperlink>
      <w:r w:rsidR="002A5DF6">
        <w:rPr>
          <w:sz w:val="28"/>
          <w:szCs w:val="28"/>
        </w:rPr>
        <w:br w:type="page"/>
      </w:r>
    </w:p>
    <w:sdt>
      <w:sdtPr>
        <w:rPr>
          <w:rFonts w:ascii="Cambria" w:eastAsiaTheme="minorHAnsi" w:hAnsi="Cambria" w:cstheme="minorBidi"/>
          <w:color w:val="auto"/>
          <w:sz w:val="22"/>
          <w:szCs w:val="22"/>
        </w:rPr>
        <w:id w:val="-1489166697"/>
        <w:docPartObj>
          <w:docPartGallery w:val="Table of Contents"/>
          <w:docPartUnique/>
        </w:docPartObj>
      </w:sdtPr>
      <w:sdtEndPr>
        <w:rPr>
          <w:b/>
          <w:bCs/>
          <w:noProof/>
        </w:rPr>
      </w:sdtEndPr>
      <w:sdtContent>
        <w:p w:rsidR="00E841B4" w:rsidRDefault="00E841B4">
          <w:pPr>
            <w:pStyle w:val="TOCHeading"/>
          </w:pPr>
          <w:r>
            <w:t>Table of Contents</w:t>
          </w:r>
        </w:p>
        <w:p w:rsidR="00A37809" w:rsidRDefault="00E841B4" w:rsidP="00A37809">
          <w:pPr>
            <w:pStyle w:val="TOC1"/>
            <w:tabs>
              <w:tab w:val="right" w:leader="dot" w:pos="9017"/>
            </w:tabs>
            <w:spacing w:before="60" w:after="60" w:line="240" w:lineRule="auto"/>
            <w:rPr>
              <w:rFonts w:asciiTheme="minorHAnsi" w:eastAsiaTheme="minorEastAsia" w:hAnsiTheme="minorHAnsi"/>
              <w:noProof/>
              <w:lang w:val="en-IN" w:eastAsia="en-IN"/>
            </w:rPr>
          </w:pPr>
          <w:r>
            <w:fldChar w:fldCharType="begin"/>
          </w:r>
          <w:r>
            <w:instrText xml:space="preserve"> TOC \o "1-3" \h \z \u </w:instrText>
          </w:r>
          <w:r>
            <w:fldChar w:fldCharType="separate"/>
          </w:r>
          <w:hyperlink w:anchor="_Toc516679057" w:history="1">
            <w:r w:rsidR="00A37809" w:rsidRPr="00FF6F90">
              <w:rPr>
                <w:rStyle w:val="Hyperlink"/>
                <w:noProof/>
              </w:rPr>
              <w:t>Training Schedule</w:t>
            </w:r>
            <w:r w:rsidR="00A37809">
              <w:rPr>
                <w:noProof/>
                <w:webHidden/>
              </w:rPr>
              <w:tab/>
            </w:r>
            <w:r w:rsidR="00A37809">
              <w:rPr>
                <w:noProof/>
                <w:webHidden/>
              </w:rPr>
              <w:fldChar w:fldCharType="begin"/>
            </w:r>
            <w:r w:rsidR="00A37809">
              <w:rPr>
                <w:noProof/>
                <w:webHidden/>
              </w:rPr>
              <w:instrText xml:space="preserve"> PAGEREF _Toc516679057 \h </w:instrText>
            </w:r>
            <w:r w:rsidR="00A37809">
              <w:rPr>
                <w:noProof/>
                <w:webHidden/>
              </w:rPr>
            </w:r>
            <w:r w:rsidR="00A37809">
              <w:rPr>
                <w:noProof/>
                <w:webHidden/>
              </w:rPr>
              <w:fldChar w:fldCharType="separate"/>
            </w:r>
            <w:r w:rsidR="00A37809">
              <w:rPr>
                <w:noProof/>
                <w:webHidden/>
              </w:rPr>
              <w:t>i</w:t>
            </w:r>
            <w:r w:rsidR="00A37809">
              <w:rPr>
                <w:noProof/>
                <w:webHidden/>
              </w:rPr>
              <w:fldChar w:fldCharType="end"/>
            </w:r>
          </w:hyperlink>
        </w:p>
        <w:p w:rsidR="00A37809" w:rsidRDefault="00A64874" w:rsidP="00A37809">
          <w:pPr>
            <w:pStyle w:val="TOC1"/>
            <w:tabs>
              <w:tab w:val="right" w:leader="dot" w:pos="9017"/>
            </w:tabs>
            <w:spacing w:before="60" w:after="60" w:line="240" w:lineRule="auto"/>
            <w:rPr>
              <w:rFonts w:asciiTheme="minorHAnsi" w:eastAsiaTheme="minorEastAsia" w:hAnsiTheme="minorHAnsi"/>
              <w:noProof/>
              <w:lang w:val="en-IN" w:eastAsia="en-IN"/>
            </w:rPr>
          </w:pPr>
          <w:hyperlink w:anchor="_Toc516679058" w:history="1">
            <w:r w:rsidR="00A37809" w:rsidRPr="00FF6F90">
              <w:rPr>
                <w:rStyle w:val="Hyperlink"/>
                <w:rFonts w:ascii="Bell MT" w:hAnsi="Bell MT"/>
                <w:noProof/>
              </w:rPr>
              <w:t>Day - 1</w:t>
            </w:r>
            <w:r w:rsidR="00A37809">
              <w:rPr>
                <w:noProof/>
                <w:webHidden/>
              </w:rPr>
              <w:tab/>
            </w:r>
            <w:r w:rsidR="00A37809">
              <w:rPr>
                <w:noProof/>
                <w:webHidden/>
              </w:rPr>
              <w:fldChar w:fldCharType="begin"/>
            </w:r>
            <w:r w:rsidR="00A37809">
              <w:rPr>
                <w:noProof/>
                <w:webHidden/>
              </w:rPr>
              <w:instrText xml:space="preserve"> PAGEREF _Toc516679058 \h </w:instrText>
            </w:r>
            <w:r w:rsidR="00A37809">
              <w:rPr>
                <w:noProof/>
                <w:webHidden/>
              </w:rPr>
            </w:r>
            <w:r w:rsidR="00A37809">
              <w:rPr>
                <w:noProof/>
                <w:webHidden/>
              </w:rPr>
              <w:fldChar w:fldCharType="separate"/>
            </w:r>
            <w:r w:rsidR="00A37809">
              <w:rPr>
                <w:noProof/>
                <w:webHidden/>
              </w:rPr>
              <w:t>1</w:t>
            </w:r>
            <w:r w:rsidR="00A37809">
              <w:rPr>
                <w:noProof/>
                <w:webHidden/>
              </w:rPr>
              <w:fldChar w:fldCharType="end"/>
            </w:r>
          </w:hyperlink>
        </w:p>
        <w:p w:rsidR="00A37809" w:rsidRDefault="00A64874" w:rsidP="00A37809">
          <w:pPr>
            <w:pStyle w:val="TOC1"/>
            <w:tabs>
              <w:tab w:val="right" w:leader="dot" w:pos="9017"/>
            </w:tabs>
            <w:spacing w:before="60" w:after="60" w:line="240" w:lineRule="auto"/>
            <w:rPr>
              <w:rFonts w:asciiTheme="minorHAnsi" w:eastAsiaTheme="minorEastAsia" w:hAnsiTheme="minorHAnsi"/>
              <w:noProof/>
              <w:lang w:val="en-IN" w:eastAsia="en-IN"/>
            </w:rPr>
          </w:pPr>
          <w:hyperlink w:anchor="_Toc516679059" w:history="1">
            <w:r w:rsidR="00A37809" w:rsidRPr="00FF6F90">
              <w:rPr>
                <w:rStyle w:val="Hyperlink"/>
                <w:noProof/>
              </w:rPr>
              <w:t>Session: Introduction</w:t>
            </w:r>
            <w:r w:rsidR="00A37809">
              <w:rPr>
                <w:noProof/>
                <w:webHidden/>
              </w:rPr>
              <w:tab/>
            </w:r>
            <w:r w:rsidR="00A37809">
              <w:rPr>
                <w:noProof/>
                <w:webHidden/>
              </w:rPr>
              <w:fldChar w:fldCharType="begin"/>
            </w:r>
            <w:r w:rsidR="00A37809">
              <w:rPr>
                <w:noProof/>
                <w:webHidden/>
              </w:rPr>
              <w:instrText xml:space="preserve"> PAGEREF _Toc516679059 \h </w:instrText>
            </w:r>
            <w:r w:rsidR="00A37809">
              <w:rPr>
                <w:noProof/>
                <w:webHidden/>
              </w:rPr>
            </w:r>
            <w:r w:rsidR="00A37809">
              <w:rPr>
                <w:noProof/>
                <w:webHidden/>
              </w:rPr>
              <w:fldChar w:fldCharType="separate"/>
            </w:r>
            <w:r w:rsidR="00A37809">
              <w:rPr>
                <w:noProof/>
                <w:webHidden/>
              </w:rPr>
              <w:t>2</w:t>
            </w:r>
            <w:r w:rsidR="00A37809">
              <w:rPr>
                <w:noProof/>
                <w:webHidden/>
              </w:rPr>
              <w:fldChar w:fldCharType="end"/>
            </w:r>
          </w:hyperlink>
        </w:p>
        <w:p w:rsidR="00A37809" w:rsidRDefault="00A64874" w:rsidP="00A37809">
          <w:pPr>
            <w:pStyle w:val="TOC2"/>
            <w:tabs>
              <w:tab w:val="right" w:leader="dot" w:pos="9017"/>
            </w:tabs>
            <w:spacing w:before="60" w:after="60" w:line="240" w:lineRule="auto"/>
            <w:rPr>
              <w:rFonts w:asciiTheme="minorHAnsi" w:eastAsiaTheme="minorEastAsia" w:hAnsiTheme="minorHAnsi"/>
              <w:noProof/>
              <w:lang w:val="en-IN" w:eastAsia="en-IN"/>
            </w:rPr>
          </w:pPr>
          <w:hyperlink w:anchor="_Toc516679060" w:history="1">
            <w:r w:rsidR="00A37809" w:rsidRPr="00FF6F90">
              <w:rPr>
                <w:rStyle w:val="Hyperlink"/>
                <w:noProof/>
              </w:rPr>
              <w:t>Presentations</w:t>
            </w:r>
            <w:r w:rsidR="00A37809">
              <w:rPr>
                <w:noProof/>
                <w:webHidden/>
              </w:rPr>
              <w:tab/>
            </w:r>
            <w:r w:rsidR="00A37809">
              <w:rPr>
                <w:noProof/>
                <w:webHidden/>
              </w:rPr>
              <w:fldChar w:fldCharType="begin"/>
            </w:r>
            <w:r w:rsidR="00A37809">
              <w:rPr>
                <w:noProof/>
                <w:webHidden/>
              </w:rPr>
              <w:instrText xml:space="preserve"> PAGEREF _Toc516679060 \h </w:instrText>
            </w:r>
            <w:r w:rsidR="00A37809">
              <w:rPr>
                <w:noProof/>
                <w:webHidden/>
              </w:rPr>
            </w:r>
            <w:r w:rsidR="00A37809">
              <w:rPr>
                <w:noProof/>
                <w:webHidden/>
              </w:rPr>
              <w:fldChar w:fldCharType="separate"/>
            </w:r>
            <w:r w:rsidR="00A37809">
              <w:rPr>
                <w:noProof/>
                <w:webHidden/>
              </w:rPr>
              <w:t>3</w:t>
            </w:r>
            <w:r w:rsidR="00A37809">
              <w:rPr>
                <w:noProof/>
                <w:webHidden/>
              </w:rPr>
              <w:fldChar w:fldCharType="end"/>
            </w:r>
          </w:hyperlink>
        </w:p>
        <w:p w:rsidR="00A37809" w:rsidRDefault="00A64874" w:rsidP="00A37809">
          <w:pPr>
            <w:pStyle w:val="TOC2"/>
            <w:tabs>
              <w:tab w:val="right" w:leader="dot" w:pos="9017"/>
            </w:tabs>
            <w:spacing w:before="60" w:after="60" w:line="240" w:lineRule="auto"/>
            <w:rPr>
              <w:rFonts w:asciiTheme="minorHAnsi" w:eastAsiaTheme="minorEastAsia" w:hAnsiTheme="minorHAnsi"/>
              <w:noProof/>
              <w:lang w:val="en-IN" w:eastAsia="en-IN"/>
            </w:rPr>
          </w:pPr>
          <w:hyperlink w:anchor="_Toc516679061" w:history="1">
            <w:r w:rsidR="00A37809" w:rsidRPr="00FF6F90">
              <w:rPr>
                <w:rStyle w:val="Hyperlink"/>
                <w:noProof/>
              </w:rPr>
              <w:t>Facilitation Notes</w:t>
            </w:r>
            <w:r w:rsidR="00A37809">
              <w:rPr>
                <w:noProof/>
                <w:webHidden/>
              </w:rPr>
              <w:tab/>
            </w:r>
            <w:r w:rsidR="00A37809">
              <w:rPr>
                <w:noProof/>
                <w:webHidden/>
              </w:rPr>
              <w:fldChar w:fldCharType="begin"/>
            </w:r>
            <w:r w:rsidR="00A37809">
              <w:rPr>
                <w:noProof/>
                <w:webHidden/>
              </w:rPr>
              <w:instrText xml:space="preserve"> PAGEREF _Toc516679061 \h </w:instrText>
            </w:r>
            <w:r w:rsidR="00A37809">
              <w:rPr>
                <w:noProof/>
                <w:webHidden/>
              </w:rPr>
            </w:r>
            <w:r w:rsidR="00A37809">
              <w:rPr>
                <w:noProof/>
                <w:webHidden/>
              </w:rPr>
              <w:fldChar w:fldCharType="separate"/>
            </w:r>
            <w:r w:rsidR="00A37809">
              <w:rPr>
                <w:noProof/>
                <w:webHidden/>
              </w:rPr>
              <w:t>4</w:t>
            </w:r>
            <w:r w:rsidR="00A37809">
              <w:rPr>
                <w:noProof/>
                <w:webHidden/>
              </w:rPr>
              <w:fldChar w:fldCharType="end"/>
            </w:r>
          </w:hyperlink>
        </w:p>
        <w:p w:rsidR="00A37809" w:rsidRDefault="00A64874" w:rsidP="00A37809">
          <w:pPr>
            <w:pStyle w:val="TOC1"/>
            <w:tabs>
              <w:tab w:val="right" w:leader="dot" w:pos="9017"/>
            </w:tabs>
            <w:spacing w:before="60" w:after="60" w:line="240" w:lineRule="auto"/>
            <w:rPr>
              <w:rFonts w:asciiTheme="minorHAnsi" w:eastAsiaTheme="minorEastAsia" w:hAnsiTheme="minorHAnsi"/>
              <w:noProof/>
              <w:lang w:val="en-IN" w:eastAsia="en-IN"/>
            </w:rPr>
          </w:pPr>
          <w:hyperlink w:anchor="_Toc516679062" w:history="1">
            <w:r w:rsidR="00A37809" w:rsidRPr="00FF6F90">
              <w:rPr>
                <w:rStyle w:val="Hyperlink"/>
                <w:noProof/>
              </w:rPr>
              <w:t>Session 1: Introduction to Financial Inclusion (FI), BC models and Basic Banking</w:t>
            </w:r>
            <w:r w:rsidR="00A37809">
              <w:rPr>
                <w:noProof/>
                <w:webHidden/>
              </w:rPr>
              <w:tab/>
            </w:r>
            <w:r w:rsidR="00A37809">
              <w:rPr>
                <w:noProof/>
                <w:webHidden/>
              </w:rPr>
              <w:fldChar w:fldCharType="begin"/>
            </w:r>
            <w:r w:rsidR="00A37809">
              <w:rPr>
                <w:noProof/>
                <w:webHidden/>
              </w:rPr>
              <w:instrText xml:space="preserve"> PAGEREF _Toc516679062 \h </w:instrText>
            </w:r>
            <w:r w:rsidR="00A37809">
              <w:rPr>
                <w:noProof/>
                <w:webHidden/>
              </w:rPr>
            </w:r>
            <w:r w:rsidR="00A37809">
              <w:rPr>
                <w:noProof/>
                <w:webHidden/>
              </w:rPr>
              <w:fldChar w:fldCharType="separate"/>
            </w:r>
            <w:r w:rsidR="00A37809">
              <w:rPr>
                <w:noProof/>
                <w:webHidden/>
              </w:rPr>
              <w:t>5</w:t>
            </w:r>
            <w:r w:rsidR="00A37809">
              <w:rPr>
                <w:noProof/>
                <w:webHidden/>
              </w:rPr>
              <w:fldChar w:fldCharType="end"/>
            </w:r>
          </w:hyperlink>
        </w:p>
        <w:p w:rsidR="00A37809" w:rsidRDefault="00A64874" w:rsidP="00A37809">
          <w:pPr>
            <w:pStyle w:val="TOC2"/>
            <w:tabs>
              <w:tab w:val="right" w:leader="dot" w:pos="9017"/>
            </w:tabs>
            <w:spacing w:before="60" w:after="60" w:line="240" w:lineRule="auto"/>
            <w:rPr>
              <w:rFonts w:asciiTheme="minorHAnsi" w:eastAsiaTheme="minorEastAsia" w:hAnsiTheme="minorHAnsi"/>
              <w:noProof/>
              <w:lang w:val="en-IN" w:eastAsia="en-IN"/>
            </w:rPr>
          </w:pPr>
          <w:hyperlink w:anchor="_Toc516679063" w:history="1">
            <w:r w:rsidR="00A37809" w:rsidRPr="00FF6F90">
              <w:rPr>
                <w:rStyle w:val="Hyperlink"/>
                <w:noProof/>
              </w:rPr>
              <w:t>Presentations</w:t>
            </w:r>
            <w:r w:rsidR="00A37809">
              <w:rPr>
                <w:noProof/>
                <w:webHidden/>
              </w:rPr>
              <w:tab/>
            </w:r>
            <w:r w:rsidR="00A37809">
              <w:rPr>
                <w:noProof/>
                <w:webHidden/>
              </w:rPr>
              <w:fldChar w:fldCharType="begin"/>
            </w:r>
            <w:r w:rsidR="00A37809">
              <w:rPr>
                <w:noProof/>
                <w:webHidden/>
              </w:rPr>
              <w:instrText xml:space="preserve"> PAGEREF _Toc516679063 \h </w:instrText>
            </w:r>
            <w:r w:rsidR="00A37809">
              <w:rPr>
                <w:noProof/>
                <w:webHidden/>
              </w:rPr>
            </w:r>
            <w:r w:rsidR="00A37809">
              <w:rPr>
                <w:noProof/>
                <w:webHidden/>
              </w:rPr>
              <w:fldChar w:fldCharType="separate"/>
            </w:r>
            <w:r w:rsidR="00A37809">
              <w:rPr>
                <w:noProof/>
                <w:webHidden/>
              </w:rPr>
              <w:t>6</w:t>
            </w:r>
            <w:r w:rsidR="00A37809">
              <w:rPr>
                <w:noProof/>
                <w:webHidden/>
              </w:rPr>
              <w:fldChar w:fldCharType="end"/>
            </w:r>
          </w:hyperlink>
        </w:p>
        <w:p w:rsidR="00A37809" w:rsidRDefault="00A64874" w:rsidP="00A37809">
          <w:pPr>
            <w:pStyle w:val="TOC2"/>
            <w:tabs>
              <w:tab w:val="right" w:leader="dot" w:pos="9017"/>
            </w:tabs>
            <w:spacing w:before="60" w:after="60" w:line="240" w:lineRule="auto"/>
            <w:rPr>
              <w:rFonts w:asciiTheme="minorHAnsi" w:eastAsiaTheme="minorEastAsia" w:hAnsiTheme="minorHAnsi"/>
              <w:noProof/>
              <w:lang w:val="en-IN" w:eastAsia="en-IN"/>
            </w:rPr>
          </w:pPr>
          <w:hyperlink w:anchor="_Toc516679064" w:history="1">
            <w:r w:rsidR="00A37809" w:rsidRPr="00FF6F90">
              <w:rPr>
                <w:rStyle w:val="Hyperlink"/>
                <w:noProof/>
              </w:rPr>
              <w:t>Facilitation Notes</w:t>
            </w:r>
            <w:r w:rsidR="00A37809">
              <w:rPr>
                <w:noProof/>
                <w:webHidden/>
              </w:rPr>
              <w:tab/>
            </w:r>
            <w:r w:rsidR="00A37809">
              <w:rPr>
                <w:noProof/>
                <w:webHidden/>
              </w:rPr>
              <w:fldChar w:fldCharType="begin"/>
            </w:r>
            <w:r w:rsidR="00A37809">
              <w:rPr>
                <w:noProof/>
                <w:webHidden/>
              </w:rPr>
              <w:instrText xml:space="preserve"> PAGEREF _Toc516679064 \h </w:instrText>
            </w:r>
            <w:r w:rsidR="00A37809">
              <w:rPr>
                <w:noProof/>
                <w:webHidden/>
              </w:rPr>
            </w:r>
            <w:r w:rsidR="00A37809">
              <w:rPr>
                <w:noProof/>
                <w:webHidden/>
              </w:rPr>
              <w:fldChar w:fldCharType="separate"/>
            </w:r>
            <w:r w:rsidR="00A37809">
              <w:rPr>
                <w:noProof/>
                <w:webHidden/>
              </w:rPr>
              <w:t>10</w:t>
            </w:r>
            <w:r w:rsidR="00A37809">
              <w:rPr>
                <w:noProof/>
                <w:webHidden/>
              </w:rPr>
              <w:fldChar w:fldCharType="end"/>
            </w:r>
          </w:hyperlink>
        </w:p>
        <w:p w:rsidR="00A37809" w:rsidRDefault="00A64874" w:rsidP="00A37809">
          <w:pPr>
            <w:pStyle w:val="TOC1"/>
            <w:tabs>
              <w:tab w:val="right" w:leader="dot" w:pos="9017"/>
            </w:tabs>
            <w:spacing w:before="60" w:after="60" w:line="240" w:lineRule="auto"/>
            <w:rPr>
              <w:rFonts w:asciiTheme="minorHAnsi" w:eastAsiaTheme="minorEastAsia" w:hAnsiTheme="minorHAnsi"/>
              <w:noProof/>
              <w:lang w:val="en-IN" w:eastAsia="en-IN"/>
            </w:rPr>
          </w:pPr>
          <w:hyperlink w:anchor="_Toc516679065" w:history="1">
            <w:r w:rsidR="00A37809" w:rsidRPr="00FF6F90">
              <w:rPr>
                <w:rStyle w:val="Hyperlink"/>
                <w:noProof/>
              </w:rPr>
              <w:t>Session 2: Services offered through BC agent</w:t>
            </w:r>
            <w:r w:rsidR="00A37809">
              <w:rPr>
                <w:noProof/>
                <w:webHidden/>
              </w:rPr>
              <w:tab/>
            </w:r>
            <w:r w:rsidR="00A37809">
              <w:rPr>
                <w:noProof/>
                <w:webHidden/>
              </w:rPr>
              <w:fldChar w:fldCharType="begin"/>
            </w:r>
            <w:r w:rsidR="00A37809">
              <w:rPr>
                <w:noProof/>
                <w:webHidden/>
              </w:rPr>
              <w:instrText xml:space="preserve"> PAGEREF _Toc516679065 \h </w:instrText>
            </w:r>
            <w:r w:rsidR="00A37809">
              <w:rPr>
                <w:noProof/>
                <w:webHidden/>
              </w:rPr>
            </w:r>
            <w:r w:rsidR="00A37809">
              <w:rPr>
                <w:noProof/>
                <w:webHidden/>
              </w:rPr>
              <w:fldChar w:fldCharType="separate"/>
            </w:r>
            <w:r w:rsidR="00A37809">
              <w:rPr>
                <w:noProof/>
                <w:webHidden/>
              </w:rPr>
              <w:t>15</w:t>
            </w:r>
            <w:r w:rsidR="00A37809">
              <w:rPr>
                <w:noProof/>
                <w:webHidden/>
              </w:rPr>
              <w:fldChar w:fldCharType="end"/>
            </w:r>
          </w:hyperlink>
        </w:p>
        <w:p w:rsidR="00A37809" w:rsidRDefault="00A64874" w:rsidP="00A37809">
          <w:pPr>
            <w:pStyle w:val="TOC2"/>
            <w:tabs>
              <w:tab w:val="right" w:leader="dot" w:pos="9017"/>
            </w:tabs>
            <w:spacing w:before="60" w:after="60" w:line="240" w:lineRule="auto"/>
            <w:rPr>
              <w:rFonts w:asciiTheme="minorHAnsi" w:eastAsiaTheme="minorEastAsia" w:hAnsiTheme="minorHAnsi"/>
              <w:noProof/>
              <w:lang w:val="en-IN" w:eastAsia="en-IN"/>
            </w:rPr>
          </w:pPr>
          <w:hyperlink w:anchor="_Toc516679066" w:history="1">
            <w:r w:rsidR="00A37809" w:rsidRPr="00FF6F90">
              <w:rPr>
                <w:rStyle w:val="Hyperlink"/>
                <w:noProof/>
              </w:rPr>
              <w:t>Presentations</w:t>
            </w:r>
            <w:r w:rsidR="00A37809">
              <w:rPr>
                <w:noProof/>
                <w:webHidden/>
              </w:rPr>
              <w:tab/>
            </w:r>
            <w:r w:rsidR="00A37809">
              <w:rPr>
                <w:noProof/>
                <w:webHidden/>
              </w:rPr>
              <w:fldChar w:fldCharType="begin"/>
            </w:r>
            <w:r w:rsidR="00A37809">
              <w:rPr>
                <w:noProof/>
                <w:webHidden/>
              </w:rPr>
              <w:instrText xml:space="preserve"> PAGEREF _Toc516679066 \h </w:instrText>
            </w:r>
            <w:r w:rsidR="00A37809">
              <w:rPr>
                <w:noProof/>
                <w:webHidden/>
              </w:rPr>
            </w:r>
            <w:r w:rsidR="00A37809">
              <w:rPr>
                <w:noProof/>
                <w:webHidden/>
              </w:rPr>
              <w:fldChar w:fldCharType="separate"/>
            </w:r>
            <w:r w:rsidR="00A37809">
              <w:rPr>
                <w:noProof/>
                <w:webHidden/>
              </w:rPr>
              <w:t>16</w:t>
            </w:r>
            <w:r w:rsidR="00A37809">
              <w:rPr>
                <w:noProof/>
                <w:webHidden/>
              </w:rPr>
              <w:fldChar w:fldCharType="end"/>
            </w:r>
          </w:hyperlink>
        </w:p>
        <w:p w:rsidR="00A37809" w:rsidRDefault="00A64874" w:rsidP="00A37809">
          <w:pPr>
            <w:pStyle w:val="TOC2"/>
            <w:tabs>
              <w:tab w:val="right" w:leader="dot" w:pos="9017"/>
            </w:tabs>
            <w:spacing w:before="60" w:after="60" w:line="240" w:lineRule="auto"/>
            <w:rPr>
              <w:rFonts w:asciiTheme="minorHAnsi" w:eastAsiaTheme="minorEastAsia" w:hAnsiTheme="minorHAnsi"/>
              <w:noProof/>
              <w:lang w:val="en-IN" w:eastAsia="en-IN"/>
            </w:rPr>
          </w:pPr>
          <w:hyperlink w:anchor="_Toc516679067" w:history="1">
            <w:r w:rsidR="00A37809" w:rsidRPr="00FF6F90">
              <w:rPr>
                <w:rStyle w:val="Hyperlink"/>
                <w:noProof/>
              </w:rPr>
              <w:t>Facilitation Notes</w:t>
            </w:r>
            <w:r w:rsidR="00A37809">
              <w:rPr>
                <w:noProof/>
                <w:webHidden/>
              </w:rPr>
              <w:tab/>
            </w:r>
            <w:r w:rsidR="00A37809">
              <w:rPr>
                <w:noProof/>
                <w:webHidden/>
              </w:rPr>
              <w:fldChar w:fldCharType="begin"/>
            </w:r>
            <w:r w:rsidR="00A37809">
              <w:rPr>
                <w:noProof/>
                <w:webHidden/>
              </w:rPr>
              <w:instrText xml:space="preserve"> PAGEREF _Toc516679067 \h </w:instrText>
            </w:r>
            <w:r w:rsidR="00A37809">
              <w:rPr>
                <w:noProof/>
                <w:webHidden/>
              </w:rPr>
            </w:r>
            <w:r w:rsidR="00A37809">
              <w:rPr>
                <w:noProof/>
                <w:webHidden/>
              </w:rPr>
              <w:fldChar w:fldCharType="separate"/>
            </w:r>
            <w:r w:rsidR="00A37809">
              <w:rPr>
                <w:noProof/>
                <w:webHidden/>
              </w:rPr>
              <w:t>19</w:t>
            </w:r>
            <w:r w:rsidR="00A37809">
              <w:rPr>
                <w:noProof/>
                <w:webHidden/>
              </w:rPr>
              <w:fldChar w:fldCharType="end"/>
            </w:r>
          </w:hyperlink>
        </w:p>
        <w:p w:rsidR="00A37809" w:rsidRDefault="00A64874" w:rsidP="00A37809">
          <w:pPr>
            <w:pStyle w:val="TOC1"/>
            <w:tabs>
              <w:tab w:val="right" w:leader="dot" w:pos="9017"/>
            </w:tabs>
            <w:spacing w:before="60" w:after="60" w:line="240" w:lineRule="auto"/>
            <w:rPr>
              <w:rFonts w:asciiTheme="minorHAnsi" w:eastAsiaTheme="minorEastAsia" w:hAnsiTheme="minorHAnsi"/>
              <w:noProof/>
              <w:lang w:val="en-IN" w:eastAsia="en-IN"/>
            </w:rPr>
          </w:pPr>
          <w:hyperlink w:anchor="_Toc516679068" w:history="1">
            <w:r w:rsidR="00A37809" w:rsidRPr="00FF6F90">
              <w:rPr>
                <w:rStyle w:val="Hyperlink"/>
                <w:noProof/>
              </w:rPr>
              <w:t>Session 3: Know Your Devices</w:t>
            </w:r>
            <w:r w:rsidR="00A37809">
              <w:rPr>
                <w:noProof/>
                <w:webHidden/>
              </w:rPr>
              <w:tab/>
            </w:r>
            <w:r w:rsidR="00A37809">
              <w:rPr>
                <w:noProof/>
                <w:webHidden/>
              </w:rPr>
              <w:fldChar w:fldCharType="begin"/>
            </w:r>
            <w:r w:rsidR="00A37809">
              <w:rPr>
                <w:noProof/>
                <w:webHidden/>
              </w:rPr>
              <w:instrText xml:space="preserve"> PAGEREF _Toc516679068 \h </w:instrText>
            </w:r>
            <w:r w:rsidR="00A37809">
              <w:rPr>
                <w:noProof/>
                <w:webHidden/>
              </w:rPr>
            </w:r>
            <w:r w:rsidR="00A37809">
              <w:rPr>
                <w:noProof/>
                <w:webHidden/>
              </w:rPr>
              <w:fldChar w:fldCharType="separate"/>
            </w:r>
            <w:r w:rsidR="00A37809">
              <w:rPr>
                <w:noProof/>
                <w:webHidden/>
              </w:rPr>
              <w:t>23</w:t>
            </w:r>
            <w:r w:rsidR="00A37809">
              <w:rPr>
                <w:noProof/>
                <w:webHidden/>
              </w:rPr>
              <w:fldChar w:fldCharType="end"/>
            </w:r>
          </w:hyperlink>
        </w:p>
        <w:p w:rsidR="00A37809" w:rsidRDefault="00A64874" w:rsidP="00A37809">
          <w:pPr>
            <w:pStyle w:val="TOC2"/>
            <w:tabs>
              <w:tab w:val="right" w:leader="dot" w:pos="9017"/>
            </w:tabs>
            <w:spacing w:before="60" w:after="60" w:line="240" w:lineRule="auto"/>
            <w:rPr>
              <w:rFonts w:asciiTheme="minorHAnsi" w:eastAsiaTheme="minorEastAsia" w:hAnsiTheme="minorHAnsi"/>
              <w:noProof/>
              <w:lang w:val="en-IN" w:eastAsia="en-IN"/>
            </w:rPr>
          </w:pPr>
          <w:hyperlink w:anchor="_Toc516679069" w:history="1">
            <w:r w:rsidR="00A37809" w:rsidRPr="00FF6F90">
              <w:rPr>
                <w:rStyle w:val="Hyperlink"/>
                <w:noProof/>
              </w:rPr>
              <w:t>Presentations</w:t>
            </w:r>
            <w:r w:rsidR="00A37809">
              <w:rPr>
                <w:noProof/>
                <w:webHidden/>
              </w:rPr>
              <w:tab/>
            </w:r>
            <w:r w:rsidR="00A37809">
              <w:rPr>
                <w:noProof/>
                <w:webHidden/>
              </w:rPr>
              <w:fldChar w:fldCharType="begin"/>
            </w:r>
            <w:r w:rsidR="00A37809">
              <w:rPr>
                <w:noProof/>
                <w:webHidden/>
              </w:rPr>
              <w:instrText xml:space="preserve"> PAGEREF _Toc516679069 \h </w:instrText>
            </w:r>
            <w:r w:rsidR="00A37809">
              <w:rPr>
                <w:noProof/>
                <w:webHidden/>
              </w:rPr>
            </w:r>
            <w:r w:rsidR="00A37809">
              <w:rPr>
                <w:noProof/>
                <w:webHidden/>
              </w:rPr>
              <w:fldChar w:fldCharType="separate"/>
            </w:r>
            <w:r w:rsidR="00A37809">
              <w:rPr>
                <w:noProof/>
                <w:webHidden/>
              </w:rPr>
              <w:t>24</w:t>
            </w:r>
            <w:r w:rsidR="00A37809">
              <w:rPr>
                <w:noProof/>
                <w:webHidden/>
              </w:rPr>
              <w:fldChar w:fldCharType="end"/>
            </w:r>
          </w:hyperlink>
        </w:p>
        <w:p w:rsidR="00A37809" w:rsidRDefault="00A64874" w:rsidP="00A37809">
          <w:pPr>
            <w:pStyle w:val="TOC2"/>
            <w:tabs>
              <w:tab w:val="right" w:leader="dot" w:pos="9017"/>
            </w:tabs>
            <w:spacing w:before="60" w:after="60" w:line="240" w:lineRule="auto"/>
            <w:rPr>
              <w:rFonts w:asciiTheme="minorHAnsi" w:eastAsiaTheme="minorEastAsia" w:hAnsiTheme="minorHAnsi"/>
              <w:noProof/>
              <w:lang w:val="en-IN" w:eastAsia="en-IN"/>
            </w:rPr>
          </w:pPr>
          <w:hyperlink w:anchor="_Toc516679070" w:history="1">
            <w:r w:rsidR="00A37809" w:rsidRPr="00FF6F90">
              <w:rPr>
                <w:rStyle w:val="Hyperlink"/>
                <w:noProof/>
              </w:rPr>
              <w:t>Facilitation Notes</w:t>
            </w:r>
            <w:r w:rsidR="00A37809">
              <w:rPr>
                <w:noProof/>
                <w:webHidden/>
              </w:rPr>
              <w:tab/>
            </w:r>
            <w:r w:rsidR="00A37809">
              <w:rPr>
                <w:noProof/>
                <w:webHidden/>
              </w:rPr>
              <w:fldChar w:fldCharType="begin"/>
            </w:r>
            <w:r w:rsidR="00A37809">
              <w:rPr>
                <w:noProof/>
                <w:webHidden/>
              </w:rPr>
              <w:instrText xml:space="preserve"> PAGEREF _Toc516679070 \h </w:instrText>
            </w:r>
            <w:r w:rsidR="00A37809">
              <w:rPr>
                <w:noProof/>
                <w:webHidden/>
              </w:rPr>
            </w:r>
            <w:r w:rsidR="00A37809">
              <w:rPr>
                <w:noProof/>
                <w:webHidden/>
              </w:rPr>
              <w:fldChar w:fldCharType="separate"/>
            </w:r>
            <w:r w:rsidR="00A37809">
              <w:rPr>
                <w:noProof/>
                <w:webHidden/>
              </w:rPr>
              <w:t>27</w:t>
            </w:r>
            <w:r w:rsidR="00A37809">
              <w:rPr>
                <w:noProof/>
                <w:webHidden/>
              </w:rPr>
              <w:fldChar w:fldCharType="end"/>
            </w:r>
          </w:hyperlink>
        </w:p>
        <w:p w:rsidR="00A37809" w:rsidRDefault="00A64874" w:rsidP="00A37809">
          <w:pPr>
            <w:pStyle w:val="TOC1"/>
            <w:tabs>
              <w:tab w:val="right" w:leader="dot" w:pos="9017"/>
            </w:tabs>
            <w:spacing w:before="60" w:after="60" w:line="240" w:lineRule="auto"/>
            <w:rPr>
              <w:rFonts w:asciiTheme="minorHAnsi" w:eastAsiaTheme="minorEastAsia" w:hAnsiTheme="minorHAnsi"/>
              <w:noProof/>
              <w:lang w:val="en-IN" w:eastAsia="en-IN"/>
            </w:rPr>
          </w:pPr>
          <w:hyperlink w:anchor="_Toc516679071" w:history="1">
            <w:r w:rsidR="00A37809" w:rsidRPr="00FF6F90">
              <w:rPr>
                <w:rStyle w:val="Hyperlink"/>
                <w:noProof/>
              </w:rPr>
              <w:t>Session 4: Regulatory compliance</w:t>
            </w:r>
            <w:r w:rsidR="00A37809">
              <w:rPr>
                <w:noProof/>
                <w:webHidden/>
              </w:rPr>
              <w:tab/>
            </w:r>
            <w:r w:rsidR="00A37809">
              <w:rPr>
                <w:noProof/>
                <w:webHidden/>
              </w:rPr>
              <w:fldChar w:fldCharType="begin"/>
            </w:r>
            <w:r w:rsidR="00A37809">
              <w:rPr>
                <w:noProof/>
                <w:webHidden/>
              </w:rPr>
              <w:instrText xml:space="preserve"> PAGEREF _Toc516679071 \h </w:instrText>
            </w:r>
            <w:r w:rsidR="00A37809">
              <w:rPr>
                <w:noProof/>
                <w:webHidden/>
              </w:rPr>
            </w:r>
            <w:r w:rsidR="00A37809">
              <w:rPr>
                <w:noProof/>
                <w:webHidden/>
              </w:rPr>
              <w:fldChar w:fldCharType="separate"/>
            </w:r>
            <w:r w:rsidR="00A37809">
              <w:rPr>
                <w:noProof/>
                <w:webHidden/>
              </w:rPr>
              <w:t>29</w:t>
            </w:r>
            <w:r w:rsidR="00A37809">
              <w:rPr>
                <w:noProof/>
                <w:webHidden/>
              </w:rPr>
              <w:fldChar w:fldCharType="end"/>
            </w:r>
          </w:hyperlink>
        </w:p>
        <w:p w:rsidR="00A37809" w:rsidRDefault="00A64874" w:rsidP="00A37809">
          <w:pPr>
            <w:pStyle w:val="TOC2"/>
            <w:tabs>
              <w:tab w:val="right" w:leader="dot" w:pos="9017"/>
            </w:tabs>
            <w:spacing w:before="60" w:after="60" w:line="240" w:lineRule="auto"/>
            <w:rPr>
              <w:rFonts w:asciiTheme="minorHAnsi" w:eastAsiaTheme="minorEastAsia" w:hAnsiTheme="minorHAnsi"/>
              <w:noProof/>
              <w:lang w:val="en-IN" w:eastAsia="en-IN"/>
            </w:rPr>
          </w:pPr>
          <w:hyperlink w:anchor="_Toc516679072" w:history="1">
            <w:r w:rsidR="00A37809" w:rsidRPr="00FF6F90">
              <w:rPr>
                <w:rStyle w:val="Hyperlink"/>
                <w:noProof/>
              </w:rPr>
              <w:t>Facilitation Notes</w:t>
            </w:r>
            <w:r w:rsidR="00A37809">
              <w:rPr>
                <w:noProof/>
                <w:webHidden/>
              </w:rPr>
              <w:tab/>
            </w:r>
            <w:r w:rsidR="00A37809">
              <w:rPr>
                <w:noProof/>
                <w:webHidden/>
              </w:rPr>
              <w:fldChar w:fldCharType="begin"/>
            </w:r>
            <w:r w:rsidR="00A37809">
              <w:rPr>
                <w:noProof/>
                <w:webHidden/>
              </w:rPr>
              <w:instrText xml:space="preserve"> PAGEREF _Toc516679072 \h </w:instrText>
            </w:r>
            <w:r w:rsidR="00A37809">
              <w:rPr>
                <w:noProof/>
                <w:webHidden/>
              </w:rPr>
            </w:r>
            <w:r w:rsidR="00A37809">
              <w:rPr>
                <w:noProof/>
                <w:webHidden/>
              </w:rPr>
              <w:fldChar w:fldCharType="separate"/>
            </w:r>
            <w:r w:rsidR="00A37809">
              <w:rPr>
                <w:noProof/>
                <w:webHidden/>
              </w:rPr>
              <w:t>30</w:t>
            </w:r>
            <w:r w:rsidR="00A37809">
              <w:rPr>
                <w:noProof/>
                <w:webHidden/>
              </w:rPr>
              <w:fldChar w:fldCharType="end"/>
            </w:r>
          </w:hyperlink>
        </w:p>
        <w:p w:rsidR="00A37809" w:rsidRDefault="00A64874" w:rsidP="00A37809">
          <w:pPr>
            <w:pStyle w:val="TOC1"/>
            <w:tabs>
              <w:tab w:val="right" w:leader="dot" w:pos="9017"/>
            </w:tabs>
            <w:spacing w:before="60" w:after="60" w:line="240" w:lineRule="auto"/>
            <w:rPr>
              <w:rFonts w:asciiTheme="minorHAnsi" w:eastAsiaTheme="minorEastAsia" w:hAnsiTheme="minorHAnsi"/>
              <w:noProof/>
              <w:lang w:val="en-IN" w:eastAsia="en-IN"/>
            </w:rPr>
          </w:pPr>
          <w:hyperlink w:anchor="_Toc516679073" w:history="1">
            <w:r w:rsidR="00A37809" w:rsidRPr="00FF6F90">
              <w:rPr>
                <w:rStyle w:val="Hyperlink"/>
                <w:rFonts w:ascii="Bell MT" w:hAnsi="Bell MT"/>
                <w:noProof/>
              </w:rPr>
              <w:t>Day - 2</w:t>
            </w:r>
            <w:r w:rsidR="00A37809">
              <w:rPr>
                <w:noProof/>
                <w:webHidden/>
              </w:rPr>
              <w:tab/>
            </w:r>
            <w:r w:rsidR="00A37809">
              <w:rPr>
                <w:noProof/>
                <w:webHidden/>
              </w:rPr>
              <w:fldChar w:fldCharType="begin"/>
            </w:r>
            <w:r w:rsidR="00A37809">
              <w:rPr>
                <w:noProof/>
                <w:webHidden/>
              </w:rPr>
              <w:instrText xml:space="preserve"> PAGEREF _Toc516679073 \h </w:instrText>
            </w:r>
            <w:r w:rsidR="00A37809">
              <w:rPr>
                <w:noProof/>
                <w:webHidden/>
              </w:rPr>
            </w:r>
            <w:r w:rsidR="00A37809">
              <w:rPr>
                <w:noProof/>
                <w:webHidden/>
              </w:rPr>
              <w:fldChar w:fldCharType="separate"/>
            </w:r>
            <w:r w:rsidR="00A37809">
              <w:rPr>
                <w:noProof/>
                <w:webHidden/>
              </w:rPr>
              <w:t>31</w:t>
            </w:r>
            <w:r w:rsidR="00A37809">
              <w:rPr>
                <w:noProof/>
                <w:webHidden/>
              </w:rPr>
              <w:fldChar w:fldCharType="end"/>
            </w:r>
          </w:hyperlink>
        </w:p>
        <w:p w:rsidR="00A37809" w:rsidRDefault="00A64874" w:rsidP="00A37809">
          <w:pPr>
            <w:pStyle w:val="TOC1"/>
            <w:tabs>
              <w:tab w:val="right" w:leader="dot" w:pos="9017"/>
            </w:tabs>
            <w:spacing w:before="60" w:after="60" w:line="240" w:lineRule="auto"/>
            <w:rPr>
              <w:rFonts w:asciiTheme="minorHAnsi" w:eastAsiaTheme="minorEastAsia" w:hAnsiTheme="minorHAnsi"/>
              <w:noProof/>
              <w:lang w:val="en-IN" w:eastAsia="en-IN"/>
            </w:rPr>
          </w:pPr>
          <w:hyperlink w:anchor="_Toc516679074" w:history="1">
            <w:r w:rsidR="00A37809" w:rsidRPr="00FF6F90">
              <w:rPr>
                <w:rStyle w:val="Hyperlink"/>
                <w:noProof/>
              </w:rPr>
              <w:t>Session 5: Payment systems and liquidity management</w:t>
            </w:r>
            <w:r w:rsidR="00A37809">
              <w:rPr>
                <w:noProof/>
                <w:webHidden/>
              </w:rPr>
              <w:tab/>
            </w:r>
            <w:r w:rsidR="00A37809">
              <w:rPr>
                <w:noProof/>
                <w:webHidden/>
              </w:rPr>
              <w:fldChar w:fldCharType="begin"/>
            </w:r>
            <w:r w:rsidR="00A37809">
              <w:rPr>
                <w:noProof/>
                <w:webHidden/>
              </w:rPr>
              <w:instrText xml:space="preserve"> PAGEREF _Toc516679074 \h </w:instrText>
            </w:r>
            <w:r w:rsidR="00A37809">
              <w:rPr>
                <w:noProof/>
                <w:webHidden/>
              </w:rPr>
            </w:r>
            <w:r w:rsidR="00A37809">
              <w:rPr>
                <w:noProof/>
                <w:webHidden/>
              </w:rPr>
              <w:fldChar w:fldCharType="separate"/>
            </w:r>
            <w:r w:rsidR="00A37809">
              <w:rPr>
                <w:noProof/>
                <w:webHidden/>
              </w:rPr>
              <w:t>32</w:t>
            </w:r>
            <w:r w:rsidR="00A37809">
              <w:rPr>
                <w:noProof/>
                <w:webHidden/>
              </w:rPr>
              <w:fldChar w:fldCharType="end"/>
            </w:r>
          </w:hyperlink>
        </w:p>
        <w:p w:rsidR="00A37809" w:rsidRDefault="00A64874" w:rsidP="00A37809">
          <w:pPr>
            <w:pStyle w:val="TOC2"/>
            <w:tabs>
              <w:tab w:val="right" w:leader="dot" w:pos="9017"/>
            </w:tabs>
            <w:spacing w:before="60" w:after="60" w:line="240" w:lineRule="auto"/>
            <w:rPr>
              <w:rFonts w:asciiTheme="minorHAnsi" w:eastAsiaTheme="minorEastAsia" w:hAnsiTheme="minorHAnsi"/>
              <w:noProof/>
              <w:lang w:val="en-IN" w:eastAsia="en-IN"/>
            </w:rPr>
          </w:pPr>
          <w:hyperlink w:anchor="_Toc516679075" w:history="1">
            <w:r w:rsidR="00A37809" w:rsidRPr="00FF6F90">
              <w:rPr>
                <w:rStyle w:val="Hyperlink"/>
                <w:noProof/>
              </w:rPr>
              <w:t>Presentations</w:t>
            </w:r>
            <w:r w:rsidR="00A37809">
              <w:rPr>
                <w:noProof/>
                <w:webHidden/>
              </w:rPr>
              <w:tab/>
            </w:r>
            <w:r w:rsidR="00A37809">
              <w:rPr>
                <w:noProof/>
                <w:webHidden/>
              </w:rPr>
              <w:fldChar w:fldCharType="begin"/>
            </w:r>
            <w:r w:rsidR="00A37809">
              <w:rPr>
                <w:noProof/>
                <w:webHidden/>
              </w:rPr>
              <w:instrText xml:space="preserve"> PAGEREF _Toc516679075 \h </w:instrText>
            </w:r>
            <w:r w:rsidR="00A37809">
              <w:rPr>
                <w:noProof/>
                <w:webHidden/>
              </w:rPr>
            </w:r>
            <w:r w:rsidR="00A37809">
              <w:rPr>
                <w:noProof/>
                <w:webHidden/>
              </w:rPr>
              <w:fldChar w:fldCharType="separate"/>
            </w:r>
            <w:r w:rsidR="00A37809">
              <w:rPr>
                <w:noProof/>
                <w:webHidden/>
              </w:rPr>
              <w:t>33</w:t>
            </w:r>
            <w:r w:rsidR="00A37809">
              <w:rPr>
                <w:noProof/>
                <w:webHidden/>
              </w:rPr>
              <w:fldChar w:fldCharType="end"/>
            </w:r>
          </w:hyperlink>
        </w:p>
        <w:p w:rsidR="00A37809" w:rsidRDefault="00A64874" w:rsidP="00A37809">
          <w:pPr>
            <w:pStyle w:val="TOC2"/>
            <w:tabs>
              <w:tab w:val="right" w:leader="dot" w:pos="9017"/>
            </w:tabs>
            <w:spacing w:before="60" w:after="60" w:line="240" w:lineRule="auto"/>
            <w:rPr>
              <w:rFonts w:asciiTheme="minorHAnsi" w:eastAsiaTheme="minorEastAsia" w:hAnsiTheme="minorHAnsi"/>
              <w:noProof/>
              <w:lang w:val="en-IN" w:eastAsia="en-IN"/>
            </w:rPr>
          </w:pPr>
          <w:hyperlink w:anchor="_Toc516679076" w:history="1">
            <w:r w:rsidR="00A37809" w:rsidRPr="00FF6F90">
              <w:rPr>
                <w:rStyle w:val="Hyperlink"/>
                <w:noProof/>
              </w:rPr>
              <w:t>Facilitation Notes</w:t>
            </w:r>
            <w:r w:rsidR="00A37809">
              <w:rPr>
                <w:noProof/>
                <w:webHidden/>
              </w:rPr>
              <w:tab/>
            </w:r>
            <w:r w:rsidR="00A37809">
              <w:rPr>
                <w:noProof/>
                <w:webHidden/>
              </w:rPr>
              <w:fldChar w:fldCharType="begin"/>
            </w:r>
            <w:r w:rsidR="00A37809">
              <w:rPr>
                <w:noProof/>
                <w:webHidden/>
              </w:rPr>
              <w:instrText xml:space="preserve"> PAGEREF _Toc516679076 \h </w:instrText>
            </w:r>
            <w:r w:rsidR="00A37809">
              <w:rPr>
                <w:noProof/>
                <w:webHidden/>
              </w:rPr>
            </w:r>
            <w:r w:rsidR="00A37809">
              <w:rPr>
                <w:noProof/>
                <w:webHidden/>
              </w:rPr>
              <w:fldChar w:fldCharType="separate"/>
            </w:r>
            <w:r w:rsidR="00A37809">
              <w:rPr>
                <w:noProof/>
                <w:webHidden/>
              </w:rPr>
              <w:t>36</w:t>
            </w:r>
            <w:r w:rsidR="00A37809">
              <w:rPr>
                <w:noProof/>
                <w:webHidden/>
              </w:rPr>
              <w:fldChar w:fldCharType="end"/>
            </w:r>
          </w:hyperlink>
        </w:p>
        <w:p w:rsidR="00A37809" w:rsidRDefault="00A64874" w:rsidP="00A37809">
          <w:pPr>
            <w:pStyle w:val="TOC1"/>
            <w:tabs>
              <w:tab w:val="right" w:leader="dot" w:pos="9017"/>
            </w:tabs>
            <w:spacing w:before="60" w:after="60" w:line="240" w:lineRule="auto"/>
            <w:rPr>
              <w:rFonts w:asciiTheme="minorHAnsi" w:eastAsiaTheme="minorEastAsia" w:hAnsiTheme="minorHAnsi"/>
              <w:noProof/>
              <w:lang w:val="en-IN" w:eastAsia="en-IN"/>
            </w:rPr>
          </w:pPr>
          <w:hyperlink w:anchor="_Toc516679077" w:history="1">
            <w:r w:rsidR="00A37809" w:rsidRPr="00FF6F90">
              <w:rPr>
                <w:rStyle w:val="Hyperlink"/>
                <w:noProof/>
              </w:rPr>
              <w:t>Session 6: Skills, Roles and Responsibilities of Bank Sakhi</w:t>
            </w:r>
            <w:r w:rsidR="00A37809">
              <w:rPr>
                <w:noProof/>
                <w:webHidden/>
              </w:rPr>
              <w:tab/>
            </w:r>
            <w:r w:rsidR="00A37809">
              <w:rPr>
                <w:noProof/>
                <w:webHidden/>
              </w:rPr>
              <w:fldChar w:fldCharType="begin"/>
            </w:r>
            <w:r w:rsidR="00A37809">
              <w:rPr>
                <w:noProof/>
                <w:webHidden/>
              </w:rPr>
              <w:instrText xml:space="preserve"> PAGEREF _Toc516679077 \h </w:instrText>
            </w:r>
            <w:r w:rsidR="00A37809">
              <w:rPr>
                <w:noProof/>
                <w:webHidden/>
              </w:rPr>
            </w:r>
            <w:r w:rsidR="00A37809">
              <w:rPr>
                <w:noProof/>
                <w:webHidden/>
              </w:rPr>
              <w:fldChar w:fldCharType="separate"/>
            </w:r>
            <w:r w:rsidR="00A37809">
              <w:rPr>
                <w:noProof/>
                <w:webHidden/>
              </w:rPr>
              <w:t>41</w:t>
            </w:r>
            <w:r w:rsidR="00A37809">
              <w:rPr>
                <w:noProof/>
                <w:webHidden/>
              </w:rPr>
              <w:fldChar w:fldCharType="end"/>
            </w:r>
          </w:hyperlink>
        </w:p>
        <w:p w:rsidR="00A37809" w:rsidRDefault="00A64874" w:rsidP="00A37809">
          <w:pPr>
            <w:pStyle w:val="TOC2"/>
            <w:tabs>
              <w:tab w:val="right" w:leader="dot" w:pos="9017"/>
            </w:tabs>
            <w:spacing w:before="60" w:after="60" w:line="240" w:lineRule="auto"/>
            <w:rPr>
              <w:rFonts w:asciiTheme="minorHAnsi" w:eastAsiaTheme="minorEastAsia" w:hAnsiTheme="minorHAnsi"/>
              <w:noProof/>
              <w:lang w:val="en-IN" w:eastAsia="en-IN"/>
            </w:rPr>
          </w:pPr>
          <w:hyperlink w:anchor="_Toc516679078" w:history="1">
            <w:r w:rsidR="00A37809" w:rsidRPr="00FF6F90">
              <w:rPr>
                <w:rStyle w:val="Hyperlink"/>
                <w:noProof/>
              </w:rPr>
              <w:t>Presentations</w:t>
            </w:r>
            <w:r w:rsidR="00A37809">
              <w:rPr>
                <w:noProof/>
                <w:webHidden/>
              </w:rPr>
              <w:tab/>
            </w:r>
            <w:r w:rsidR="00A37809">
              <w:rPr>
                <w:noProof/>
                <w:webHidden/>
              </w:rPr>
              <w:fldChar w:fldCharType="begin"/>
            </w:r>
            <w:r w:rsidR="00A37809">
              <w:rPr>
                <w:noProof/>
                <w:webHidden/>
              </w:rPr>
              <w:instrText xml:space="preserve"> PAGEREF _Toc516679078 \h </w:instrText>
            </w:r>
            <w:r w:rsidR="00A37809">
              <w:rPr>
                <w:noProof/>
                <w:webHidden/>
              </w:rPr>
            </w:r>
            <w:r w:rsidR="00A37809">
              <w:rPr>
                <w:noProof/>
                <w:webHidden/>
              </w:rPr>
              <w:fldChar w:fldCharType="separate"/>
            </w:r>
            <w:r w:rsidR="00A37809">
              <w:rPr>
                <w:noProof/>
                <w:webHidden/>
              </w:rPr>
              <w:t>42</w:t>
            </w:r>
            <w:r w:rsidR="00A37809">
              <w:rPr>
                <w:noProof/>
                <w:webHidden/>
              </w:rPr>
              <w:fldChar w:fldCharType="end"/>
            </w:r>
          </w:hyperlink>
        </w:p>
        <w:p w:rsidR="00A37809" w:rsidRDefault="00A64874" w:rsidP="00A37809">
          <w:pPr>
            <w:pStyle w:val="TOC2"/>
            <w:tabs>
              <w:tab w:val="right" w:leader="dot" w:pos="9017"/>
            </w:tabs>
            <w:spacing w:before="60" w:after="60" w:line="240" w:lineRule="auto"/>
            <w:rPr>
              <w:rFonts w:asciiTheme="minorHAnsi" w:eastAsiaTheme="minorEastAsia" w:hAnsiTheme="minorHAnsi"/>
              <w:noProof/>
              <w:lang w:val="en-IN" w:eastAsia="en-IN"/>
            </w:rPr>
          </w:pPr>
          <w:hyperlink w:anchor="_Toc516679079" w:history="1">
            <w:r w:rsidR="00A37809" w:rsidRPr="00FF6F90">
              <w:rPr>
                <w:rStyle w:val="Hyperlink"/>
                <w:noProof/>
              </w:rPr>
              <w:t>Facilitation Notes</w:t>
            </w:r>
            <w:r w:rsidR="00A37809">
              <w:rPr>
                <w:noProof/>
                <w:webHidden/>
              </w:rPr>
              <w:tab/>
            </w:r>
            <w:r w:rsidR="00A37809">
              <w:rPr>
                <w:noProof/>
                <w:webHidden/>
              </w:rPr>
              <w:fldChar w:fldCharType="begin"/>
            </w:r>
            <w:r w:rsidR="00A37809">
              <w:rPr>
                <w:noProof/>
                <w:webHidden/>
              </w:rPr>
              <w:instrText xml:space="preserve"> PAGEREF _Toc516679079 \h </w:instrText>
            </w:r>
            <w:r w:rsidR="00A37809">
              <w:rPr>
                <w:noProof/>
                <w:webHidden/>
              </w:rPr>
            </w:r>
            <w:r w:rsidR="00A37809">
              <w:rPr>
                <w:noProof/>
                <w:webHidden/>
              </w:rPr>
              <w:fldChar w:fldCharType="separate"/>
            </w:r>
            <w:r w:rsidR="00A37809">
              <w:rPr>
                <w:noProof/>
                <w:webHidden/>
              </w:rPr>
              <w:t>46</w:t>
            </w:r>
            <w:r w:rsidR="00A37809">
              <w:rPr>
                <w:noProof/>
                <w:webHidden/>
              </w:rPr>
              <w:fldChar w:fldCharType="end"/>
            </w:r>
          </w:hyperlink>
        </w:p>
        <w:p w:rsidR="00A37809" w:rsidRDefault="00A64874" w:rsidP="00A37809">
          <w:pPr>
            <w:pStyle w:val="TOC1"/>
            <w:tabs>
              <w:tab w:val="right" w:leader="dot" w:pos="9017"/>
            </w:tabs>
            <w:spacing w:before="60" w:after="60" w:line="240" w:lineRule="auto"/>
            <w:rPr>
              <w:rFonts w:asciiTheme="minorHAnsi" w:eastAsiaTheme="minorEastAsia" w:hAnsiTheme="minorHAnsi"/>
              <w:noProof/>
              <w:lang w:val="en-IN" w:eastAsia="en-IN"/>
            </w:rPr>
          </w:pPr>
          <w:hyperlink w:anchor="_Toc516679080" w:history="1">
            <w:r w:rsidR="00A37809" w:rsidRPr="00FF6F90">
              <w:rPr>
                <w:rStyle w:val="Hyperlink"/>
                <w:noProof/>
              </w:rPr>
              <w:t>Session 7: Risk Management</w:t>
            </w:r>
            <w:r w:rsidR="00A37809">
              <w:rPr>
                <w:noProof/>
                <w:webHidden/>
              </w:rPr>
              <w:tab/>
            </w:r>
            <w:r w:rsidR="00A37809">
              <w:rPr>
                <w:noProof/>
                <w:webHidden/>
              </w:rPr>
              <w:fldChar w:fldCharType="begin"/>
            </w:r>
            <w:r w:rsidR="00A37809">
              <w:rPr>
                <w:noProof/>
                <w:webHidden/>
              </w:rPr>
              <w:instrText xml:space="preserve"> PAGEREF _Toc516679080 \h </w:instrText>
            </w:r>
            <w:r w:rsidR="00A37809">
              <w:rPr>
                <w:noProof/>
                <w:webHidden/>
              </w:rPr>
            </w:r>
            <w:r w:rsidR="00A37809">
              <w:rPr>
                <w:noProof/>
                <w:webHidden/>
              </w:rPr>
              <w:fldChar w:fldCharType="separate"/>
            </w:r>
            <w:r w:rsidR="00A37809">
              <w:rPr>
                <w:noProof/>
                <w:webHidden/>
              </w:rPr>
              <w:t>47</w:t>
            </w:r>
            <w:r w:rsidR="00A37809">
              <w:rPr>
                <w:noProof/>
                <w:webHidden/>
              </w:rPr>
              <w:fldChar w:fldCharType="end"/>
            </w:r>
          </w:hyperlink>
        </w:p>
        <w:p w:rsidR="00A37809" w:rsidRDefault="00A64874" w:rsidP="00A37809">
          <w:pPr>
            <w:pStyle w:val="TOC2"/>
            <w:tabs>
              <w:tab w:val="right" w:leader="dot" w:pos="9017"/>
            </w:tabs>
            <w:spacing w:before="60" w:after="60" w:line="240" w:lineRule="auto"/>
            <w:rPr>
              <w:rFonts w:asciiTheme="minorHAnsi" w:eastAsiaTheme="minorEastAsia" w:hAnsiTheme="minorHAnsi"/>
              <w:noProof/>
              <w:lang w:val="en-IN" w:eastAsia="en-IN"/>
            </w:rPr>
          </w:pPr>
          <w:hyperlink w:anchor="_Toc516679081" w:history="1">
            <w:r w:rsidR="00A37809" w:rsidRPr="00FF6F90">
              <w:rPr>
                <w:rStyle w:val="Hyperlink"/>
                <w:noProof/>
              </w:rPr>
              <w:t>Presentations</w:t>
            </w:r>
            <w:r w:rsidR="00A37809">
              <w:rPr>
                <w:noProof/>
                <w:webHidden/>
              </w:rPr>
              <w:tab/>
            </w:r>
            <w:r w:rsidR="00A37809">
              <w:rPr>
                <w:noProof/>
                <w:webHidden/>
              </w:rPr>
              <w:fldChar w:fldCharType="begin"/>
            </w:r>
            <w:r w:rsidR="00A37809">
              <w:rPr>
                <w:noProof/>
                <w:webHidden/>
              </w:rPr>
              <w:instrText xml:space="preserve"> PAGEREF _Toc516679081 \h </w:instrText>
            </w:r>
            <w:r w:rsidR="00A37809">
              <w:rPr>
                <w:noProof/>
                <w:webHidden/>
              </w:rPr>
            </w:r>
            <w:r w:rsidR="00A37809">
              <w:rPr>
                <w:noProof/>
                <w:webHidden/>
              </w:rPr>
              <w:fldChar w:fldCharType="separate"/>
            </w:r>
            <w:r w:rsidR="00A37809">
              <w:rPr>
                <w:noProof/>
                <w:webHidden/>
              </w:rPr>
              <w:t>48</w:t>
            </w:r>
            <w:r w:rsidR="00A37809">
              <w:rPr>
                <w:noProof/>
                <w:webHidden/>
              </w:rPr>
              <w:fldChar w:fldCharType="end"/>
            </w:r>
          </w:hyperlink>
        </w:p>
        <w:p w:rsidR="00A37809" w:rsidRDefault="00A64874" w:rsidP="00A37809">
          <w:pPr>
            <w:pStyle w:val="TOC2"/>
            <w:tabs>
              <w:tab w:val="right" w:leader="dot" w:pos="9017"/>
            </w:tabs>
            <w:spacing w:before="60" w:after="60" w:line="240" w:lineRule="auto"/>
            <w:rPr>
              <w:rFonts w:asciiTheme="minorHAnsi" w:eastAsiaTheme="minorEastAsia" w:hAnsiTheme="minorHAnsi"/>
              <w:noProof/>
              <w:lang w:val="en-IN" w:eastAsia="en-IN"/>
            </w:rPr>
          </w:pPr>
          <w:hyperlink w:anchor="_Toc516679082" w:history="1">
            <w:r w:rsidR="00A37809" w:rsidRPr="00FF6F90">
              <w:rPr>
                <w:rStyle w:val="Hyperlink"/>
                <w:noProof/>
              </w:rPr>
              <w:t>Facilitation Notes</w:t>
            </w:r>
            <w:r w:rsidR="00A37809">
              <w:rPr>
                <w:noProof/>
                <w:webHidden/>
              </w:rPr>
              <w:tab/>
            </w:r>
            <w:r w:rsidR="00A37809">
              <w:rPr>
                <w:noProof/>
                <w:webHidden/>
              </w:rPr>
              <w:fldChar w:fldCharType="begin"/>
            </w:r>
            <w:r w:rsidR="00A37809">
              <w:rPr>
                <w:noProof/>
                <w:webHidden/>
              </w:rPr>
              <w:instrText xml:space="preserve"> PAGEREF _Toc516679082 \h </w:instrText>
            </w:r>
            <w:r w:rsidR="00A37809">
              <w:rPr>
                <w:noProof/>
                <w:webHidden/>
              </w:rPr>
            </w:r>
            <w:r w:rsidR="00A37809">
              <w:rPr>
                <w:noProof/>
                <w:webHidden/>
              </w:rPr>
              <w:fldChar w:fldCharType="separate"/>
            </w:r>
            <w:r w:rsidR="00A37809">
              <w:rPr>
                <w:noProof/>
                <w:webHidden/>
              </w:rPr>
              <w:t>52</w:t>
            </w:r>
            <w:r w:rsidR="00A37809">
              <w:rPr>
                <w:noProof/>
                <w:webHidden/>
              </w:rPr>
              <w:fldChar w:fldCharType="end"/>
            </w:r>
          </w:hyperlink>
        </w:p>
        <w:p w:rsidR="00A37809" w:rsidRDefault="00A64874" w:rsidP="00A37809">
          <w:pPr>
            <w:pStyle w:val="TOC1"/>
            <w:tabs>
              <w:tab w:val="right" w:leader="dot" w:pos="9017"/>
            </w:tabs>
            <w:spacing w:before="60" w:after="60" w:line="240" w:lineRule="auto"/>
            <w:rPr>
              <w:rFonts w:asciiTheme="minorHAnsi" w:eastAsiaTheme="minorEastAsia" w:hAnsiTheme="minorHAnsi"/>
              <w:noProof/>
              <w:lang w:val="en-IN" w:eastAsia="en-IN"/>
            </w:rPr>
          </w:pPr>
          <w:hyperlink w:anchor="_Toc516679083" w:history="1">
            <w:r w:rsidR="00A37809" w:rsidRPr="00FF6F90">
              <w:rPr>
                <w:rStyle w:val="Hyperlink"/>
                <w:noProof/>
              </w:rPr>
              <w:t>Session 8: Cost and Revenue of BC model</w:t>
            </w:r>
            <w:r w:rsidR="00A37809">
              <w:rPr>
                <w:noProof/>
                <w:webHidden/>
              </w:rPr>
              <w:tab/>
            </w:r>
            <w:r w:rsidR="00A37809">
              <w:rPr>
                <w:noProof/>
                <w:webHidden/>
              </w:rPr>
              <w:fldChar w:fldCharType="begin"/>
            </w:r>
            <w:r w:rsidR="00A37809">
              <w:rPr>
                <w:noProof/>
                <w:webHidden/>
              </w:rPr>
              <w:instrText xml:space="preserve"> PAGEREF _Toc516679083 \h </w:instrText>
            </w:r>
            <w:r w:rsidR="00A37809">
              <w:rPr>
                <w:noProof/>
                <w:webHidden/>
              </w:rPr>
            </w:r>
            <w:r w:rsidR="00A37809">
              <w:rPr>
                <w:noProof/>
                <w:webHidden/>
              </w:rPr>
              <w:fldChar w:fldCharType="separate"/>
            </w:r>
            <w:r w:rsidR="00A37809">
              <w:rPr>
                <w:noProof/>
                <w:webHidden/>
              </w:rPr>
              <w:t>54</w:t>
            </w:r>
            <w:r w:rsidR="00A37809">
              <w:rPr>
                <w:noProof/>
                <w:webHidden/>
              </w:rPr>
              <w:fldChar w:fldCharType="end"/>
            </w:r>
          </w:hyperlink>
        </w:p>
        <w:p w:rsidR="00A37809" w:rsidRDefault="00A64874" w:rsidP="00A37809">
          <w:pPr>
            <w:pStyle w:val="TOC2"/>
            <w:tabs>
              <w:tab w:val="right" w:leader="dot" w:pos="9017"/>
            </w:tabs>
            <w:spacing w:before="60" w:after="60" w:line="240" w:lineRule="auto"/>
            <w:rPr>
              <w:rFonts w:asciiTheme="minorHAnsi" w:eastAsiaTheme="minorEastAsia" w:hAnsiTheme="minorHAnsi"/>
              <w:noProof/>
              <w:lang w:val="en-IN" w:eastAsia="en-IN"/>
            </w:rPr>
          </w:pPr>
          <w:hyperlink w:anchor="_Toc516679084" w:history="1">
            <w:r w:rsidR="00A37809" w:rsidRPr="00FF6F90">
              <w:rPr>
                <w:rStyle w:val="Hyperlink"/>
                <w:noProof/>
              </w:rPr>
              <w:t>Presentations</w:t>
            </w:r>
            <w:r w:rsidR="00A37809">
              <w:rPr>
                <w:noProof/>
                <w:webHidden/>
              </w:rPr>
              <w:tab/>
            </w:r>
            <w:r w:rsidR="00A37809">
              <w:rPr>
                <w:noProof/>
                <w:webHidden/>
              </w:rPr>
              <w:fldChar w:fldCharType="begin"/>
            </w:r>
            <w:r w:rsidR="00A37809">
              <w:rPr>
                <w:noProof/>
                <w:webHidden/>
              </w:rPr>
              <w:instrText xml:space="preserve"> PAGEREF _Toc516679084 \h </w:instrText>
            </w:r>
            <w:r w:rsidR="00A37809">
              <w:rPr>
                <w:noProof/>
                <w:webHidden/>
              </w:rPr>
            </w:r>
            <w:r w:rsidR="00A37809">
              <w:rPr>
                <w:noProof/>
                <w:webHidden/>
              </w:rPr>
              <w:fldChar w:fldCharType="separate"/>
            </w:r>
            <w:r w:rsidR="00A37809">
              <w:rPr>
                <w:noProof/>
                <w:webHidden/>
              </w:rPr>
              <w:t>55</w:t>
            </w:r>
            <w:r w:rsidR="00A37809">
              <w:rPr>
                <w:noProof/>
                <w:webHidden/>
              </w:rPr>
              <w:fldChar w:fldCharType="end"/>
            </w:r>
          </w:hyperlink>
        </w:p>
        <w:p w:rsidR="00A37809" w:rsidRDefault="00A64874" w:rsidP="00A37809">
          <w:pPr>
            <w:pStyle w:val="TOC2"/>
            <w:tabs>
              <w:tab w:val="right" w:leader="dot" w:pos="9017"/>
            </w:tabs>
            <w:spacing w:before="60" w:after="60" w:line="240" w:lineRule="auto"/>
            <w:rPr>
              <w:rFonts w:asciiTheme="minorHAnsi" w:eastAsiaTheme="minorEastAsia" w:hAnsiTheme="minorHAnsi"/>
              <w:noProof/>
              <w:lang w:val="en-IN" w:eastAsia="en-IN"/>
            </w:rPr>
          </w:pPr>
          <w:hyperlink w:anchor="_Toc516679085" w:history="1">
            <w:r w:rsidR="00A37809" w:rsidRPr="00FF6F90">
              <w:rPr>
                <w:rStyle w:val="Hyperlink"/>
                <w:noProof/>
              </w:rPr>
              <w:t>Facilitation Notes</w:t>
            </w:r>
            <w:r w:rsidR="00A37809">
              <w:rPr>
                <w:noProof/>
                <w:webHidden/>
              </w:rPr>
              <w:tab/>
            </w:r>
            <w:r w:rsidR="00A37809">
              <w:rPr>
                <w:noProof/>
                <w:webHidden/>
              </w:rPr>
              <w:fldChar w:fldCharType="begin"/>
            </w:r>
            <w:r w:rsidR="00A37809">
              <w:rPr>
                <w:noProof/>
                <w:webHidden/>
              </w:rPr>
              <w:instrText xml:space="preserve"> PAGEREF _Toc516679085 \h </w:instrText>
            </w:r>
            <w:r w:rsidR="00A37809">
              <w:rPr>
                <w:noProof/>
                <w:webHidden/>
              </w:rPr>
            </w:r>
            <w:r w:rsidR="00A37809">
              <w:rPr>
                <w:noProof/>
                <w:webHidden/>
              </w:rPr>
              <w:fldChar w:fldCharType="separate"/>
            </w:r>
            <w:r w:rsidR="00A37809">
              <w:rPr>
                <w:noProof/>
                <w:webHidden/>
              </w:rPr>
              <w:t>57</w:t>
            </w:r>
            <w:r w:rsidR="00A37809">
              <w:rPr>
                <w:noProof/>
                <w:webHidden/>
              </w:rPr>
              <w:fldChar w:fldCharType="end"/>
            </w:r>
          </w:hyperlink>
        </w:p>
        <w:p w:rsidR="00A37809" w:rsidRDefault="00A64874" w:rsidP="00A37809">
          <w:pPr>
            <w:pStyle w:val="TOC1"/>
            <w:tabs>
              <w:tab w:val="right" w:leader="dot" w:pos="9017"/>
            </w:tabs>
            <w:spacing w:before="60" w:after="60" w:line="240" w:lineRule="auto"/>
            <w:rPr>
              <w:rFonts w:asciiTheme="minorHAnsi" w:eastAsiaTheme="minorEastAsia" w:hAnsiTheme="minorHAnsi"/>
              <w:noProof/>
              <w:lang w:val="en-IN" w:eastAsia="en-IN"/>
            </w:rPr>
          </w:pPr>
          <w:hyperlink w:anchor="_Toc516679086" w:history="1">
            <w:r w:rsidR="00A37809" w:rsidRPr="00FF6F90">
              <w:rPr>
                <w:rStyle w:val="Hyperlink"/>
                <w:rFonts w:ascii="Bell MT" w:hAnsi="Bell MT"/>
                <w:noProof/>
              </w:rPr>
              <w:t>Day - 3</w:t>
            </w:r>
            <w:r w:rsidR="00A37809">
              <w:rPr>
                <w:noProof/>
                <w:webHidden/>
              </w:rPr>
              <w:tab/>
            </w:r>
            <w:r w:rsidR="00A37809">
              <w:rPr>
                <w:noProof/>
                <w:webHidden/>
              </w:rPr>
              <w:fldChar w:fldCharType="begin"/>
            </w:r>
            <w:r w:rsidR="00A37809">
              <w:rPr>
                <w:noProof/>
                <w:webHidden/>
              </w:rPr>
              <w:instrText xml:space="preserve"> PAGEREF _Toc516679086 \h </w:instrText>
            </w:r>
            <w:r w:rsidR="00A37809">
              <w:rPr>
                <w:noProof/>
                <w:webHidden/>
              </w:rPr>
            </w:r>
            <w:r w:rsidR="00A37809">
              <w:rPr>
                <w:noProof/>
                <w:webHidden/>
              </w:rPr>
              <w:fldChar w:fldCharType="separate"/>
            </w:r>
            <w:r w:rsidR="00A37809">
              <w:rPr>
                <w:noProof/>
                <w:webHidden/>
              </w:rPr>
              <w:t>59</w:t>
            </w:r>
            <w:r w:rsidR="00A37809">
              <w:rPr>
                <w:noProof/>
                <w:webHidden/>
              </w:rPr>
              <w:fldChar w:fldCharType="end"/>
            </w:r>
          </w:hyperlink>
        </w:p>
        <w:p w:rsidR="00A37809" w:rsidRDefault="00A64874" w:rsidP="00A37809">
          <w:pPr>
            <w:pStyle w:val="TOC1"/>
            <w:tabs>
              <w:tab w:val="right" w:leader="dot" w:pos="9017"/>
            </w:tabs>
            <w:spacing w:before="60" w:after="60" w:line="240" w:lineRule="auto"/>
            <w:rPr>
              <w:rFonts w:asciiTheme="minorHAnsi" w:eastAsiaTheme="minorEastAsia" w:hAnsiTheme="minorHAnsi"/>
              <w:noProof/>
              <w:lang w:val="en-IN" w:eastAsia="en-IN"/>
            </w:rPr>
          </w:pPr>
          <w:hyperlink w:anchor="_Toc516679087" w:history="1">
            <w:r w:rsidR="00A37809" w:rsidRPr="00FF6F90">
              <w:rPr>
                <w:rStyle w:val="Hyperlink"/>
                <w:noProof/>
              </w:rPr>
              <w:t>Session 9: Marketing and Customer Service</w:t>
            </w:r>
            <w:r w:rsidR="00A37809">
              <w:rPr>
                <w:noProof/>
                <w:webHidden/>
              </w:rPr>
              <w:tab/>
            </w:r>
            <w:r w:rsidR="00A37809">
              <w:rPr>
                <w:noProof/>
                <w:webHidden/>
              </w:rPr>
              <w:fldChar w:fldCharType="begin"/>
            </w:r>
            <w:r w:rsidR="00A37809">
              <w:rPr>
                <w:noProof/>
                <w:webHidden/>
              </w:rPr>
              <w:instrText xml:space="preserve"> PAGEREF _Toc516679087 \h </w:instrText>
            </w:r>
            <w:r w:rsidR="00A37809">
              <w:rPr>
                <w:noProof/>
                <w:webHidden/>
              </w:rPr>
            </w:r>
            <w:r w:rsidR="00A37809">
              <w:rPr>
                <w:noProof/>
                <w:webHidden/>
              </w:rPr>
              <w:fldChar w:fldCharType="separate"/>
            </w:r>
            <w:r w:rsidR="00A37809">
              <w:rPr>
                <w:noProof/>
                <w:webHidden/>
              </w:rPr>
              <w:t>60</w:t>
            </w:r>
            <w:r w:rsidR="00A37809">
              <w:rPr>
                <w:noProof/>
                <w:webHidden/>
              </w:rPr>
              <w:fldChar w:fldCharType="end"/>
            </w:r>
          </w:hyperlink>
        </w:p>
        <w:p w:rsidR="00A37809" w:rsidRDefault="00A64874" w:rsidP="00A37809">
          <w:pPr>
            <w:pStyle w:val="TOC2"/>
            <w:tabs>
              <w:tab w:val="right" w:leader="dot" w:pos="9017"/>
            </w:tabs>
            <w:spacing w:before="60" w:after="60" w:line="240" w:lineRule="auto"/>
            <w:rPr>
              <w:rFonts w:asciiTheme="minorHAnsi" w:eastAsiaTheme="minorEastAsia" w:hAnsiTheme="minorHAnsi"/>
              <w:noProof/>
              <w:lang w:val="en-IN" w:eastAsia="en-IN"/>
            </w:rPr>
          </w:pPr>
          <w:hyperlink w:anchor="_Toc516679088" w:history="1">
            <w:r w:rsidR="00A37809" w:rsidRPr="00FF6F90">
              <w:rPr>
                <w:rStyle w:val="Hyperlink"/>
                <w:noProof/>
              </w:rPr>
              <w:t>Presentations</w:t>
            </w:r>
            <w:r w:rsidR="00A37809">
              <w:rPr>
                <w:noProof/>
                <w:webHidden/>
              </w:rPr>
              <w:tab/>
            </w:r>
            <w:r w:rsidR="00A37809">
              <w:rPr>
                <w:noProof/>
                <w:webHidden/>
              </w:rPr>
              <w:fldChar w:fldCharType="begin"/>
            </w:r>
            <w:r w:rsidR="00A37809">
              <w:rPr>
                <w:noProof/>
                <w:webHidden/>
              </w:rPr>
              <w:instrText xml:space="preserve"> PAGEREF _Toc516679088 \h </w:instrText>
            </w:r>
            <w:r w:rsidR="00A37809">
              <w:rPr>
                <w:noProof/>
                <w:webHidden/>
              </w:rPr>
            </w:r>
            <w:r w:rsidR="00A37809">
              <w:rPr>
                <w:noProof/>
                <w:webHidden/>
              </w:rPr>
              <w:fldChar w:fldCharType="separate"/>
            </w:r>
            <w:r w:rsidR="00A37809">
              <w:rPr>
                <w:noProof/>
                <w:webHidden/>
              </w:rPr>
              <w:t>61</w:t>
            </w:r>
            <w:r w:rsidR="00A37809">
              <w:rPr>
                <w:noProof/>
                <w:webHidden/>
              </w:rPr>
              <w:fldChar w:fldCharType="end"/>
            </w:r>
          </w:hyperlink>
        </w:p>
        <w:p w:rsidR="00A37809" w:rsidRDefault="00A64874" w:rsidP="00A37809">
          <w:pPr>
            <w:pStyle w:val="TOC2"/>
            <w:tabs>
              <w:tab w:val="right" w:leader="dot" w:pos="9017"/>
            </w:tabs>
            <w:spacing w:before="60" w:after="60" w:line="240" w:lineRule="auto"/>
            <w:rPr>
              <w:rFonts w:asciiTheme="minorHAnsi" w:eastAsiaTheme="minorEastAsia" w:hAnsiTheme="minorHAnsi"/>
              <w:noProof/>
              <w:lang w:val="en-IN" w:eastAsia="en-IN"/>
            </w:rPr>
          </w:pPr>
          <w:hyperlink w:anchor="_Toc516679089" w:history="1">
            <w:r w:rsidR="00A37809" w:rsidRPr="00FF6F90">
              <w:rPr>
                <w:rStyle w:val="Hyperlink"/>
                <w:noProof/>
              </w:rPr>
              <w:t>Facilitation Notes</w:t>
            </w:r>
            <w:r w:rsidR="00A37809">
              <w:rPr>
                <w:noProof/>
                <w:webHidden/>
              </w:rPr>
              <w:tab/>
            </w:r>
            <w:r w:rsidR="00A37809">
              <w:rPr>
                <w:noProof/>
                <w:webHidden/>
              </w:rPr>
              <w:fldChar w:fldCharType="begin"/>
            </w:r>
            <w:r w:rsidR="00A37809">
              <w:rPr>
                <w:noProof/>
                <w:webHidden/>
              </w:rPr>
              <w:instrText xml:space="preserve"> PAGEREF _Toc516679089 \h </w:instrText>
            </w:r>
            <w:r w:rsidR="00A37809">
              <w:rPr>
                <w:noProof/>
                <w:webHidden/>
              </w:rPr>
            </w:r>
            <w:r w:rsidR="00A37809">
              <w:rPr>
                <w:noProof/>
                <w:webHidden/>
              </w:rPr>
              <w:fldChar w:fldCharType="separate"/>
            </w:r>
            <w:r w:rsidR="00A37809">
              <w:rPr>
                <w:noProof/>
                <w:webHidden/>
              </w:rPr>
              <w:t>70</w:t>
            </w:r>
            <w:r w:rsidR="00A37809">
              <w:rPr>
                <w:noProof/>
                <w:webHidden/>
              </w:rPr>
              <w:fldChar w:fldCharType="end"/>
            </w:r>
          </w:hyperlink>
        </w:p>
        <w:p w:rsidR="00A37809" w:rsidRDefault="00A64874" w:rsidP="00A37809">
          <w:pPr>
            <w:pStyle w:val="TOC1"/>
            <w:tabs>
              <w:tab w:val="right" w:leader="dot" w:pos="9017"/>
            </w:tabs>
            <w:spacing w:before="60" w:after="60" w:line="240" w:lineRule="auto"/>
            <w:rPr>
              <w:rFonts w:asciiTheme="minorHAnsi" w:eastAsiaTheme="minorEastAsia" w:hAnsiTheme="minorHAnsi"/>
              <w:noProof/>
              <w:lang w:val="en-IN" w:eastAsia="en-IN"/>
            </w:rPr>
          </w:pPr>
          <w:hyperlink w:anchor="_Toc516679090" w:history="1">
            <w:r w:rsidR="00A37809" w:rsidRPr="00FF6F90">
              <w:rPr>
                <w:rStyle w:val="Hyperlink"/>
                <w:noProof/>
              </w:rPr>
              <w:t>Session 10: Review and Closure</w:t>
            </w:r>
            <w:r w:rsidR="00A37809">
              <w:rPr>
                <w:noProof/>
                <w:webHidden/>
              </w:rPr>
              <w:tab/>
            </w:r>
            <w:r w:rsidR="00A37809">
              <w:rPr>
                <w:noProof/>
                <w:webHidden/>
              </w:rPr>
              <w:fldChar w:fldCharType="begin"/>
            </w:r>
            <w:r w:rsidR="00A37809">
              <w:rPr>
                <w:noProof/>
                <w:webHidden/>
              </w:rPr>
              <w:instrText xml:space="preserve"> PAGEREF _Toc516679090 \h </w:instrText>
            </w:r>
            <w:r w:rsidR="00A37809">
              <w:rPr>
                <w:noProof/>
                <w:webHidden/>
              </w:rPr>
            </w:r>
            <w:r w:rsidR="00A37809">
              <w:rPr>
                <w:noProof/>
                <w:webHidden/>
              </w:rPr>
              <w:fldChar w:fldCharType="separate"/>
            </w:r>
            <w:r w:rsidR="00A37809">
              <w:rPr>
                <w:noProof/>
                <w:webHidden/>
              </w:rPr>
              <w:t>73</w:t>
            </w:r>
            <w:r w:rsidR="00A37809">
              <w:rPr>
                <w:noProof/>
                <w:webHidden/>
              </w:rPr>
              <w:fldChar w:fldCharType="end"/>
            </w:r>
          </w:hyperlink>
        </w:p>
        <w:p w:rsidR="00A37809" w:rsidRDefault="00A64874" w:rsidP="00A37809">
          <w:pPr>
            <w:pStyle w:val="TOC2"/>
            <w:tabs>
              <w:tab w:val="right" w:leader="dot" w:pos="9017"/>
            </w:tabs>
            <w:spacing w:before="60" w:after="60" w:line="240" w:lineRule="auto"/>
            <w:rPr>
              <w:rFonts w:asciiTheme="minorHAnsi" w:eastAsiaTheme="minorEastAsia" w:hAnsiTheme="minorHAnsi"/>
              <w:noProof/>
              <w:lang w:val="en-IN" w:eastAsia="en-IN"/>
            </w:rPr>
          </w:pPr>
          <w:hyperlink w:anchor="_Toc516679091" w:history="1">
            <w:r w:rsidR="00A37809" w:rsidRPr="00FF6F90">
              <w:rPr>
                <w:rStyle w:val="Hyperlink"/>
                <w:noProof/>
              </w:rPr>
              <w:t>Facilitation Notes</w:t>
            </w:r>
            <w:r w:rsidR="00A37809">
              <w:rPr>
                <w:noProof/>
                <w:webHidden/>
              </w:rPr>
              <w:tab/>
            </w:r>
            <w:r w:rsidR="00A37809">
              <w:rPr>
                <w:noProof/>
                <w:webHidden/>
              </w:rPr>
              <w:fldChar w:fldCharType="begin"/>
            </w:r>
            <w:r w:rsidR="00A37809">
              <w:rPr>
                <w:noProof/>
                <w:webHidden/>
              </w:rPr>
              <w:instrText xml:space="preserve"> PAGEREF _Toc516679091 \h </w:instrText>
            </w:r>
            <w:r w:rsidR="00A37809">
              <w:rPr>
                <w:noProof/>
                <w:webHidden/>
              </w:rPr>
            </w:r>
            <w:r w:rsidR="00A37809">
              <w:rPr>
                <w:noProof/>
                <w:webHidden/>
              </w:rPr>
              <w:fldChar w:fldCharType="separate"/>
            </w:r>
            <w:r w:rsidR="00A37809">
              <w:rPr>
                <w:noProof/>
                <w:webHidden/>
              </w:rPr>
              <w:t>74</w:t>
            </w:r>
            <w:r w:rsidR="00A37809">
              <w:rPr>
                <w:noProof/>
                <w:webHidden/>
              </w:rPr>
              <w:fldChar w:fldCharType="end"/>
            </w:r>
          </w:hyperlink>
        </w:p>
        <w:p w:rsidR="00E841B4" w:rsidRDefault="00E841B4" w:rsidP="00BB7A36">
          <w:pPr>
            <w:spacing w:before="80" w:after="0" w:line="240" w:lineRule="auto"/>
          </w:pPr>
          <w:r>
            <w:rPr>
              <w:b/>
              <w:bCs/>
              <w:noProof/>
            </w:rPr>
            <w:fldChar w:fldCharType="end"/>
          </w:r>
        </w:p>
      </w:sdtContent>
    </w:sdt>
    <w:p w:rsidR="002A5DF6" w:rsidRDefault="002A5DF6" w:rsidP="002A5DF6"/>
    <w:p w:rsidR="002A5DF6" w:rsidRDefault="002A5DF6" w:rsidP="002A5DF6">
      <w:pPr>
        <w:sectPr w:rsidR="002A5DF6" w:rsidSect="00E841B4">
          <w:footerReference w:type="first" r:id="rId19"/>
          <w:pgSz w:w="11907" w:h="16839" w:code="9"/>
          <w:pgMar w:top="1440" w:right="1440" w:bottom="1440" w:left="1440" w:header="720" w:footer="720" w:gutter="0"/>
          <w:cols w:space="720"/>
          <w:docGrid w:linePitch="360"/>
        </w:sectPr>
      </w:pPr>
    </w:p>
    <w:p w:rsidR="002A5DF6" w:rsidRPr="000E1B91" w:rsidRDefault="00E02E38" w:rsidP="00104AF0">
      <w:pPr>
        <w:pStyle w:val="Heading1"/>
        <w:spacing w:after="120"/>
      </w:pPr>
      <w:bookmarkStart w:id="0" w:name="_Toc516679057"/>
      <w:r w:rsidRPr="000E1B91">
        <w:lastRenderedPageBreak/>
        <w:t>Training Schedule</w:t>
      </w:r>
      <w:bookmarkEnd w:id="0"/>
    </w:p>
    <w:tbl>
      <w:tblPr>
        <w:tblStyle w:val="GridTable4-Accent1"/>
        <w:tblW w:w="5000" w:type="pct"/>
        <w:tblCellMar>
          <w:left w:w="57" w:type="dxa"/>
          <w:right w:w="57" w:type="dxa"/>
        </w:tblCellMar>
        <w:tblLook w:val="04A0" w:firstRow="1" w:lastRow="0" w:firstColumn="1" w:lastColumn="0" w:noHBand="0" w:noVBand="1"/>
      </w:tblPr>
      <w:tblGrid>
        <w:gridCol w:w="1444"/>
        <w:gridCol w:w="1084"/>
        <w:gridCol w:w="1800"/>
        <w:gridCol w:w="2642"/>
        <w:gridCol w:w="2047"/>
      </w:tblGrid>
      <w:tr w:rsidR="00F86E0B" w:rsidRPr="00F86E0B" w:rsidTr="00F86E0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801" w:type="pct"/>
            <w:vAlign w:val="center"/>
          </w:tcPr>
          <w:p w:rsidR="00F86E0B" w:rsidRPr="00F86E0B" w:rsidRDefault="00F86E0B" w:rsidP="00F86E0B">
            <w:pPr>
              <w:spacing w:before="40" w:after="40"/>
              <w:jc w:val="left"/>
              <w:rPr>
                <w:b w:val="0"/>
                <w:bCs w:val="0"/>
                <w:sz w:val="20"/>
                <w:szCs w:val="20"/>
              </w:rPr>
            </w:pPr>
            <w:r w:rsidRPr="00F86E0B">
              <w:rPr>
                <w:sz w:val="20"/>
                <w:szCs w:val="20"/>
              </w:rPr>
              <w:t xml:space="preserve">Session </w:t>
            </w:r>
          </w:p>
        </w:tc>
        <w:tc>
          <w:tcPr>
            <w:tcW w:w="601" w:type="pct"/>
            <w:vAlign w:val="center"/>
          </w:tcPr>
          <w:p w:rsidR="00F86E0B" w:rsidRPr="00F86E0B" w:rsidRDefault="00F86E0B" w:rsidP="00F86E0B">
            <w:pPr>
              <w:spacing w:before="40" w:after="40"/>
              <w:jc w:val="left"/>
              <w:cnfStyle w:val="100000000000" w:firstRow="1" w:lastRow="0" w:firstColumn="0" w:lastColumn="0" w:oddVBand="0" w:evenVBand="0" w:oddHBand="0" w:evenHBand="0" w:firstRowFirstColumn="0" w:firstRowLastColumn="0" w:lastRowFirstColumn="0" w:lastRowLastColumn="0"/>
              <w:rPr>
                <w:b w:val="0"/>
                <w:bCs w:val="0"/>
                <w:sz w:val="20"/>
                <w:szCs w:val="20"/>
              </w:rPr>
            </w:pPr>
            <w:r w:rsidRPr="00F86E0B">
              <w:rPr>
                <w:sz w:val="20"/>
                <w:szCs w:val="20"/>
              </w:rPr>
              <w:t>Timings</w:t>
            </w:r>
          </w:p>
        </w:tc>
        <w:tc>
          <w:tcPr>
            <w:tcW w:w="998" w:type="pct"/>
            <w:vAlign w:val="center"/>
          </w:tcPr>
          <w:p w:rsidR="00F86E0B" w:rsidRPr="00F86E0B" w:rsidRDefault="00F86E0B" w:rsidP="00F86E0B">
            <w:pPr>
              <w:spacing w:before="40" w:after="40"/>
              <w:jc w:val="left"/>
              <w:cnfStyle w:val="100000000000" w:firstRow="1" w:lastRow="0" w:firstColumn="0" w:lastColumn="0" w:oddVBand="0" w:evenVBand="0" w:oddHBand="0" w:evenHBand="0" w:firstRowFirstColumn="0" w:firstRowLastColumn="0" w:lastRowFirstColumn="0" w:lastRowLastColumn="0"/>
              <w:rPr>
                <w:b w:val="0"/>
                <w:bCs w:val="0"/>
                <w:sz w:val="20"/>
                <w:szCs w:val="20"/>
              </w:rPr>
            </w:pPr>
            <w:r w:rsidRPr="00F86E0B">
              <w:rPr>
                <w:sz w:val="20"/>
                <w:szCs w:val="20"/>
              </w:rPr>
              <w:t>Session Title</w:t>
            </w:r>
          </w:p>
        </w:tc>
        <w:tc>
          <w:tcPr>
            <w:tcW w:w="1465" w:type="pct"/>
            <w:vAlign w:val="center"/>
          </w:tcPr>
          <w:p w:rsidR="00F86E0B" w:rsidRPr="00F86E0B" w:rsidRDefault="00F86E0B" w:rsidP="00F86E0B">
            <w:pPr>
              <w:spacing w:before="40" w:after="40"/>
              <w:jc w:val="left"/>
              <w:cnfStyle w:val="100000000000" w:firstRow="1" w:lastRow="0" w:firstColumn="0" w:lastColumn="0" w:oddVBand="0" w:evenVBand="0" w:oddHBand="0" w:evenHBand="0" w:firstRowFirstColumn="0" w:firstRowLastColumn="0" w:lastRowFirstColumn="0" w:lastRowLastColumn="0"/>
              <w:rPr>
                <w:b w:val="0"/>
                <w:bCs w:val="0"/>
                <w:sz w:val="20"/>
                <w:szCs w:val="20"/>
              </w:rPr>
            </w:pPr>
            <w:r w:rsidRPr="00F86E0B">
              <w:rPr>
                <w:sz w:val="20"/>
                <w:szCs w:val="20"/>
              </w:rPr>
              <w:t>Topics covered</w:t>
            </w:r>
          </w:p>
        </w:tc>
        <w:tc>
          <w:tcPr>
            <w:tcW w:w="1135" w:type="pct"/>
            <w:tcBorders>
              <w:right w:val="single" w:sz="4" w:space="0" w:color="auto"/>
            </w:tcBorders>
            <w:vAlign w:val="center"/>
          </w:tcPr>
          <w:p w:rsidR="00F86E0B" w:rsidRPr="00F86E0B" w:rsidRDefault="00F86E0B" w:rsidP="00F86E0B">
            <w:pPr>
              <w:spacing w:before="40" w:after="40"/>
              <w:jc w:val="left"/>
              <w:cnfStyle w:val="100000000000" w:firstRow="1" w:lastRow="0" w:firstColumn="0" w:lastColumn="0" w:oddVBand="0" w:evenVBand="0" w:oddHBand="0" w:evenHBand="0" w:firstRowFirstColumn="0" w:firstRowLastColumn="0" w:lastRowFirstColumn="0" w:lastRowLastColumn="0"/>
              <w:rPr>
                <w:b w:val="0"/>
                <w:bCs w:val="0"/>
                <w:sz w:val="20"/>
                <w:szCs w:val="20"/>
              </w:rPr>
            </w:pPr>
            <w:r w:rsidRPr="00F86E0B">
              <w:rPr>
                <w:sz w:val="20"/>
                <w:szCs w:val="20"/>
              </w:rPr>
              <w:t>Delivery Method</w:t>
            </w:r>
          </w:p>
        </w:tc>
      </w:tr>
      <w:tr w:rsidR="00F86E0B" w:rsidRPr="00F86E0B" w:rsidTr="00F86E0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5"/>
            <w:tcBorders>
              <w:right w:val="single" w:sz="4" w:space="0" w:color="auto"/>
            </w:tcBorders>
            <w:vAlign w:val="center"/>
          </w:tcPr>
          <w:p w:rsidR="00F86E0B" w:rsidRPr="00F86E0B" w:rsidRDefault="00F86E0B" w:rsidP="00F86E0B">
            <w:pPr>
              <w:spacing w:before="40" w:after="40"/>
              <w:jc w:val="left"/>
              <w:rPr>
                <w:b w:val="0"/>
                <w:bCs w:val="0"/>
                <w:sz w:val="20"/>
                <w:szCs w:val="20"/>
              </w:rPr>
            </w:pPr>
            <w:r w:rsidRPr="00F86E0B">
              <w:rPr>
                <w:sz w:val="20"/>
                <w:szCs w:val="20"/>
              </w:rPr>
              <w:t>Day 1</w:t>
            </w:r>
          </w:p>
        </w:tc>
      </w:tr>
      <w:tr w:rsidR="00F86E0B" w:rsidRPr="00F86E0B" w:rsidTr="00F86E0B">
        <w:trPr>
          <w:trHeight w:val="20"/>
        </w:trPr>
        <w:tc>
          <w:tcPr>
            <w:cnfStyle w:val="001000000000" w:firstRow="0" w:lastRow="0" w:firstColumn="1" w:lastColumn="0" w:oddVBand="0" w:evenVBand="0" w:oddHBand="0" w:evenHBand="0" w:firstRowFirstColumn="0" w:firstRowLastColumn="0" w:lastRowFirstColumn="0" w:lastRowLastColumn="0"/>
            <w:tcW w:w="801" w:type="pct"/>
            <w:shd w:val="clear" w:color="auto" w:fill="auto"/>
            <w:vAlign w:val="center"/>
          </w:tcPr>
          <w:p w:rsidR="00F86E0B" w:rsidRPr="00F86E0B" w:rsidRDefault="00F86E0B" w:rsidP="00F86E0B">
            <w:pPr>
              <w:spacing w:before="40" w:after="40"/>
              <w:jc w:val="left"/>
              <w:rPr>
                <w:sz w:val="20"/>
                <w:szCs w:val="20"/>
              </w:rPr>
            </w:pPr>
          </w:p>
        </w:tc>
        <w:tc>
          <w:tcPr>
            <w:tcW w:w="601" w:type="pct"/>
            <w:shd w:val="clear" w:color="auto" w:fill="auto"/>
            <w:vAlign w:val="center"/>
          </w:tcPr>
          <w:p w:rsidR="00F86E0B" w:rsidRPr="00F86E0B" w:rsidRDefault="00F86E0B" w:rsidP="00F86E0B">
            <w:pPr>
              <w:spacing w:before="40" w:after="40"/>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10.00 to 10.30</w:t>
            </w:r>
          </w:p>
        </w:tc>
        <w:tc>
          <w:tcPr>
            <w:tcW w:w="998" w:type="pct"/>
            <w:shd w:val="clear" w:color="auto" w:fill="auto"/>
            <w:vAlign w:val="center"/>
          </w:tcPr>
          <w:p w:rsidR="00F86E0B" w:rsidRPr="00F86E0B" w:rsidRDefault="00F86E0B" w:rsidP="00F86E0B">
            <w:pPr>
              <w:spacing w:before="40" w:after="40"/>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Introduction to training</w:t>
            </w:r>
          </w:p>
        </w:tc>
        <w:tc>
          <w:tcPr>
            <w:tcW w:w="1465" w:type="pct"/>
            <w:shd w:val="clear" w:color="auto" w:fill="auto"/>
            <w:vAlign w:val="center"/>
          </w:tcPr>
          <w:p w:rsidR="00F86E0B" w:rsidRPr="00F86E0B" w:rsidRDefault="00F86E0B" w:rsidP="0083431D">
            <w:pPr>
              <w:pStyle w:val="ListParagraph"/>
              <w:numPr>
                <w:ilvl w:val="0"/>
                <w:numId w:val="23"/>
              </w:numPr>
              <w:spacing w:before="40" w:after="40"/>
              <w:ind w:left="170" w:hanging="170"/>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 xml:space="preserve">Introduction of participants and trainers </w:t>
            </w:r>
          </w:p>
          <w:p w:rsidR="00F86E0B" w:rsidRPr="00F86E0B" w:rsidRDefault="00F86E0B" w:rsidP="0083431D">
            <w:pPr>
              <w:pStyle w:val="ListParagraph"/>
              <w:numPr>
                <w:ilvl w:val="0"/>
                <w:numId w:val="23"/>
              </w:numPr>
              <w:spacing w:before="40" w:after="40"/>
              <w:ind w:left="170" w:hanging="170"/>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Expectation setting</w:t>
            </w:r>
          </w:p>
          <w:p w:rsidR="00F86E0B" w:rsidRPr="00F86E0B" w:rsidRDefault="00F86E0B" w:rsidP="0083431D">
            <w:pPr>
              <w:pStyle w:val="ListParagraph"/>
              <w:numPr>
                <w:ilvl w:val="0"/>
                <w:numId w:val="23"/>
              </w:numPr>
              <w:spacing w:before="40" w:after="40"/>
              <w:ind w:left="170" w:hanging="170"/>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Ground rules of training</w:t>
            </w:r>
          </w:p>
          <w:p w:rsidR="00F86E0B" w:rsidRPr="00F86E0B" w:rsidRDefault="00F86E0B" w:rsidP="0083431D">
            <w:pPr>
              <w:pStyle w:val="ListParagraph"/>
              <w:numPr>
                <w:ilvl w:val="0"/>
                <w:numId w:val="23"/>
              </w:numPr>
              <w:spacing w:before="40" w:after="40"/>
              <w:ind w:left="170" w:hanging="170"/>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Ice breaking exercises</w:t>
            </w:r>
          </w:p>
        </w:tc>
        <w:tc>
          <w:tcPr>
            <w:tcW w:w="1135" w:type="pct"/>
            <w:tcBorders>
              <w:right w:val="single" w:sz="4" w:space="0" w:color="auto"/>
            </w:tcBorders>
            <w:shd w:val="clear" w:color="auto" w:fill="auto"/>
            <w:vAlign w:val="center"/>
          </w:tcPr>
          <w:p w:rsidR="00F86E0B" w:rsidRPr="00F86E0B" w:rsidRDefault="00F86E0B" w:rsidP="00F86E0B">
            <w:pPr>
              <w:spacing w:before="40" w:after="40"/>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Group exercise</w:t>
            </w:r>
          </w:p>
        </w:tc>
      </w:tr>
      <w:tr w:rsidR="00F86E0B" w:rsidRPr="00F86E0B" w:rsidTr="00F86E0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1" w:type="pct"/>
            <w:shd w:val="clear" w:color="auto" w:fill="auto"/>
            <w:vAlign w:val="center"/>
          </w:tcPr>
          <w:p w:rsidR="00F86E0B" w:rsidRPr="00F86E0B" w:rsidRDefault="00F86E0B" w:rsidP="00F86E0B">
            <w:pPr>
              <w:spacing w:before="40" w:after="40"/>
              <w:jc w:val="left"/>
              <w:rPr>
                <w:b w:val="0"/>
                <w:bCs w:val="0"/>
                <w:sz w:val="20"/>
                <w:szCs w:val="20"/>
              </w:rPr>
            </w:pPr>
            <w:r w:rsidRPr="00F86E0B">
              <w:rPr>
                <w:b w:val="0"/>
                <w:sz w:val="20"/>
                <w:szCs w:val="20"/>
              </w:rPr>
              <w:t>1</w:t>
            </w:r>
          </w:p>
        </w:tc>
        <w:tc>
          <w:tcPr>
            <w:tcW w:w="601" w:type="pct"/>
            <w:shd w:val="clear" w:color="auto" w:fill="auto"/>
            <w:vAlign w:val="center"/>
          </w:tcPr>
          <w:p w:rsidR="00F86E0B" w:rsidRPr="00F86E0B" w:rsidRDefault="00F86E0B" w:rsidP="00F86E0B">
            <w:pPr>
              <w:spacing w:before="40" w:after="40"/>
              <w:jc w:val="left"/>
              <w:cnfStyle w:val="000000100000" w:firstRow="0" w:lastRow="0" w:firstColumn="0" w:lastColumn="0" w:oddVBand="0" w:evenVBand="0" w:oddHBand="1" w:evenHBand="0" w:firstRowFirstColumn="0" w:firstRowLastColumn="0" w:lastRowFirstColumn="0" w:lastRowLastColumn="0"/>
              <w:rPr>
                <w:sz w:val="20"/>
                <w:szCs w:val="20"/>
              </w:rPr>
            </w:pPr>
            <w:r w:rsidRPr="00F86E0B">
              <w:rPr>
                <w:sz w:val="20"/>
                <w:szCs w:val="20"/>
              </w:rPr>
              <w:t>10.30 to 11.30</w:t>
            </w:r>
          </w:p>
          <w:p w:rsidR="00F86E0B" w:rsidRPr="00F86E0B" w:rsidRDefault="00F86E0B" w:rsidP="00F86E0B">
            <w:pPr>
              <w:spacing w:before="40" w:after="40"/>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998" w:type="pct"/>
            <w:shd w:val="clear" w:color="auto" w:fill="auto"/>
            <w:vAlign w:val="center"/>
          </w:tcPr>
          <w:p w:rsidR="00F86E0B" w:rsidRPr="00F86E0B" w:rsidRDefault="00F86E0B" w:rsidP="00F86E0B">
            <w:pPr>
              <w:spacing w:before="40" w:after="40"/>
              <w:jc w:val="left"/>
              <w:cnfStyle w:val="000000100000" w:firstRow="0" w:lastRow="0" w:firstColumn="0" w:lastColumn="0" w:oddVBand="0" w:evenVBand="0" w:oddHBand="1" w:evenHBand="0" w:firstRowFirstColumn="0" w:firstRowLastColumn="0" w:lastRowFirstColumn="0" w:lastRowLastColumn="0"/>
              <w:rPr>
                <w:sz w:val="20"/>
                <w:szCs w:val="20"/>
              </w:rPr>
            </w:pPr>
            <w:r w:rsidRPr="00F86E0B">
              <w:rPr>
                <w:sz w:val="20"/>
                <w:szCs w:val="20"/>
              </w:rPr>
              <w:t>Introduction to FI and BC model</w:t>
            </w:r>
          </w:p>
        </w:tc>
        <w:tc>
          <w:tcPr>
            <w:tcW w:w="1465" w:type="pct"/>
            <w:shd w:val="clear" w:color="auto" w:fill="auto"/>
            <w:vAlign w:val="center"/>
          </w:tcPr>
          <w:p w:rsidR="00F86E0B" w:rsidRPr="00F86E0B" w:rsidRDefault="00F86E0B" w:rsidP="0083431D">
            <w:pPr>
              <w:pStyle w:val="ListParagraph"/>
              <w:numPr>
                <w:ilvl w:val="0"/>
                <w:numId w:val="23"/>
              </w:numPr>
              <w:spacing w:before="40" w:after="40"/>
              <w:ind w:left="170" w:hanging="170"/>
              <w:contextualSpacing/>
              <w:jc w:val="left"/>
              <w:cnfStyle w:val="000000100000" w:firstRow="0" w:lastRow="0" w:firstColumn="0" w:lastColumn="0" w:oddVBand="0" w:evenVBand="0" w:oddHBand="1" w:evenHBand="0" w:firstRowFirstColumn="0" w:firstRowLastColumn="0" w:lastRowFirstColumn="0" w:lastRowLastColumn="0"/>
              <w:rPr>
                <w:sz w:val="20"/>
                <w:szCs w:val="20"/>
              </w:rPr>
            </w:pPr>
            <w:r w:rsidRPr="00F86E0B">
              <w:rPr>
                <w:sz w:val="20"/>
                <w:szCs w:val="20"/>
              </w:rPr>
              <w:t>Basics of financial inclusion (FI)</w:t>
            </w:r>
          </w:p>
          <w:p w:rsidR="00F86E0B" w:rsidRPr="00F86E0B" w:rsidRDefault="00F86E0B" w:rsidP="0083431D">
            <w:pPr>
              <w:pStyle w:val="ListParagraph"/>
              <w:numPr>
                <w:ilvl w:val="1"/>
                <w:numId w:val="27"/>
              </w:numPr>
              <w:spacing w:before="40" w:after="40"/>
              <w:ind w:left="597"/>
              <w:contextualSpacing/>
              <w:jc w:val="left"/>
              <w:cnfStyle w:val="000000100000" w:firstRow="0" w:lastRow="0" w:firstColumn="0" w:lastColumn="0" w:oddVBand="0" w:evenVBand="0" w:oddHBand="1" w:evenHBand="0" w:firstRowFirstColumn="0" w:firstRowLastColumn="0" w:lastRowFirstColumn="0" w:lastRowLastColumn="0"/>
              <w:rPr>
                <w:sz w:val="20"/>
                <w:szCs w:val="20"/>
                <w:lang w:val="en-GB"/>
              </w:rPr>
            </w:pPr>
            <w:r w:rsidRPr="00F86E0B">
              <w:rPr>
                <w:sz w:val="20"/>
                <w:szCs w:val="20"/>
                <w:lang w:val="en-GB"/>
              </w:rPr>
              <w:t>Definition</w:t>
            </w:r>
          </w:p>
          <w:p w:rsidR="00F86E0B" w:rsidRPr="00F86E0B" w:rsidRDefault="00F86E0B" w:rsidP="0083431D">
            <w:pPr>
              <w:pStyle w:val="ListParagraph"/>
              <w:numPr>
                <w:ilvl w:val="1"/>
                <w:numId w:val="27"/>
              </w:numPr>
              <w:spacing w:before="40" w:after="40"/>
              <w:ind w:left="597"/>
              <w:contextualSpacing/>
              <w:jc w:val="left"/>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F86E0B">
              <w:rPr>
                <w:sz w:val="20"/>
                <w:szCs w:val="20"/>
                <w:lang w:val="en-GB"/>
              </w:rPr>
              <w:t>JEEViKA’s</w:t>
            </w:r>
            <w:proofErr w:type="spellEnd"/>
            <w:r w:rsidRPr="00F86E0B">
              <w:rPr>
                <w:sz w:val="20"/>
                <w:szCs w:val="20"/>
                <w:lang w:val="en-GB"/>
              </w:rPr>
              <w:t xml:space="preserve"> mission for financial inclusion</w:t>
            </w:r>
            <w:r w:rsidRPr="00F86E0B">
              <w:rPr>
                <w:sz w:val="20"/>
                <w:szCs w:val="20"/>
              </w:rPr>
              <w:t xml:space="preserve"> in Bihar</w:t>
            </w:r>
          </w:p>
          <w:p w:rsidR="00F86E0B" w:rsidRPr="00F86E0B" w:rsidRDefault="00F86E0B" w:rsidP="0083431D">
            <w:pPr>
              <w:pStyle w:val="ListParagraph"/>
              <w:numPr>
                <w:ilvl w:val="0"/>
                <w:numId w:val="23"/>
              </w:numPr>
              <w:spacing w:before="40" w:after="40"/>
              <w:ind w:left="170" w:hanging="170"/>
              <w:contextualSpacing/>
              <w:jc w:val="left"/>
              <w:cnfStyle w:val="000000100000" w:firstRow="0" w:lastRow="0" w:firstColumn="0" w:lastColumn="0" w:oddVBand="0" w:evenVBand="0" w:oddHBand="1" w:evenHBand="0" w:firstRowFirstColumn="0" w:firstRowLastColumn="0" w:lastRowFirstColumn="0" w:lastRowLastColumn="0"/>
              <w:rPr>
                <w:sz w:val="20"/>
                <w:szCs w:val="20"/>
              </w:rPr>
            </w:pPr>
            <w:r w:rsidRPr="00F86E0B">
              <w:rPr>
                <w:sz w:val="20"/>
                <w:szCs w:val="20"/>
              </w:rPr>
              <w:t>Basics of BC model</w:t>
            </w:r>
          </w:p>
          <w:p w:rsidR="00F86E0B" w:rsidRPr="00F86E0B" w:rsidRDefault="00F86E0B" w:rsidP="0083431D">
            <w:pPr>
              <w:pStyle w:val="ListParagraph"/>
              <w:numPr>
                <w:ilvl w:val="1"/>
                <w:numId w:val="27"/>
              </w:numPr>
              <w:spacing w:before="40" w:after="40"/>
              <w:ind w:left="597"/>
              <w:contextualSpacing/>
              <w:jc w:val="left"/>
              <w:cnfStyle w:val="000000100000" w:firstRow="0" w:lastRow="0" w:firstColumn="0" w:lastColumn="0" w:oddVBand="0" w:evenVBand="0" w:oddHBand="1" w:evenHBand="0" w:firstRowFirstColumn="0" w:firstRowLastColumn="0" w:lastRowFirstColumn="0" w:lastRowLastColumn="0"/>
              <w:rPr>
                <w:sz w:val="20"/>
                <w:szCs w:val="20"/>
                <w:lang w:val="en-GB"/>
              </w:rPr>
            </w:pPr>
            <w:r w:rsidRPr="00F86E0B">
              <w:rPr>
                <w:sz w:val="20"/>
                <w:szCs w:val="20"/>
                <w:lang w:val="en-GB"/>
              </w:rPr>
              <w:t>Benefits for BC agents</w:t>
            </w:r>
          </w:p>
          <w:p w:rsidR="00F86E0B" w:rsidRPr="00F86E0B" w:rsidRDefault="00F86E0B" w:rsidP="0083431D">
            <w:pPr>
              <w:pStyle w:val="ListParagraph"/>
              <w:numPr>
                <w:ilvl w:val="1"/>
                <w:numId w:val="27"/>
              </w:numPr>
              <w:spacing w:before="40" w:after="40"/>
              <w:ind w:left="597"/>
              <w:contextualSpacing/>
              <w:jc w:val="left"/>
              <w:cnfStyle w:val="000000100000" w:firstRow="0" w:lastRow="0" w:firstColumn="0" w:lastColumn="0" w:oddVBand="0" w:evenVBand="0" w:oddHBand="1" w:evenHBand="0" w:firstRowFirstColumn="0" w:firstRowLastColumn="0" w:lastRowFirstColumn="0" w:lastRowLastColumn="0"/>
              <w:rPr>
                <w:sz w:val="20"/>
                <w:szCs w:val="20"/>
              </w:rPr>
            </w:pPr>
            <w:r w:rsidRPr="00F86E0B">
              <w:rPr>
                <w:sz w:val="20"/>
                <w:szCs w:val="20"/>
                <w:lang w:val="en-GB"/>
              </w:rPr>
              <w:t>Stakeholders</w:t>
            </w:r>
            <w:r w:rsidRPr="00F86E0B">
              <w:rPr>
                <w:sz w:val="20"/>
                <w:szCs w:val="20"/>
              </w:rPr>
              <w:t xml:space="preserve"> involved</w:t>
            </w:r>
          </w:p>
        </w:tc>
        <w:tc>
          <w:tcPr>
            <w:tcW w:w="1135" w:type="pct"/>
            <w:shd w:val="clear" w:color="auto" w:fill="auto"/>
            <w:vAlign w:val="center"/>
          </w:tcPr>
          <w:p w:rsidR="00F86E0B" w:rsidRPr="00F86E0B" w:rsidRDefault="00F86E0B" w:rsidP="0083431D">
            <w:pPr>
              <w:pStyle w:val="ListParagraph"/>
              <w:numPr>
                <w:ilvl w:val="0"/>
                <w:numId w:val="23"/>
              </w:numPr>
              <w:spacing w:before="40" w:after="40"/>
              <w:ind w:left="226" w:hanging="226"/>
              <w:contextualSpacing/>
              <w:jc w:val="left"/>
              <w:cnfStyle w:val="000000100000" w:firstRow="0" w:lastRow="0" w:firstColumn="0" w:lastColumn="0" w:oddVBand="0" w:evenVBand="0" w:oddHBand="1" w:evenHBand="0" w:firstRowFirstColumn="0" w:firstRowLastColumn="0" w:lastRowFirstColumn="0" w:lastRowLastColumn="0"/>
              <w:rPr>
                <w:sz w:val="20"/>
                <w:szCs w:val="20"/>
              </w:rPr>
            </w:pPr>
            <w:r w:rsidRPr="00F86E0B">
              <w:rPr>
                <w:sz w:val="20"/>
                <w:szCs w:val="20"/>
              </w:rPr>
              <w:t>Lecture with PPT</w:t>
            </w:r>
          </w:p>
          <w:p w:rsidR="00F86E0B" w:rsidRPr="00F86E0B" w:rsidRDefault="00F86E0B" w:rsidP="0083431D">
            <w:pPr>
              <w:pStyle w:val="ListParagraph"/>
              <w:numPr>
                <w:ilvl w:val="0"/>
                <w:numId w:val="23"/>
              </w:numPr>
              <w:spacing w:before="40" w:after="40"/>
              <w:ind w:left="226" w:hanging="226"/>
              <w:contextualSpacing/>
              <w:jc w:val="left"/>
              <w:cnfStyle w:val="000000100000" w:firstRow="0" w:lastRow="0" w:firstColumn="0" w:lastColumn="0" w:oddVBand="0" w:evenVBand="0" w:oddHBand="1" w:evenHBand="0" w:firstRowFirstColumn="0" w:firstRowLastColumn="0" w:lastRowFirstColumn="0" w:lastRowLastColumn="0"/>
              <w:rPr>
                <w:sz w:val="20"/>
                <w:szCs w:val="20"/>
              </w:rPr>
            </w:pPr>
            <w:r w:rsidRPr="00F86E0B">
              <w:rPr>
                <w:sz w:val="20"/>
                <w:szCs w:val="20"/>
              </w:rPr>
              <w:t>Exercise</w:t>
            </w:r>
          </w:p>
        </w:tc>
      </w:tr>
      <w:tr w:rsidR="00F86E0B" w:rsidRPr="00F86E0B" w:rsidTr="00F86E0B">
        <w:trPr>
          <w:trHeight w:val="20"/>
        </w:trPr>
        <w:tc>
          <w:tcPr>
            <w:cnfStyle w:val="001000000000" w:firstRow="0" w:lastRow="0" w:firstColumn="1" w:lastColumn="0" w:oddVBand="0" w:evenVBand="0" w:oddHBand="0" w:evenHBand="0" w:firstRowFirstColumn="0" w:firstRowLastColumn="0" w:lastRowFirstColumn="0" w:lastRowLastColumn="0"/>
            <w:tcW w:w="1402" w:type="pct"/>
            <w:gridSpan w:val="2"/>
            <w:shd w:val="clear" w:color="auto" w:fill="DEEAF6" w:themeFill="accent1" w:themeFillTint="33"/>
            <w:vAlign w:val="center"/>
          </w:tcPr>
          <w:p w:rsidR="00F86E0B" w:rsidRPr="00F86E0B" w:rsidRDefault="00F86E0B" w:rsidP="00F86E0B">
            <w:pPr>
              <w:spacing w:before="40" w:after="40"/>
              <w:jc w:val="left"/>
              <w:rPr>
                <w:sz w:val="20"/>
                <w:szCs w:val="20"/>
              </w:rPr>
            </w:pPr>
            <w:r w:rsidRPr="00F86E0B">
              <w:rPr>
                <w:sz w:val="20"/>
                <w:szCs w:val="20"/>
              </w:rPr>
              <w:t>11.30 to 11.45</w:t>
            </w:r>
          </w:p>
        </w:tc>
        <w:tc>
          <w:tcPr>
            <w:tcW w:w="2463" w:type="pct"/>
            <w:gridSpan w:val="2"/>
            <w:shd w:val="clear" w:color="auto" w:fill="DEEAF6" w:themeFill="accent1" w:themeFillTint="33"/>
            <w:vAlign w:val="center"/>
          </w:tcPr>
          <w:p w:rsidR="00F86E0B" w:rsidRPr="00F86E0B" w:rsidRDefault="00F86E0B" w:rsidP="00F86E0B">
            <w:pPr>
              <w:spacing w:before="40" w:after="40"/>
              <w:jc w:val="left"/>
              <w:cnfStyle w:val="000000000000" w:firstRow="0" w:lastRow="0" w:firstColumn="0" w:lastColumn="0" w:oddVBand="0" w:evenVBand="0" w:oddHBand="0" w:evenHBand="0" w:firstRowFirstColumn="0" w:firstRowLastColumn="0" w:lastRowFirstColumn="0" w:lastRowLastColumn="0"/>
              <w:rPr>
                <w:b/>
                <w:sz w:val="20"/>
                <w:szCs w:val="20"/>
              </w:rPr>
            </w:pPr>
            <w:r w:rsidRPr="00F86E0B">
              <w:rPr>
                <w:b/>
                <w:sz w:val="20"/>
                <w:szCs w:val="20"/>
              </w:rPr>
              <w:t>Tea Break</w:t>
            </w:r>
          </w:p>
        </w:tc>
        <w:tc>
          <w:tcPr>
            <w:tcW w:w="1135" w:type="pct"/>
            <w:shd w:val="clear" w:color="auto" w:fill="DEEAF6" w:themeFill="accent1" w:themeFillTint="33"/>
            <w:vAlign w:val="center"/>
          </w:tcPr>
          <w:p w:rsidR="00F86E0B" w:rsidRPr="00F86E0B" w:rsidRDefault="00F86E0B" w:rsidP="00F86E0B">
            <w:pPr>
              <w:spacing w:before="40" w:after="40"/>
              <w:jc w:val="left"/>
              <w:cnfStyle w:val="000000000000" w:firstRow="0" w:lastRow="0" w:firstColumn="0" w:lastColumn="0" w:oddVBand="0" w:evenVBand="0" w:oddHBand="0" w:evenHBand="0" w:firstRowFirstColumn="0" w:firstRowLastColumn="0" w:lastRowFirstColumn="0" w:lastRowLastColumn="0"/>
              <w:rPr>
                <w:b/>
                <w:sz w:val="20"/>
                <w:szCs w:val="20"/>
              </w:rPr>
            </w:pPr>
          </w:p>
        </w:tc>
      </w:tr>
      <w:tr w:rsidR="00F86E0B" w:rsidRPr="00F86E0B" w:rsidTr="00F86E0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1" w:type="pct"/>
            <w:shd w:val="clear" w:color="auto" w:fill="auto"/>
            <w:vAlign w:val="center"/>
          </w:tcPr>
          <w:p w:rsidR="00F86E0B" w:rsidRPr="00F86E0B" w:rsidRDefault="00F86E0B" w:rsidP="00F86E0B">
            <w:pPr>
              <w:spacing w:before="40" w:after="40"/>
              <w:jc w:val="left"/>
              <w:rPr>
                <w:b w:val="0"/>
                <w:bCs w:val="0"/>
                <w:sz w:val="20"/>
                <w:szCs w:val="20"/>
              </w:rPr>
            </w:pPr>
            <w:r w:rsidRPr="00F86E0B">
              <w:rPr>
                <w:b w:val="0"/>
                <w:sz w:val="20"/>
                <w:szCs w:val="20"/>
              </w:rPr>
              <w:t>1</w:t>
            </w:r>
            <w:r w:rsidRPr="00F86E0B">
              <w:rPr>
                <w:b w:val="0"/>
                <w:sz w:val="20"/>
                <w:szCs w:val="20"/>
              </w:rPr>
              <w:br/>
              <w:t>(continued)</w:t>
            </w:r>
          </w:p>
        </w:tc>
        <w:tc>
          <w:tcPr>
            <w:tcW w:w="601" w:type="pct"/>
            <w:shd w:val="clear" w:color="auto" w:fill="auto"/>
            <w:vAlign w:val="center"/>
          </w:tcPr>
          <w:p w:rsidR="00F86E0B" w:rsidRPr="00F86E0B" w:rsidRDefault="00F86E0B" w:rsidP="00F86E0B">
            <w:pPr>
              <w:spacing w:before="40" w:after="40"/>
              <w:jc w:val="left"/>
              <w:cnfStyle w:val="000000100000" w:firstRow="0" w:lastRow="0" w:firstColumn="0" w:lastColumn="0" w:oddVBand="0" w:evenVBand="0" w:oddHBand="1" w:evenHBand="0" w:firstRowFirstColumn="0" w:firstRowLastColumn="0" w:lastRowFirstColumn="0" w:lastRowLastColumn="0"/>
              <w:rPr>
                <w:sz w:val="20"/>
                <w:szCs w:val="20"/>
              </w:rPr>
            </w:pPr>
            <w:r w:rsidRPr="00F86E0B">
              <w:rPr>
                <w:sz w:val="20"/>
                <w:szCs w:val="20"/>
              </w:rPr>
              <w:t>11:45 to 12:45</w:t>
            </w:r>
          </w:p>
        </w:tc>
        <w:tc>
          <w:tcPr>
            <w:tcW w:w="998" w:type="pct"/>
            <w:shd w:val="clear" w:color="auto" w:fill="auto"/>
            <w:vAlign w:val="center"/>
          </w:tcPr>
          <w:p w:rsidR="00F86E0B" w:rsidRPr="00F86E0B" w:rsidRDefault="00F86E0B" w:rsidP="00F86E0B">
            <w:pPr>
              <w:spacing w:before="40" w:after="40"/>
              <w:jc w:val="left"/>
              <w:cnfStyle w:val="000000100000" w:firstRow="0" w:lastRow="0" w:firstColumn="0" w:lastColumn="0" w:oddVBand="0" w:evenVBand="0" w:oddHBand="1" w:evenHBand="0" w:firstRowFirstColumn="0" w:firstRowLastColumn="0" w:lastRowFirstColumn="0" w:lastRowLastColumn="0"/>
              <w:rPr>
                <w:sz w:val="20"/>
                <w:szCs w:val="20"/>
              </w:rPr>
            </w:pPr>
            <w:r w:rsidRPr="00F86E0B">
              <w:rPr>
                <w:sz w:val="20"/>
                <w:szCs w:val="20"/>
              </w:rPr>
              <w:t>Introduction to FI and BC model</w:t>
            </w:r>
          </w:p>
        </w:tc>
        <w:tc>
          <w:tcPr>
            <w:tcW w:w="1465" w:type="pct"/>
            <w:shd w:val="clear" w:color="auto" w:fill="auto"/>
            <w:vAlign w:val="center"/>
          </w:tcPr>
          <w:p w:rsidR="00F86E0B" w:rsidRPr="00F86E0B" w:rsidRDefault="00F86E0B" w:rsidP="0083431D">
            <w:pPr>
              <w:pStyle w:val="ListParagraph"/>
              <w:numPr>
                <w:ilvl w:val="0"/>
                <w:numId w:val="24"/>
              </w:numPr>
              <w:spacing w:before="40" w:after="40"/>
              <w:ind w:left="170" w:hanging="170"/>
              <w:contextualSpacing/>
              <w:jc w:val="left"/>
              <w:cnfStyle w:val="000000100000" w:firstRow="0" w:lastRow="0" w:firstColumn="0" w:lastColumn="0" w:oddVBand="0" w:evenVBand="0" w:oddHBand="1" w:evenHBand="0" w:firstRowFirstColumn="0" w:firstRowLastColumn="0" w:lastRowFirstColumn="0" w:lastRowLastColumn="0"/>
              <w:rPr>
                <w:sz w:val="20"/>
                <w:szCs w:val="20"/>
              </w:rPr>
            </w:pPr>
            <w:r w:rsidRPr="00F86E0B">
              <w:rPr>
                <w:sz w:val="20"/>
                <w:szCs w:val="20"/>
              </w:rPr>
              <w:t>Basics of banking</w:t>
            </w:r>
          </w:p>
          <w:p w:rsidR="00F86E0B" w:rsidRPr="00F86E0B" w:rsidRDefault="00F86E0B" w:rsidP="0083431D">
            <w:pPr>
              <w:pStyle w:val="ListParagraph"/>
              <w:numPr>
                <w:ilvl w:val="0"/>
                <w:numId w:val="24"/>
              </w:numPr>
              <w:spacing w:before="40" w:after="40"/>
              <w:ind w:left="170" w:hanging="170"/>
              <w:contextualSpacing/>
              <w:jc w:val="left"/>
              <w:cnfStyle w:val="000000100000" w:firstRow="0" w:lastRow="0" w:firstColumn="0" w:lastColumn="0" w:oddVBand="0" w:evenVBand="0" w:oddHBand="1" w:evenHBand="0" w:firstRowFirstColumn="0" w:firstRowLastColumn="0" w:lastRowFirstColumn="0" w:lastRowLastColumn="0"/>
              <w:rPr>
                <w:sz w:val="20"/>
                <w:szCs w:val="20"/>
                <w:lang w:val="en-GB"/>
              </w:rPr>
            </w:pPr>
            <w:r w:rsidRPr="00F86E0B">
              <w:rPr>
                <w:sz w:val="20"/>
                <w:szCs w:val="20"/>
              </w:rPr>
              <w:t>Services offered</w:t>
            </w:r>
          </w:p>
        </w:tc>
        <w:tc>
          <w:tcPr>
            <w:tcW w:w="1135" w:type="pct"/>
            <w:shd w:val="clear" w:color="auto" w:fill="auto"/>
            <w:vAlign w:val="center"/>
          </w:tcPr>
          <w:p w:rsidR="00F86E0B" w:rsidRPr="00F86E0B" w:rsidRDefault="00F86E0B" w:rsidP="0083431D">
            <w:pPr>
              <w:pStyle w:val="ListParagraph"/>
              <w:numPr>
                <w:ilvl w:val="0"/>
                <w:numId w:val="24"/>
              </w:numPr>
              <w:spacing w:before="40" w:after="40"/>
              <w:ind w:left="226" w:hanging="226"/>
              <w:contextualSpacing/>
              <w:jc w:val="left"/>
              <w:cnfStyle w:val="000000100000" w:firstRow="0" w:lastRow="0" w:firstColumn="0" w:lastColumn="0" w:oddVBand="0" w:evenVBand="0" w:oddHBand="1" w:evenHBand="0" w:firstRowFirstColumn="0" w:firstRowLastColumn="0" w:lastRowFirstColumn="0" w:lastRowLastColumn="0"/>
              <w:rPr>
                <w:sz w:val="20"/>
                <w:szCs w:val="20"/>
              </w:rPr>
            </w:pPr>
            <w:r w:rsidRPr="00F86E0B">
              <w:rPr>
                <w:sz w:val="20"/>
                <w:szCs w:val="20"/>
              </w:rPr>
              <w:t>Lecture with PPT</w:t>
            </w:r>
          </w:p>
          <w:p w:rsidR="00F86E0B" w:rsidRPr="00F86E0B" w:rsidRDefault="00F86E0B" w:rsidP="0083431D">
            <w:pPr>
              <w:pStyle w:val="ListParagraph"/>
              <w:numPr>
                <w:ilvl w:val="0"/>
                <w:numId w:val="24"/>
              </w:numPr>
              <w:spacing w:before="40" w:after="40"/>
              <w:ind w:left="226" w:hanging="226"/>
              <w:contextualSpacing/>
              <w:jc w:val="left"/>
              <w:cnfStyle w:val="000000100000" w:firstRow="0" w:lastRow="0" w:firstColumn="0" w:lastColumn="0" w:oddVBand="0" w:evenVBand="0" w:oddHBand="1" w:evenHBand="0" w:firstRowFirstColumn="0" w:firstRowLastColumn="0" w:lastRowFirstColumn="0" w:lastRowLastColumn="0"/>
              <w:rPr>
                <w:sz w:val="20"/>
                <w:szCs w:val="20"/>
              </w:rPr>
            </w:pPr>
            <w:r w:rsidRPr="00F86E0B">
              <w:rPr>
                <w:sz w:val="20"/>
                <w:szCs w:val="20"/>
              </w:rPr>
              <w:t>Exercise</w:t>
            </w:r>
          </w:p>
        </w:tc>
      </w:tr>
      <w:tr w:rsidR="00F86E0B" w:rsidRPr="00F86E0B" w:rsidTr="00F86E0B">
        <w:trPr>
          <w:trHeight w:val="20"/>
        </w:trPr>
        <w:tc>
          <w:tcPr>
            <w:cnfStyle w:val="001000000000" w:firstRow="0" w:lastRow="0" w:firstColumn="1" w:lastColumn="0" w:oddVBand="0" w:evenVBand="0" w:oddHBand="0" w:evenHBand="0" w:firstRowFirstColumn="0" w:firstRowLastColumn="0" w:lastRowFirstColumn="0" w:lastRowLastColumn="0"/>
            <w:tcW w:w="801" w:type="pct"/>
            <w:shd w:val="clear" w:color="auto" w:fill="auto"/>
            <w:vAlign w:val="center"/>
          </w:tcPr>
          <w:p w:rsidR="00F86E0B" w:rsidRPr="00F86E0B" w:rsidRDefault="00F86E0B" w:rsidP="00F86E0B">
            <w:pPr>
              <w:spacing w:before="40" w:after="40"/>
              <w:jc w:val="left"/>
              <w:rPr>
                <w:b w:val="0"/>
                <w:bCs w:val="0"/>
                <w:sz w:val="20"/>
                <w:szCs w:val="20"/>
              </w:rPr>
            </w:pPr>
            <w:r w:rsidRPr="00F86E0B">
              <w:rPr>
                <w:sz w:val="20"/>
                <w:szCs w:val="20"/>
              </w:rPr>
              <w:t>2</w:t>
            </w:r>
          </w:p>
        </w:tc>
        <w:tc>
          <w:tcPr>
            <w:tcW w:w="601" w:type="pct"/>
            <w:shd w:val="clear" w:color="auto" w:fill="auto"/>
            <w:vAlign w:val="center"/>
          </w:tcPr>
          <w:p w:rsidR="00F86E0B" w:rsidRPr="00F86E0B" w:rsidRDefault="00F86E0B" w:rsidP="00F86E0B">
            <w:pPr>
              <w:spacing w:before="40" w:after="40"/>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12.45 to 01.15</w:t>
            </w:r>
          </w:p>
        </w:tc>
        <w:tc>
          <w:tcPr>
            <w:tcW w:w="998" w:type="pct"/>
            <w:shd w:val="clear" w:color="auto" w:fill="auto"/>
            <w:vAlign w:val="center"/>
          </w:tcPr>
          <w:p w:rsidR="00F86E0B" w:rsidRPr="00F86E0B" w:rsidRDefault="00F86E0B" w:rsidP="00F86E0B">
            <w:pPr>
              <w:spacing w:before="40" w:after="40"/>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Services through BC agent</w:t>
            </w:r>
          </w:p>
        </w:tc>
        <w:tc>
          <w:tcPr>
            <w:tcW w:w="1465" w:type="pct"/>
            <w:shd w:val="clear" w:color="auto" w:fill="auto"/>
            <w:vAlign w:val="center"/>
          </w:tcPr>
          <w:p w:rsidR="00F86E0B" w:rsidRPr="00F86E0B" w:rsidRDefault="00F86E0B" w:rsidP="0083431D">
            <w:pPr>
              <w:pStyle w:val="ListParagraph"/>
              <w:numPr>
                <w:ilvl w:val="0"/>
                <w:numId w:val="24"/>
              </w:numPr>
              <w:spacing w:before="40" w:after="40"/>
              <w:ind w:left="170" w:hanging="170"/>
              <w:contextualSpacing/>
              <w:jc w:val="left"/>
              <w:cnfStyle w:val="000000000000" w:firstRow="0" w:lastRow="0" w:firstColumn="0" w:lastColumn="0" w:oddVBand="0" w:evenVBand="0" w:oddHBand="0" w:evenHBand="0" w:firstRowFirstColumn="0" w:firstRowLastColumn="0" w:lastRowFirstColumn="0" w:lastRowLastColumn="0"/>
              <w:rPr>
                <w:sz w:val="20"/>
                <w:szCs w:val="20"/>
                <w:lang w:val="en-GB"/>
              </w:rPr>
            </w:pPr>
            <w:r w:rsidRPr="00F86E0B">
              <w:rPr>
                <w:sz w:val="20"/>
                <w:szCs w:val="20"/>
                <w:lang w:val="en-GB"/>
              </w:rPr>
              <w:t>Savings account and its benefits</w:t>
            </w:r>
          </w:p>
          <w:p w:rsidR="00F86E0B" w:rsidRPr="00F86E0B" w:rsidRDefault="00F86E0B" w:rsidP="0083431D">
            <w:pPr>
              <w:pStyle w:val="ListParagraph"/>
              <w:numPr>
                <w:ilvl w:val="1"/>
                <w:numId w:val="27"/>
              </w:numPr>
              <w:spacing w:before="40" w:after="40"/>
              <w:ind w:left="597"/>
              <w:contextualSpacing/>
              <w:jc w:val="left"/>
              <w:cnfStyle w:val="000000000000" w:firstRow="0" w:lastRow="0" w:firstColumn="0" w:lastColumn="0" w:oddVBand="0" w:evenVBand="0" w:oddHBand="0" w:evenHBand="0" w:firstRowFirstColumn="0" w:firstRowLastColumn="0" w:lastRowFirstColumn="0" w:lastRowLastColumn="0"/>
              <w:rPr>
                <w:sz w:val="20"/>
                <w:szCs w:val="20"/>
                <w:lang w:val="en-GB"/>
              </w:rPr>
            </w:pPr>
            <w:r w:rsidRPr="00F86E0B">
              <w:rPr>
                <w:sz w:val="20"/>
                <w:szCs w:val="20"/>
                <w:lang w:val="en-GB"/>
              </w:rPr>
              <w:t>Products details of MBGB Bank</w:t>
            </w:r>
          </w:p>
        </w:tc>
        <w:tc>
          <w:tcPr>
            <w:tcW w:w="1135" w:type="pct"/>
            <w:shd w:val="clear" w:color="auto" w:fill="auto"/>
            <w:vAlign w:val="center"/>
          </w:tcPr>
          <w:p w:rsidR="00F86E0B" w:rsidRPr="00F86E0B" w:rsidRDefault="00F86E0B" w:rsidP="0083431D">
            <w:pPr>
              <w:pStyle w:val="ListParagraph"/>
              <w:numPr>
                <w:ilvl w:val="0"/>
                <w:numId w:val="24"/>
              </w:numPr>
              <w:spacing w:before="40" w:after="40"/>
              <w:ind w:left="226" w:hanging="226"/>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Lecture with PPT</w:t>
            </w:r>
          </w:p>
          <w:p w:rsidR="00F86E0B" w:rsidRPr="00F86E0B" w:rsidRDefault="00F86E0B" w:rsidP="0083431D">
            <w:pPr>
              <w:pStyle w:val="ListParagraph"/>
              <w:numPr>
                <w:ilvl w:val="0"/>
                <w:numId w:val="24"/>
              </w:numPr>
              <w:spacing w:before="40" w:after="40"/>
              <w:ind w:left="226" w:hanging="226"/>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Exercise</w:t>
            </w:r>
          </w:p>
          <w:p w:rsidR="00F86E0B" w:rsidRPr="00F86E0B" w:rsidRDefault="00F86E0B" w:rsidP="0083431D">
            <w:pPr>
              <w:pStyle w:val="ListParagraph"/>
              <w:numPr>
                <w:ilvl w:val="0"/>
                <w:numId w:val="24"/>
              </w:numPr>
              <w:spacing w:before="40" w:after="40"/>
              <w:ind w:left="226" w:hanging="226"/>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Video</w:t>
            </w:r>
          </w:p>
        </w:tc>
      </w:tr>
      <w:tr w:rsidR="00F86E0B" w:rsidRPr="00F86E0B" w:rsidTr="00F86E0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gridSpan w:val="2"/>
            <w:vAlign w:val="center"/>
          </w:tcPr>
          <w:p w:rsidR="00F86E0B" w:rsidRPr="00F86E0B" w:rsidRDefault="00F86E0B" w:rsidP="00F86E0B">
            <w:pPr>
              <w:spacing w:before="40" w:after="40"/>
              <w:jc w:val="left"/>
              <w:rPr>
                <w:sz w:val="20"/>
                <w:szCs w:val="20"/>
              </w:rPr>
            </w:pPr>
            <w:r w:rsidRPr="00F86E0B">
              <w:rPr>
                <w:sz w:val="20"/>
                <w:szCs w:val="20"/>
              </w:rPr>
              <w:t>01.15 to 02.30</w:t>
            </w:r>
          </w:p>
        </w:tc>
        <w:tc>
          <w:tcPr>
            <w:tcW w:w="2463" w:type="pct"/>
            <w:gridSpan w:val="2"/>
            <w:vAlign w:val="center"/>
          </w:tcPr>
          <w:p w:rsidR="00F86E0B" w:rsidRPr="00F86E0B" w:rsidRDefault="00F86E0B" w:rsidP="00F86E0B">
            <w:pPr>
              <w:spacing w:before="40" w:after="40"/>
              <w:jc w:val="left"/>
              <w:cnfStyle w:val="000000100000" w:firstRow="0" w:lastRow="0" w:firstColumn="0" w:lastColumn="0" w:oddVBand="0" w:evenVBand="0" w:oddHBand="1" w:evenHBand="0" w:firstRowFirstColumn="0" w:firstRowLastColumn="0" w:lastRowFirstColumn="0" w:lastRowLastColumn="0"/>
              <w:rPr>
                <w:b/>
                <w:sz w:val="20"/>
                <w:szCs w:val="20"/>
              </w:rPr>
            </w:pPr>
            <w:r w:rsidRPr="00F86E0B">
              <w:rPr>
                <w:b/>
                <w:sz w:val="20"/>
                <w:szCs w:val="20"/>
              </w:rPr>
              <w:t>Lunch Break</w:t>
            </w:r>
          </w:p>
        </w:tc>
        <w:tc>
          <w:tcPr>
            <w:tcW w:w="1135" w:type="pct"/>
            <w:vAlign w:val="center"/>
          </w:tcPr>
          <w:p w:rsidR="00F86E0B" w:rsidRPr="00F86E0B" w:rsidRDefault="00F86E0B" w:rsidP="00F86E0B">
            <w:pPr>
              <w:spacing w:before="40" w:after="40"/>
              <w:jc w:val="left"/>
              <w:cnfStyle w:val="000000100000" w:firstRow="0" w:lastRow="0" w:firstColumn="0" w:lastColumn="0" w:oddVBand="0" w:evenVBand="0" w:oddHBand="1" w:evenHBand="0" w:firstRowFirstColumn="0" w:firstRowLastColumn="0" w:lastRowFirstColumn="0" w:lastRowLastColumn="0"/>
              <w:rPr>
                <w:b/>
                <w:sz w:val="20"/>
                <w:szCs w:val="20"/>
              </w:rPr>
            </w:pPr>
          </w:p>
        </w:tc>
      </w:tr>
      <w:tr w:rsidR="00F86E0B" w:rsidRPr="00F86E0B" w:rsidTr="00F86E0B">
        <w:trPr>
          <w:trHeight w:val="20"/>
        </w:trPr>
        <w:tc>
          <w:tcPr>
            <w:cnfStyle w:val="001000000000" w:firstRow="0" w:lastRow="0" w:firstColumn="1" w:lastColumn="0" w:oddVBand="0" w:evenVBand="0" w:oddHBand="0" w:evenHBand="0" w:firstRowFirstColumn="0" w:firstRowLastColumn="0" w:lastRowFirstColumn="0" w:lastRowLastColumn="0"/>
            <w:tcW w:w="801" w:type="pct"/>
            <w:shd w:val="clear" w:color="auto" w:fill="auto"/>
            <w:vAlign w:val="center"/>
          </w:tcPr>
          <w:p w:rsidR="00F86E0B" w:rsidRPr="00F86E0B" w:rsidRDefault="00F86E0B" w:rsidP="00F86E0B">
            <w:pPr>
              <w:spacing w:before="40" w:after="40"/>
              <w:jc w:val="left"/>
              <w:rPr>
                <w:b w:val="0"/>
                <w:bCs w:val="0"/>
                <w:sz w:val="20"/>
                <w:szCs w:val="20"/>
              </w:rPr>
            </w:pPr>
            <w:r w:rsidRPr="00F86E0B">
              <w:rPr>
                <w:b w:val="0"/>
                <w:sz w:val="20"/>
                <w:szCs w:val="20"/>
              </w:rPr>
              <w:t>2</w:t>
            </w:r>
            <w:r w:rsidRPr="00F86E0B">
              <w:rPr>
                <w:b w:val="0"/>
                <w:sz w:val="20"/>
                <w:szCs w:val="20"/>
              </w:rPr>
              <w:br/>
              <w:t>(Continued)</w:t>
            </w:r>
          </w:p>
        </w:tc>
        <w:tc>
          <w:tcPr>
            <w:tcW w:w="601" w:type="pct"/>
            <w:shd w:val="clear" w:color="auto" w:fill="auto"/>
            <w:vAlign w:val="center"/>
          </w:tcPr>
          <w:p w:rsidR="00F86E0B" w:rsidRPr="00F86E0B" w:rsidRDefault="00F86E0B" w:rsidP="00F86E0B">
            <w:pPr>
              <w:spacing w:before="40" w:after="40"/>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02.30 to 04.00</w:t>
            </w:r>
          </w:p>
        </w:tc>
        <w:tc>
          <w:tcPr>
            <w:tcW w:w="998" w:type="pct"/>
            <w:shd w:val="clear" w:color="auto" w:fill="auto"/>
            <w:vAlign w:val="center"/>
          </w:tcPr>
          <w:p w:rsidR="00F86E0B" w:rsidRPr="00F86E0B" w:rsidRDefault="00F86E0B" w:rsidP="00F86E0B">
            <w:pPr>
              <w:spacing w:before="40" w:after="40"/>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 xml:space="preserve">Services through BC agent </w:t>
            </w:r>
          </w:p>
        </w:tc>
        <w:tc>
          <w:tcPr>
            <w:tcW w:w="1465" w:type="pct"/>
            <w:shd w:val="clear" w:color="auto" w:fill="auto"/>
            <w:vAlign w:val="center"/>
          </w:tcPr>
          <w:p w:rsidR="00F86E0B" w:rsidRPr="00F86E0B" w:rsidRDefault="00F86E0B" w:rsidP="0083431D">
            <w:pPr>
              <w:pStyle w:val="ListParagraph"/>
              <w:numPr>
                <w:ilvl w:val="0"/>
                <w:numId w:val="24"/>
              </w:numPr>
              <w:spacing w:before="40" w:after="40"/>
              <w:ind w:left="170" w:hanging="170"/>
              <w:contextualSpacing/>
              <w:jc w:val="left"/>
              <w:cnfStyle w:val="000000000000" w:firstRow="0" w:lastRow="0" w:firstColumn="0" w:lastColumn="0" w:oddVBand="0" w:evenVBand="0" w:oddHBand="0" w:evenHBand="0" w:firstRowFirstColumn="0" w:firstRowLastColumn="0" w:lastRowFirstColumn="0" w:lastRowLastColumn="0"/>
              <w:rPr>
                <w:sz w:val="20"/>
                <w:szCs w:val="20"/>
                <w:lang w:val="en-GB"/>
              </w:rPr>
            </w:pPr>
            <w:r w:rsidRPr="00F86E0B">
              <w:rPr>
                <w:sz w:val="20"/>
                <w:szCs w:val="20"/>
                <w:lang w:val="en-GB"/>
              </w:rPr>
              <w:t>Different types of time deposits</w:t>
            </w:r>
          </w:p>
          <w:p w:rsidR="00F86E0B" w:rsidRPr="00F86E0B" w:rsidRDefault="00F86E0B" w:rsidP="0083431D">
            <w:pPr>
              <w:pStyle w:val="ListParagraph"/>
              <w:numPr>
                <w:ilvl w:val="0"/>
                <w:numId w:val="24"/>
              </w:numPr>
              <w:spacing w:before="40" w:after="40"/>
              <w:ind w:left="170" w:hanging="170"/>
              <w:contextualSpacing/>
              <w:jc w:val="left"/>
              <w:cnfStyle w:val="000000000000" w:firstRow="0" w:lastRow="0" w:firstColumn="0" w:lastColumn="0" w:oddVBand="0" w:evenVBand="0" w:oddHBand="0" w:evenHBand="0" w:firstRowFirstColumn="0" w:firstRowLastColumn="0" w:lastRowFirstColumn="0" w:lastRowLastColumn="0"/>
              <w:rPr>
                <w:sz w:val="20"/>
                <w:szCs w:val="20"/>
                <w:lang w:val="en-GB"/>
              </w:rPr>
            </w:pPr>
            <w:r w:rsidRPr="00F86E0B">
              <w:rPr>
                <w:sz w:val="20"/>
                <w:szCs w:val="20"/>
                <w:lang w:val="en-GB"/>
              </w:rPr>
              <w:t>CICO: Cash deposit and withdrawal and other services</w:t>
            </w:r>
          </w:p>
          <w:p w:rsidR="00F86E0B" w:rsidRPr="00F86E0B" w:rsidRDefault="00F86E0B" w:rsidP="0083431D">
            <w:pPr>
              <w:pStyle w:val="ListParagraph"/>
              <w:numPr>
                <w:ilvl w:val="0"/>
                <w:numId w:val="24"/>
              </w:numPr>
              <w:spacing w:before="40" w:after="40"/>
              <w:ind w:left="170" w:hanging="170"/>
              <w:contextualSpacing/>
              <w:jc w:val="left"/>
              <w:cnfStyle w:val="000000000000" w:firstRow="0" w:lastRow="0" w:firstColumn="0" w:lastColumn="0" w:oddVBand="0" w:evenVBand="0" w:oddHBand="0" w:evenHBand="0" w:firstRowFirstColumn="0" w:firstRowLastColumn="0" w:lastRowFirstColumn="0" w:lastRowLastColumn="0"/>
              <w:rPr>
                <w:sz w:val="20"/>
                <w:szCs w:val="20"/>
                <w:lang w:val="en-GB"/>
              </w:rPr>
            </w:pPr>
            <w:r w:rsidRPr="00F86E0B">
              <w:rPr>
                <w:sz w:val="20"/>
                <w:szCs w:val="20"/>
                <w:lang w:val="en-GB"/>
              </w:rPr>
              <w:t xml:space="preserve">Insurance </w:t>
            </w:r>
          </w:p>
          <w:p w:rsidR="00F86E0B" w:rsidRPr="00F86E0B" w:rsidRDefault="00F86E0B" w:rsidP="0083431D">
            <w:pPr>
              <w:pStyle w:val="ListParagraph"/>
              <w:numPr>
                <w:ilvl w:val="1"/>
                <w:numId w:val="27"/>
              </w:numPr>
              <w:spacing w:before="40" w:after="40"/>
              <w:ind w:left="597"/>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Pradhan</w:t>
            </w:r>
            <w:r w:rsidRPr="00F86E0B">
              <w:rPr>
                <w:sz w:val="20"/>
                <w:szCs w:val="20"/>
                <w:lang w:val="en-GB"/>
              </w:rPr>
              <w:t xml:space="preserve"> </w:t>
            </w:r>
            <w:proofErr w:type="spellStart"/>
            <w:r w:rsidRPr="00F86E0B">
              <w:rPr>
                <w:sz w:val="20"/>
                <w:szCs w:val="20"/>
                <w:lang w:val="en-GB"/>
              </w:rPr>
              <w:t>Mantri</w:t>
            </w:r>
            <w:proofErr w:type="spellEnd"/>
            <w:r w:rsidRPr="00F86E0B">
              <w:rPr>
                <w:sz w:val="20"/>
                <w:szCs w:val="20"/>
                <w:lang w:val="en-GB"/>
              </w:rPr>
              <w:t xml:space="preserve"> Jeevan </w:t>
            </w:r>
            <w:proofErr w:type="spellStart"/>
            <w:r w:rsidRPr="00F86E0B">
              <w:rPr>
                <w:sz w:val="20"/>
                <w:szCs w:val="20"/>
                <w:lang w:val="en-GB"/>
              </w:rPr>
              <w:t>Jyoti</w:t>
            </w:r>
            <w:proofErr w:type="spellEnd"/>
            <w:r w:rsidRPr="00F86E0B">
              <w:rPr>
                <w:sz w:val="20"/>
                <w:szCs w:val="20"/>
                <w:lang w:val="en-GB"/>
              </w:rPr>
              <w:t xml:space="preserve"> </w:t>
            </w:r>
            <w:proofErr w:type="spellStart"/>
            <w:r w:rsidRPr="00F86E0B">
              <w:rPr>
                <w:sz w:val="20"/>
                <w:szCs w:val="20"/>
                <w:lang w:val="en-GB"/>
              </w:rPr>
              <w:t>Bima</w:t>
            </w:r>
            <w:proofErr w:type="spellEnd"/>
            <w:r w:rsidRPr="00F86E0B">
              <w:rPr>
                <w:sz w:val="20"/>
                <w:szCs w:val="20"/>
                <w:lang w:val="en-GB"/>
              </w:rPr>
              <w:t xml:space="preserve"> </w:t>
            </w:r>
            <w:proofErr w:type="spellStart"/>
            <w:r w:rsidRPr="00F86E0B">
              <w:rPr>
                <w:sz w:val="20"/>
                <w:szCs w:val="20"/>
                <w:lang w:val="en-GB"/>
              </w:rPr>
              <w:t>Yojana</w:t>
            </w:r>
            <w:proofErr w:type="spellEnd"/>
          </w:p>
          <w:p w:rsidR="00F86E0B" w:rsidRPr="00F86E0B" w:rsidRDefault="00F86E0B" w:rsidP="0083431D">
            <w:pPr>
              <w:pStyle w:val="ListParagraph"/>
              <w:numPr>
                <w:ilvl w:val="1"/>
                <w:numId w:val="27"/>
              </w:numPr>
              <w:spacing w:before="40" w:after="40"/>
              <w:ind w:left="597"/>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lang w:val="en-GB"/>
              </w:rPr>
              <w:t xml:space="preserve">Pradhan </w:t>
            </w:r>
            <w:proofErr w:type="spellStart"/>
            <w:r w:rsidRPr="00F86E0B">
              <w:rPr>
                <w:sz w:val="20"/>
                <w:szCs w:val="20"/>
                <w:lang w:val="en-GB"/>
              </w:rPr>
              <w:t>Mantri</w:t>
            </w:r>
            <w:proofErr w:type="spellEnd"/>
            <w:r w:rsidRPr="00F86E0B">
              <w:rPr>
                <w:sz w:val="20"/>
                <w:szCs w:val="20"/>
                <w:lang w:val="en-GB"/>
              </w:rPr>
              <w:t xml:space="preserve"> Suraksha </w:t>
            </w:r>
            <w:proofErr w:type="spellStart"/>
            <w:r w:rsidRPr="00F86E0B">
              <w:rPr>
                <w:sz w:val="20"/>
                <w:szCs w:val="20"/>
                <w:lang w:val="en-GB"/>
              </w:rPr>
              <w:t>Bima</w:t>
            </w:r>
            <w:proofErr w:type="spellEnd"/>
            <w:r w:rsidRPr="00F86E0B">
              <w:rPr>
                <w:sz w:val="20"/>
                <w:szCs w:val="20"/>
                <w:lang w:val="en-GB"/>
              </w:rPr>
              <w:t xml:space="preserve"> </w:t>
            </w:r>
            <w:proofErr w:type="spellStart"/>
            <w:r w:rsidRPr="00F86E0B">
              <w:rPr>
                <w:sz w:val="20"/>
                <w:szCs w:val="20"/>
                <w:lang w:val="en-GB"/>
              </w:rPr>
              <w:t>Yojana</w:t>
            </w:r>
            <w:proofErr w:type="spellEnd"/>
          </w:p>
          <w:p w:rsidR="00F86E0B" w:rsidRPr="00F86E0B" w:rsidRDefault="00F86E0B" w:rsidP="0083431D">
            <w:pPr>
              <w:pStyle w:val="ListParagraph"/>
              <w:numPr>
                <w:ilvl w:val="0"/>
                <w:numId w:val="24"/>
              </w:numPr>
              <w:spacing w:before="40" w:after="40"/>
              <w:ind w:left="170" w:hanging="170"/>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lang w:val="en-GB"/>
              </w:rPr>
              <w:t>Pension</w:t>
            </w:r>
          </w:p>
          <w:p w:rsidR="00F86E0B" w:rsidRPr="00F86E0B" w:rsidRDefault="00F86E0B" w:rsidP="0083431D">
            <w:pPr>
              <w:pStyle w:val="ListParagraph"/>
              <w:numPr>
                <w:ilvl w:val="1"/>
                <w:numId w:val="27"/>
              </w:numPr>
              <w:spacing w:before="40" w:after="40"/>
              <w:ind w:left="597"/>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 xml:space="preserve">Atal Pension </w:t>
            </w:r>
            <w:proofErr w:type="spellStart"/>
            <w:r w:rsidRPr="00F86E0B">
              <w:rPr>
                <w:sz w:val="20"/>
                <w:szCs w:val="20"/>
                <w:lang w:val="en-GB"/>
              </w:rPr>
              <w:t>Yojana</w:t>
            </w:r>
            <w:proofErr w:type="spellEnd"/>
          </w:p>
        </w:tc>
        <w:tc>
          <w:tcPr>
            <w:tcW w:w="1135" w:type="pct"/>
            <w:shd w:val="clear" w:color="auto" w:fill="auto"/>
            <w:vAlign w:val="center"/>
          </w:tcPr>
          <w:p w:rsidR="00F86E0B" w:rsidRPr="00F86E0B" w:rsidRDefault="00F86E0B" w:rsidP="0083431D">
            <w:pPr>
              <w:pStyle w:val="ListParagraph"/>
              <w:numPr>
                <w:ilvl w:val="0"/>
                <w:numId w:val="24"/>
              </w:numPr>
              <w:spacing w:before="40" w:after="40"/>
              <w:ind w:left="226" w:hanging="226"/>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Lecture with PPT</w:t>
            </w:r>
          </w:p>
          <w:p w:rsidR="00F86E0B" w:rsidRPr="00F86E0B" w:rsidRDefault="00F86E0B" w:rsidP="0083431D">
            <w:pPr>
              <w:pStyle w:val="ListParagraph"/>
              <w:numPr>
                <w:ilvl w:val="0"/>
                <w:numId w:val="24"/>
              </w:numPr>
              <w:spacing w:before="40" w:after="40"/>
              <w:ind w:left="226" w:hanging="226"/>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Exercise</w:t>
            </w:r>
          </w:p>
          <w:p w:rsidR="00F86E0B" w:rsidRPr="00F86E0B" w:rsidRDefault="00F86E0B" w:rsidP="0083431D">
            <w:pPr>
              <w:pStyle w:val="ListParagraph"/>
              <w:numPr>
                <w:ilvl w:val="0"/>
                <w:numId w:val="24"/>
              </w:numPr>
              <w:spacing w:before="40" w:after="40"/>
              <w:ind w:left="226" w:hanging="226"/>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Video</w:t>
            </w:r>
          </w:p>
        </w:tc>
      </w:tr>
      <w:tr w:rsidR="00F86E0B" w:rsidRPr="00F86E0B" w:rsidTr="00F86E0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gridSpan w:val="2"/>
            <w:vAlign w:val="center"/>
          </w:tcPr>
          <w:p w:rsidR="00F86E0B" w:rsidRPr="00F86E0B" w:rsidRDefault="00F86E0B" w:rsidP="00F86E0B">
            <w:pPr>
              <w:spacing w:before="40" w:after="40"/>
              <w:jc w:val="left"/>
              <w:rPr>
                <w:sz w:val="20"/>
                <w:szCs w:val="20"/>
              </w:rPr>
            </w:pPr>
            <w:r w:rsidRPr="00F86E0B">
              <w:rPr>
                <w:sz w:val="20"/>
                <w:szCs w:val="20"/>
              </w:rPr>
              <w:t>04.00 to 04.15</w:t>
            </w:r>
          </w:p>
        </w:tc>
        <w:tc>
          <w:tcPr>
            <w:tcW w:w="2463" w:type="pct"/>
            <w:gridSpan w:val="2"/>
            <w:vAlign w:val="center"/>
          </w:tcPr>
          <w:p w:rsidR="00F86E0B" w:rsidRPr="00F86E0B" w:rsidRDefault="00F86E0B" w:rsidP="00F86E0B">
            <w:pPr>
              <w:spacing w:before="40" w:after="40"/>
              <w:jc w:val="left"/>
              <w:cnfStyle w:val="000000100000" w:firstRow="0" w:lastRow="0" w:firstColumn="0" w:lastColumn="0" w:oddVBand="0" w:evenVBand="0" w:oddHBand="1" w:evenHBand="0" w:firstRowFirstColumn="0" w:firstRowLastColumn="0" w:lastRowFirstColumn="0" w:lastRowLastColumn="0"/>
              <w:rPr>
                <w:b/>
                <w:sz w:val="20"/>
                <w:szCs w:val="20"/>
              </w:rPr>
            </w:pPr>
            <w:r w:rsidRPr="00F86E0B">
              <w:rPr>
                <w:b/>
                <w:sz w:val="20"/>
                <w:szCs w:val="20"/>
              </w:rPr>
              <w:t>Tea Break</w:t>
            </w:r>
          </w:p>
        </w:tc>
        <w:tc>
          <w:tcPr>
            <w:tcW w:w="1135" w:type="pct"/>
            <w:vAlign w:val="center"/>
          </w:tcPr>
          <w:p w:rsidR="00F86E0B" w:rsidRPr="00F86E0B" w:rsidRDefault="00F86E0B" w:rsidP="00F86E0B">
            <w:pPr>
              <w:spacing w:before="40" w:after="40"/>
              <w:jc w:val="left"/>
              <w:cnfStyle w:val="000000100000" w:firstRow="0" w:lastRow="0" w:firstColumn="0" w:lastColumn="0" w:oddVBand="0" w:evenVBand="0" w:oddHBand="1" w:evenHBand="0" w:firstRowFirstColumn="0" w:firstRowLastColumn="0" w:lastRowFirstColumn="0" w:lastRowLastColumn="0"/>
              <w:rPr>
                <w:b/>
                <w:sz w:val="20"/>
                <w:szCs w:val="20"/>
              </w:rPr>
            </w:pPr>
          </w:p>
        </w:tc>
      </w:tr>
      <w:tr w:rsidR="00F86E0B" w:rsidRPr="00F86E0B" w:rsidTr="00F86E0B">
        <w:trPr>
          <w:trHeight w:val="20"/>
        </w:trPr>
        <w:tc>
          <w:tcPr>
            <w:cnfStyle w:val="001000000000" w:firstRow="0" w:lastRow="0" w:firstColumn="1" w:lastColumn="0" w:oddVBand="0" w:evenVBand="0" w:oddHBand="0" w:evenHBand="0" w:firstRowFirstColumn="0" w:firstRowLastColumn="0" w:lastRowFirstColumn="0" w:lastRowLastColumn="0"/>
            <w:tcW w:w="801" w:type="pct"/>
            <w:shd w:val="clear" w:color="auto" w:fill="auto"/>
            <w:vAlign w:val="center"/>
          </w:tcPr>
          <w:p w:rsidR="00F86E0B" w:rsidRPr="00F86E0B" w:rsidRDefault="00F86E0B" w:rsidP="00F86E0B">
            <w:pPr>
              <w:spacing w:before="40" w:after="40"/>
              <w:jc w:val="left"/>
              <w:rPr>
                <w:b w:val="0"/>
                <w:bCs w:val="0"/>
                <w:sz w:val="20"/>
                <w:szCs w:val="20"/>
              </w:rPr>
            </w:pPr>
            <w:r w:rsidRPr="00F86E0B">
              <w:rPr>
                <w:b w:val="0"/>
                <w:sz w:val="20"/>
                <w:szCs w:val="20"/>
              </w:rPr>
              <w:t>3</w:t>
            </w:r>
          </w:p>
        </w:tc>
        <w:tc>
          <w:tcPr>
            <w:tcW w:w="601" w:type="pct"/>
            <w:shd w:val="clear" w:color="auto" w:fill="auto"/>
            <w:vAlign w:val="center"/>
          </w:tcPr>
          <w:p w:rsidR="00F86E0B" w:rsidRPr="00F86E0B" w:rsidRDefault="00F86E0B" w:rsidP="00F86E0B">
            <w:pPr>
              <w:spacing w:before="40" w:after="40"/>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04.15 to 05.15</w:t>
            </w:r>
          </w:p>
        </w:tc>
        <w:tc>
          <w:tcPr>
            <w:tcW w:w="998" w:type="pct"/>
            <w:shd w:val="clear" w:color="auto" w:fill="auto"/>
            <w:vAlign w:val="center"/>
          </w:tcPr>
          <w:p w:rsidR="00F86E0B" w:rsidRPr="00F86E0B" w:rsidRDefault="00F86E0B" w:rsidP="00F86E0B">
            <w:pPr>
              <w:spacing w:before="40" w:after="40"/>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Know your device</w:t>
            </w:r>
          </w:p>
        </w:tc>
        <w:tc>
          <w:tcPr>
            <w:tcW w:w="1465" w:type="pct"/>
            <w:shd w:val="clear" w:color="auto" w:fill="auto"/>
            <w:vAlign w:val="center"/>
          </w:tcPr>
          <w:p w:rsidR="00F86E0B" w:rsidRPr="00F86E0B" w:rsidRDefault="00F86E0B" w:rsidP="0083431D">
            <w:pPr>
              <w:pStyle w:val="ListParagraph"/>
              <w:numPr>
                <w:ilvl w:val="0"/>
                <w:numId w:val="24"/>
              </w:numPr>
              <w:spacing w:before="40" w:after="40"/>
              <w:ind w:left="170" w:hanging="170"/>
              <w:contextualSpacing/>
              <w:jc w:val="left"/>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F86E0B">
              <w:rPr>
                <w:sz w:val="20"/>
                <w:szCs w:val="20"/>
              </w:rPr>
              <w:t>Familiarising</w:t>
            </w:r>
            <w:proofErr w:type="spellEnd"/>
            <w:r w:rsidRPr="00F86E0B">
              <w:rPr>
                <w:sz w:val="20"/>
                <w:szCs w:val="20"/>
              </w:rPr>
              <w:t xml:space="preserve"> with various devices used in conducting BC operations</w:t>
            </w:r>
          </w:p>
          <w:p w:rsidR="00F86E0B" w:rsidRPr="00F86E0B" w:rsidRDefault="00F86E0B" w:rsidP="0083431D">
            <w:pPr>
              <w:pStyle w:val="ListParagraph"/>
              <w:numPr>
                <w:ilvl w:val="1"/>
                <w:numId w:val="27"/>
              </w:numPr>
              <w:spacing w:before="40" w:after="40"/>
              <w:ind w:left="597"/>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Laptop</w:t>
            </w:r>
          </w:p>
          <w:p w:rsidR="00F86E0B" w:rsidRPr="00F86E0B" w:rsidRDefault="00F86E0B" w:rsidP="0083431D">
            <w:pPr>
              <w:pStyle w:val="ListParagraph"/>
              <w:numPr>
                <w:ilvl w:val="1"/>
                <w:numId w:val="27"/>
              </w:numPr>
              <w:spacing w:before="40" w:after="40"/>
              <w:ind w:left="597"/>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Biometric scanner</w:t>
            </w:r>
          </w:p>
          <w:p w:rsidR="00F86E0B" w:rsidRPr="00F86E0B" w:rsidRDefault="00F86E0B" w:rsidP="0083431D">
            <w:pPr>
              <w:pStyle w:val="ListParagraph"/>
              <w:numPr>
                <w:ilvl w:val="1"/>
                <w:numId w:val="27"/>
              </w:numPr>
              <w:spacing w:before="40" w:after="40"/>
              <w:ind w:left="597"/>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POS/</w:t>
            </w:r>
            <w:proofErr w:type="spellStart"/>
            <w:r w:rsidRPr="00F86E0B">
              <w:rPr>
                <w:sz w:val="20"/>
                <w:szCs w:val="20"/>
              </w:rPr>
              <w:t>MicroATM</w:t>
            </w:r>
            <w:proofErr w:type="spellEnd"/>
          </w:p>
          <w:p w:rsidR="00F86E0B" w:rsidRPr="00F86E0B" w:rsidRDefault="00F86E0B" w:rsidP="0083431D">
            <w:pPr>
              <w:pStyle w:val="ListParagraph"/>
              <w:numPr>
                <w:ilvl w:val="1"/>
                <w:numId w:val="27"/>
              </w:numPr>
              <w:spacing w:before="40" w:after="40"/>
              <w:ind w:left="597"/>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Card reader</w:t>
            </w:r>
          </w:p>
          <w:p w:rsidR="00F86E0B" w:rsidRPr="00F86E0B" w:rsidRDefault="00F86E0B" w:rsidP="0083431D">
            <w:pPr>
              <w:pStyle w:val="ListParagraph"/>
              <w:numPr>
                <w:ilvl w:val="0"/>
                <w:numId w:val="24"/>
              </w:numPr>
              <w:spacing w:before="40" w:after="40"/>
              <w:ind w:left="170" w:hanging="170"/>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Services offered through various devices</w:t>
            </w:r>
          </w:p>
          <w:p w:rsidR="00F86E0B" w:rsidRPr="00F86E0B" w:rsidRDefault="00F86E0B" w:rsidP="0083431D">
            <w:pPr>
              <w:pStyle w:val="ListParagraph"/>
              <w:numPr>
                <w:ilvl w:val="0"/>
                <w:numId w:val="24"/>
              </w:numPr>
              <w:spacing w:before="40" w:after="40"/>
              <w:ind w:left="170" w:hanging="170"/>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Maintenance of devices</w:t>
            </w:r>
          </w:p>
        </w:tc>
        <w:tc>
          <w:tcPr>
            <w:tcW w:w="1135" w:type="pct"/>
            <w:shd w:val="clear" w:color="auto" w:fill="auto"/>
            <w:vAlign w:val="center"/>
          </w:tcPr>
          <w:p w:rsidR="00F86E0B" w:rsidRPr="00F86E0B" w:rsidRDefault="00F86E0B" w:rsidP="0083431D">
            <w:pPr>
              <w:pStyle w:val="ListParagraph"/>
              <w:numPr>
                <w:ilvl w:val="0"/>
                <w:numId w:val="24"/>
              </w:numPr>
              <w:spacing w:before="40" w:after="40"/>
              <w:ind w:left="226" w:hanging="226"/>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Lecture with PPT</w:t>
            </w:r>
          </w:p>
          <w:p w:rsidR="00F86E0B" w:rsidRPr="00F86E0B" w:rsidRDefault="00F86E0B" w:rsidP="0083431D">
            <w:pPr>
              <w:pStyle w:val="ListParagraph"/>
              <w:numPr>
                <w:ilvl w:val="0"/>
                <w:numId w:val="24"/>
              </w:numPr>
              <w:spacing w:before="40" w:after="40"/>
              <w:ind w:left="226" w:hanging="226"/>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Demonstration</w:t>
            </w:r>
          </w:p>
        </w:tc>
      </w:tr>
      <w:tr w:rsidR="00F86E0B" w:rsidRPr="00F86E0B" w:rsidTr="00F86E0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1" w:type="pct"/>
            <w:shd w:val="clear" w:color="auto" w:fill="auto"/>
            <w:vAlign w:val="center"/>
          </w:tcPr>
          <w:p w:rsidR="00F86E0B" w:rsidRPr="00F86E0B" w:rsidRDefault="00F86E0B" w:rsidP="00F86E0B">
            <w:pPr>
              <w:spacing w:before="40" w:after="40"/>
              <w:jc w:val="left"/>
              <w:rPr>
                <w:b w:val="0"/>
                <w:bCs w:val="0"/>
                <w:sz w:val="20"/>
                <w:szCs w:val="20"/>
              </w:rPr>
            </w:pPr>
            <w:r w:rsidRPr="00F86E0B">
              <w:rPr>
                <w:b w:val="0"/>
                <w:sz w:val="20"/>
                <w:szCs w:val="20"/>
              </w:rPr>
              <w:t>4</w:t>
            </w:r>
          </w:p>
        </w:tc>
        <w:tc>
          <w:tcPr>
            <w:tcW w:w="601" w:type="pct"/>
            <w:shd w:val="clear" w:color="auto" w:fill="auto"/>
            <w:vAlign w:val="center"/>
          </w:tcPr>
          <w:p w:rsidR="00F86E0B" w:rsidRPr="00F86E0B" w:rsidRDefault="00F86E0B" w:rsidP="00F86E0B">
            <w:pPr>
              <w:spacing w:before="40" w:after="40"/>
              <w:jc w:val="left"/>
              <w:cnfStyle w:val="000000100000" w:firstRow="0" w:lastRow="0" w:firstColumn="0" w:lastColumn="0" w:oddVBand="0" w:evenVBand="0" w:oddHBand="1" w:evenHBand="0" w:firstRowFirstColumn="0" w:firstRowLastColumn="0" w:lastRowFirstColumn="0" w:lastRowLastColumn="0"/>
              <w:rPr>
                <w:sz w:val="20"/>
                <w:szCs w:val="20"/>
              </w:rPr>
            </w:pPr>
            <w:r w:rsidRPr="00F86E0B">
              <w:rPr>
                <w:sz w:val="20"/>
                <w:szCs w:val="20"/>
              </w:rPr>
              <w:t>05.15 to 05.45</w:t>
            </w:r>
          </w:p>
        </w:tc>
        <w:tc>
          <w:tcPr>
            <w:tcW w:w="998" w:type="pct"/>
            <w:shd w:val="clear" w:color="auto" w:fill="auto"/>
            <w:vAlign w:val="center"/>
          </w:tcPr>
          <w:p w:rsidR="00F86E0B" w:rsidRPr="00F86E0B" w:rsidRDefault="00F86E0B" w:rsidP="00F86E0B">
            <w:pPr>
              <w:spacing w:before="40" w:after="40"/>
              <w:jc w:val="left"/>
              <w:cnfStyle w:val="000000100000" w:firstRow="0" w:lastRow="0" w:firstColumn="0" w:lastColumn="0" w:oddVBand="0" w:evenVBand="0" w:oddHBand="1" w:evenHBand="0" w:firstRowFirstColumn="0" w:firstRowLastColumn="0" w:lastRowFirstColumn="0" w:lastRowLastColumn="0"/>
              <w:rPr>
                <w:sz w:val="20"/>
                <w:szCs w:val="20"/>
              </w:rPr>
            </w:pPr>
            <w:r w:rsidRPr="00F86E0B">
              <w:rPr>
                <w:sz w:val="20"/>
                <w:szCs w:val="20"/>
              </w:rPr>
              <w:t>Regulatory compliance</w:t>
            </w:r>
          </w:p>
        </w:tc>
        <w:tc>
          <w:tcPr>
            <w:tcW w:w="1465" w:type="pct"/>
            <w:shd w:val="clear" w:color="auto" w:fill="auto"/>
            <w:vAlign w:val="center"/>
          </w:tcPr>
          <w:p w:rsidR="00F86E0B" w:rsidRPr="00F86E0B" w:rsidRDefault="00F86E0B" w:rsidP="0083431D">
            <w:pPr>
              <w:pStyle w:val="ListParagraph"/>
              <w:numPr>
                <w:ilvl w:val="0"/>
                <w:numId w:val="24"/>
              </w:numPr>
              <w:spacing w:before="40" w:after="40"/>
              <w:ind w:left="170" w:hanging="170"/>
              <w:contextualSpacing/>
              <w:jc w:val="left"/>
              <w:cnfStyle w:val="000000100000" w:firstRow="0" w:lastRow="0" w:firstColumn="0" w:lastColumn="0" w:oddVBand="0" w:evenVBand="0" w:oddHBand="1" w:evenHBand="0" w:firstRowFirstColumn="0" w:firstRowLastColumn="0" w:lastRowFirstColumn="0" w:lastRowLastColumn="0"/>
              <w:rPr>
                <w:sz w:val="20"/>
                <w:szCs w:val="20"/>
              </w:rPr>
            </w:pPr>
            <w:r w:rsidRPr="00F86E0B">
              <w:rPr>
                <w:sz w:val="20"/>
                <w:szCs w:val="20"/>
              </w:rPr>
              <w:t>RBI KYC policy</w:t>
            </w:r>
          </w:p>
          <w:p w:rsidR="00F86E0B" w:rsidRPr="00F86E0B" w:rsidRDefault="00F86E0B" w:rsidP="0083431D">
            <w:pPr>
              <w:pStyle w:val="ListParagraph"/>
              <w:numPr>
                <w:ilvl w:val="0"/>
                <w:numId w:val="24"/>
              </w:numPr>
              <w:spacing w:before="40" w:after="40"/>
              <w:ind w:left="170" w:hanging="170"/>
              <w:contextualSpacing/>
              <w:jc w:val="left"/>
              <w:cnfStyle w:val="000000100000" w:firstRow="0" w:lastRow="0" w:firstColumn="0" w:lastColumn="0" w:oddVBand="0" w:evenVBand="0" w:oddHBand="1" w:evenHBand="0" w:firstRowFirstColumn="0" w:firstRowLastColumn="0" w:lastRowFirstColumn="0" w:lastRowLastColumn="0"/>
              <w:rPr>
                <w:sz w:val="20"/>
                <w:szCs w:val="20"/>
              </w:rPr>
            </w:pPr>
            <w:r w:rsidRPr="00F86E0B">
              <w:rPr>
                <w:sz w:val="20"/>
                <w:szCs w:val="20"/>
              </w:rPr>
              <w:t>Concept of e-KYC and its advantages</w:t>
            </w:r>
          </w:p>
          <w:p w:rsidR="00F86E0B" w:rsidRPr="00F86E0B" w:rsidRDefault="00F86E0B" w:rsidP="0083431D">
            <w:pPr>
              <w:pStyle w:val="ListParagraph"/>
              <w:numPr>
                <w:ilvl w:val="0"/>
                <w:numId w:val="24"/>
              </w:numPr>
              <w:spacing w:before="40" w:after="40"/>
              <w:ind w:left="170" w:hanging="170"/>
              <w:contextualSpacing/>
              <w:jc w:val="left"/>
              <w:cnfStyle w:val="000000100000" w:firstRow="0" w:lastRow="0" w:firstColumn="0" w:lastColumn="0" w:oddVBand="0" w:evenVBand="0" w:oddHBand="1" w:evenHBand="0" w:firstRowFirstColumn="0" w:firstRowLastColumn="0" w:lastRowFirstColumn="0" w:lastRowLastColumn="0"/>
              <w:rPr>
                <w:sz w:val="20"/>
                <w:szCs w:val="20"/>
              </w:rPr>
            </w:pPr>
            <w:r w:rsidRPr="00F86E0B">
              <w:rPr>
                <w:sz w:val="20"/>
                <w:szCs w:val="20"/>
              </w:rPr>
              <w:t>Basic concept of AML</w:t>
            </w:r>
          </w:p>
        </w:tc>
        <w:tc>
          <w:tcPr>
            <w:tcW w:w="1135" w:type="pct"/>
            <w:shd w:val="clear" w:color="auto" w:fill="auto"/>
            <w:vAlign w:val="center"/>
          </w:tcPr>
          <w:p w:rsidR="00F86E0B" w:rsidRPr="00F86E0B" w:rsidRDefault="00F86E0B" w:rsidP="00F86E0B">
            <w:pPr>
              <w:spacing w:before="40" w:after="40"/>
              <w:jc w:val="left"/>
              <w:cnfStyle w:val="000000100000" w:firstRow="0" w:lastRow="0" w:firstColumn="0" w:lastColumn="0" w:oddVBand="0" w:evenVBand="0" w:oddHBand="1" w:evenHBand="0" w:firstRowFirstColumn="0" w:firstRowLastColumn="0" w:lastRowFirstColumn="0" w:lastRowLastColumn="0"/>
              <w:rPr>
                <w:sz w:val="20"/>
                <w:szCs w:val="20"/>
              </w:rPr>
            </w:pPr>
            <w:r w:rsidRPr="00F86E0B">
              <w:rPr>
                <w:sz w:val="20"/>
                <w:szCs w:val="20"/>
              </w:rPr>
              <w:t xml:space="preserve">Lecture </w:t>
            </w:r>
          </w:p>
        </w:tc>
      </w:tr>
      <w:tr w:rsidR="00F86E0B" w:rsidRPr="00F86E0B" w:rsidTr="00F86E0B">
        <w:trPr>
          <w:trHeight w:val="20"/>
        </w:trPr>
        <w:tc>
          <w:tcPr>
            <w:cnfStyle w:val="001000000000" w:firstRow="0" w:lastRow="0" w:firstColumn="1" w:lastColumn="0" w:oddVBand="0" w:evenVBand="0" w:oddHBand="0" w:evenHBand="0" w:firstRowFirstColumn="0" w:firstRowLastColumn="0" w:lastRowFirstColumn="0" w:lastRowLastColumn="0"/>
            <w:tcW w:w="801" w:type="pct"/>
            <w:shd w:val="clear" w:color="auto" w:fill="auto"/>
            <w:vAlign w:val="center"/>
          </w:tcPr>
          <w:p w:rsidR="00F86E0B" w:rsidRPr="00F86E0B" w:rsidRDefault="00F86E0B" w:rsidP="00F86E0B">
            <w:pPr>
              <w:spacing w:before="40" w:after="40"/>
              <w:jc w:val="left"/>
              <w:rPr>
                <w:b w:val="0"/>
                <w:sz w:val="20"/>
                <w:szCs w:val="20"/>
              </w:rPr>
            </w:pPr>
          </w:p>
        </w:tc>
        <w:tc>
          <w:tcPr>
            <w:tcW w:w="601" w:type="pct"/>
            <w:shd w:val="clear" w:color="auto" w:fill="auto"/>
            <w:vAlign w:val="center"/>
          </w:tcPr>
          <w:p w:rsidR="00F86E0B" w:rsidRPr="00F86E0B" w:rsidRDefault="00F86E0B" w:rsidP="00F86E0B">
            <w:pPr>
              <w:spacing w:before="40" w:after="40"/>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05.45 to 06.15</w:t>
            </w:r>
          </w:p>
        </w:tc>
        <w:tc>
          <w:tcPr>
            <w:tcW w:w="998" w:type="pct"/>
            <w:shd w:val="clear" w:color="auto" w:fill="auto"/>
            <w:vAlign w:val="center"/>
          </w:tcPr>
          <w:p w:rsidR="00F86E0B" w:rsidRPr="00F86E0B" w:rsidRDefault="00F86E0B" w:rsidP="00F86E0B">
            <w:pPr>
              <w:spacing w:before="40" w:after="40"/>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Recap of the day</w:t>
            </w:r>
          </w:p>
        </w:tc>
        <w:tc>
          <w:tcPr>
            <w:tcW w:w="1465" w:type="pct"/>
            <w:shd w:val="clear" w:color="auto" w:fill="auto"/>
            <w:vAlign w:val="center"/>
          </w:tcPr>
          <w:p w:rsidR="00F86E0B" w:rsidRPr="00F86E0B" w:rsidRDefault="00F86E0B" w:rsidP="00F86E0B">
            <w:pPr>
              <w:spacing w:before="40" w:after="40"/>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Recap of all the sessions of the day</w:t>
            </w:r>
          </w:p>
        </w:tc>
        <w:tc>
          <w:tcPr>
            <w:tcW w:w="1135" w:type="pct"/>
            <w:tcBorders>
              <w:right w:val="single" w:sz="4" w:space="0" w:color="auto"/>
            </w:tcBorders>
            <w:shd w:val="clear" w:color="auto" w:fill="auto"/>
            <w:vAlign w:val="center"/>
          </w:tcPr>
          <w:p w:rsidR="00F86E0B" w:rsidRPr="00F86E0B" w:rsidRDefault="00F86E0B" w:rsidP="0083431D">
            <w:pPr>
              <w:pStyle w:val="ListParagraph"/>
              <w:numPr>
                <w:ilvl w:val="0"/>
                <w:numId w:val="24"/>
              </w:numPr>
              <w:spacing w:before="40" w:after="40"/>
              <w:ind w:left="226" w:hanging="226"/>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Group exercises</w:t>
            </w:r>
          </w:p>
          <w:p w:rsidR="00F86E0B" w:rsidRPr="00F86E0B" w:rsidRDefault="00F86E0B" w:rsidP="0083431D">
            <w:pPr>
              <w:pStyle w:val="ListParagraph"/>
              <w:numPr>
                <w:ilvl w:val="0"/>
                <w:numId w:val="24"/>
              </w:numPr>
              <w:spacing w:before="40" w:after="40"/>
              <w:ind w:left="226" w:hanging="226"/>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Callouts</w:t>
            </w:r>
          </w:p>
        </w:tc>
      </w:tr>
      <w:tr w:rsidR="00F86E0B" w:rsidRPr="00F86E0B" w:rsidTr="00F86E0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5"/>
            <w:tcBorders>
              <w:right w:val="single" w:sz="4" w:space="0" w:color="auto"/>
            </w:tcBorders>
            <w:vAlign w:val="center"/>
          </w:tcPr>
          <w:p w:rsidR="00F86E0B" w:rsidRPr="00F86E0B" w:rsidRDefault="00F86E0B" w:rsidP="00F86E0B">
            <w:pPr>
              <w:pStyle w:val="ListParagraph"/>
              <w:spacing w:before="40" w:after="40"/>
              <w:ind w:left="0"/>
              <w:jc w:val="left"/>
              <w:rPr>
                <w:sz w:val="20"/>
                <w:szCs w:val="20"/>
              </w:rPr>
            </w:pPr>
            <w:r w:rsidRPr="00F86E0B">
              <w:rPr>
                <w:sz w:val="20"/>
                <w:szCs w:val="20"/>
              </w:rPr>
              <w:t>Day 2</w:t>
            </w:r>
          </w:p>
        </w:tc>
      </w:tr>
      <w:tr w:rsidR="00F86E0B" w:rsidRPr="00F86E0B" w:rsidTr="00F86E0B">
        <w:trPr>
          <w:trHeight w:val="20"/>
        </w:trPr>
        <w:tc>
          <w:tcPr>
            <w:cnfStyle w:val="001000000000" w:firstRow="0" w:lastRow="0" w:firstColumn="1" w:lastColumn="0" w:oddVBand="0" w:evenVBand="0" w:oddHBand="0" w:evenHBand="0" w:firstRowFirstColumn="0" w:firstRowLastColumn="0" w:lastRowFirstColumn="0" w:lastRowLastColumn="0"/>
            <w:tcW w:w="801" w:type="pct"/>
            <w:shd w:val="clear" w:color="auto" w:fill="auto"/>
            <w:vAlign w:val="center"/>
          </w:tcPr>
          <w:p w:rsidR="00F86E0B" w:rsidRPr="00F86E0B" w:rsidRDefault="00F86E0B" w:rsidP="00F86E0B">
            <w:pPr>
              <w:spacing w:before="40" w:after="40"/>
              <w:jc w:val="left"/>
              <w:rPr>
                <w:sz w:val="20"/>
                <w:szCs w:val="20"/>
              </w:rPr>
            </w:pPr>
          </w:p>
        </w:tc>
        <w:tc>
          <w:tcPr>
            <w:tcW w:w="601" w:type="pct"/>
            <w:shd w:val="clear" w:color="auto" w:fill="auto"/>
            <w:vAlign w:val="center"/>
          </w:tcPr>
          <w:p w:rsidR="00F86E0B" w:rsidRPr="00F86E0B" w:rsidRDefault="00F86E0B" w:rsidP="00F86E0B">
            <w:pPr>
              <w:spacing w:before="40" w:after="40"/>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10.00 to 10.15</w:t>
            </w:r>
          </w:p>
        </w:tc>
        <w:tc>
          <w:tcPr>
            <w:tcW w:w="998" w:type="pct"/>
            <w:shd w:val="clear" w:color="auto" w:fill="auto"/>
            <w:vAlign w:val="center"/>
          </w:tcPr>
          <w:p w:rsidR="00F86E0B" w:rsidRPr="00F86E0B" w:rsidRDefault="00F86E0B" w:rsidP="00F86E0B">
            <w:pPr>
              <w:spacing w:before="40" w:after="40"/>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Recap of previous day</w:t>
            </w:r>
          </w:p>
        </w:tc>
        <w:tc>
          <w:tcPr>
            <w:tcW w:w="1465" w:type="pct"/>
            <w:shd w:val="clear" w:color="auto" w:fill="auto"/>
            <w:vAlign w:val="center"/>
          </w:tcPr>
          <w:p w:rsidR="00F86E0B" w:rsidRPr="00F86E0B" w:rsidRDefault="00F86E0B" w:rsidP="00F86E0B">
            <w:pPr>
              <w:spacing w:before="40" w:after="40"/>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Recap of all the sessions of the previous day</w:t>
            </w:r>
          </w:p>
        </w:tc>
        <w:tc>
          <w:tcPr>
            <w:tcW w:w="1135" w:type="pct"/>
            <w:tcBorders>
              <w:right w:val="single" w:sz="4" w:space="0" w:color="auto"/>
            </w:tcBorders>
            <w:shd w:val="clear" w:color="auto" w:fill="auto"/>
            <w:vAlign w:val="center"/>
          </w:tcPr>
          <w:p w:rsidR="00F86E0B" w:rsidRPr="00F86E0B" w:rsidRDefault="00F86E0B" w:rsidP="00F86E0B">
            <w:pPr>
              <w:spacing w:before="40" w:after="40"/>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Callouts</w:t>
            </w:r>
          </w:p>
        </w:tc>
      </w:tr>
      <w:tr w:rsidR="00F86E0B" w:rsidRPr="00F86E0B" w:rsidTr="00F86E0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1" w:type="pct"/>
            <w:shd w:val="clear" w:color="auto" w:fill="auto"/>
            <w:vAlign w:val="center"/>
          </w:tcPr>
          <w:p w:rsidR="00F86E0B" w:rsidRPr="00F86E0B" w:rsidRDefault="00F86E0B" w:rsidP="00F86E0B">
            <w:pPr>
              <w:spacing w:before="40" w:after="40"/>
              <w:jc w:val="left"/>
              <w:rPr>
                <w:b w:val="0"/>
                <w:bCs w:val="0"/>
                <w:sz w:val="20"/>
                <w:szCs w:val="20"/>
              </w:rPr>
            </w:pPr>
            <w:r w:rsidRPr="00F86E0B">
              <w:rPr>
                <w:sz w:val="20"/>
                <w:szCs w:val="20"/>
              </w:rPr>
              <w:t>5</w:t>
            </w:r>
          </w:p>
        </w:tc>
        <w:tc>
          <w:tcPr>
            <w:tcW w:w="601" w:type="pct"/>
            <w:shd w:val="clear" w:color="auto" w:fill="auto"/>
            <w:vAlign w:val="center"/>
          </w:tcPr>
          <w:p w:rsidR="00F86E0B" w:rsidRPr="00F86E0B" w:rsidRDefault="00F86E0B" w:rsidP="00F86E0B">
            <w:pPr>
              <w:spacing w:before="40" w:after="40"/>
              <w:jc w:val="left"/>
              <w:cnfStyle w:val="000000100000" w:firstRow="0" w:lastRow="0" w:firstColumn="0" w:lastColumn="0" w:oddVBand="0" w:evenVBand="0" w:oddHBand="1" w:evenHBand="0" w:firstRowFirstColumn="0" w:firstRowLastColumn="0" w:lastRowFirstColumn="0" w:lastRowLastColumn="0"/>
              <w:rPr>
                <w:sz w:val="20"/>
                <w:szCs w:val="20"/>
              </w:rPr>
            </w:pPr>
            <w:r w:rsidRPr="00F86E0B">
              <w:rPr>
                <w:sz w:val="20"/>
                <w:szCs w:val="20"/>
              </w:rPr>
              <w:t>10.15 to 11.30</w:t>
            </w:r>
          </w:p>
        </w:tc>
        <w:tc>
          <w:tcPr>
            <w:tcW w:w="998" w:type="pct"/>
            <w:shd w:val="clear" w:color="auto" w:fill="auto"/>
            <w:vAlign w:val="center"/>
          </w:tcPr>
          <w:p w:rsidR="00F86E0B" w:rsidRPr="00F86E0B" w:rsidRDefault="00F86E0B" w:rsidP="00F86E0B">
            <w:pPr>
              <w:spacing w:before="40" w:after="40"/>
              <w:jc w:val="left"/>
              <w:cnfStyle w:val="000000100000" w:firstRow="0" w:lastRow="0" w:firstColumn="0" w:lastColumn="0" w:oddVBand="0" w:evenVBand="0" w:oddHBand="1" w:evenHBand="0" w:firstRowFirstColumn="0" w:firstRowLastColumn="0" w:lastRowFirstColumn="0" w:lastRowLastColumn="0"/>
              <w:rPr>
                <w:sz w:val="20"/>
                <w:szCs w:val="20"/>
              </w:rPr>
            </w:pPr>
            <w:r w:rsidRPr="00F86E0B">
              <w:rPr>
                <w:sz w:val="20"/>
                <w:szCs w:val="20"/>
              </w:rPr>
              <w:t>Payment systems and float management</w:t>
            </w:r>
          </w:p>
        </w:tc>
        <w:tc>
          <w:tcPr>
            <w:tcW w:w="1465" w:type="pct"/>
            <w:shd w:val="clear" w:color="auto" w:fill="auto"/>
            <w:vAlign w:val="center"/>
          </w:tcPr>
          <w:p w:rsidR="00F86E0B" w:rsidRPr="00F86E0B" w:rsidRDefault="00F86E0B" w:rsidP="0083431D">
            <w:pPr>
              <w:pStyle w:val="ListParagraph"/>
              <w:numPr>
                <w:ilvl w:val="0"/>
                <w:numId w:val="25"/>
              </w:numPr>
              <w:spacing w:before="40" w:after="40"/>
              <w:ind w:left="170" w:hanging="170"/>
              <w:contextualSpacing/>
              <w:jc w:val="left"/>
              <w:cnfStyle w:val="000000100000" w:firstRow="0" w:lastRow="0" w:firstColumn="0" w:lastColumn="0" w:oddVBand="0" w:evenVBand="0" w:oddHBand="1" w:evenHBand="0" w:firstRowFirstColumn="0" w:firstRowLastColumn="0" w:lastRowFirstColumn="0" w:lastRowLastColumn="0"/>
              <w:rPr>
                <w:sz w:val="20"/>
                <w:szCs w:val="20"/>
              </w:rPr>
            </w:pPr>
            <w:r w:rsidRPr="00F86E0B">
              <w:rPr>
                <w:sz w:val="20"/>
                <w:szCs w:val="20"/>
              </w:rPr>
              <w:t>Different payment options and process flow</w:t>
            </w:r>
          </w:p>
          <w:p w:rsidR="00F86E0B" w:rsidRPr="00F86E0B" w:rsidRDefault="00F86E0B" w:rsidP="0083431D">
            <w:pPr>
              <w:pStyle w:val="ListParagraph"/>
              <w:numPr>
                <w:ilvl w:val="1"/>
                <w:numId w:val="26"/>
              </w:numPr>
              <w:spacing w:before="40" w:after="40"/>
              <w:ind w:left="597"/>
              <w:contextualSpacing/>
              <w:jc w:val="left"/>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F86E0B">
              <w:rPr>
                <w:sz w:val="20"/>
                <w:szCs w:val="20"/>
              </w:rPr>
              <w:t>AePS</w:t>
            </w:r>
            <w:proofErr w:type="spellEnd"/>
          </w:p>
          <w:p w:rsidR="00F86E0B" w:rsidRPr="00F86E0B" w:rsidRDefault="00F86E0B" w:rsidP="0083431D">
            <w:pPr>
              <w:pStyle w:val="ListParagraph"/>
              <w:numPr>
                <w:ilvl w:val="1"/>
                <w:numId w:val="26"/>
              </w:numPr>
              <w:spacing w:before="40" w:after="40"/>
              <w:ind w:left="597"/>
              <w:contextualSpacing/>
              <w:jc w:val="left"/>
              <w:cnfStyle w:val="000000100000" w:firstRow="0" w:lastRow="0" w:firstColumn="0" w:lastColumn="0" w:oddVBand="0" w:evenVBand="0" w:oddHBand="1" w:evenHBand="0" w:firstRowFirstColumn="0" w:firstRowLastColumn="0" w:lastRowFirstColumn="0" w:lastRowLastColumn="0"/>
              <w:rPr>
                <w:sz w:val="20"/>
                <w:szCs w:val="20"/>
              </w:rPr>
            </w:pPr>
            <w:r w:rsidRPr="00F86E0B">
              <w:rPr>
                <w:sz w:val="20"/>
                <w:szCs w:val="20"/>
              </w:rPr>
              <w:t>Card</w:t>
            </w:r>
          </w:p>
          <w:p w:rsidR="00F86E0B" w:rsidRPr="00F86E0B" w:rsidRDefault="00F86E0B" w:rsidP="0083431D">
            <w:pPr>
              <w:pStyle w:val="ListParagraph"/>
              <w:numPr>
                <w:ilvl w:val="0"/>
                <w:numId w:val="25"/>
              </w:numPr>
              <w:spacing w:before="40" w:after="40"/>
              <w:ind w:left="170" w:hanging="170"/>
              <w:contextualSpacing/>
              <w:jc w:val="left"/>
              <w:cnfStyle w:val="000000100000" w:firstRow="0" w:lastRow="0" w:firstColumn="0" w:lastColumn="0" w:oddVBand="0" w:evenVBand="0" w:oddHBand="1" w:evenHBand="0" w:firstRowFirstColumn="0" w:firstRowLastColumn="0" w:lastRowFirstColumn="0" w:lastRowLastColumn="0"/>
              <w:rPr>
                <w:sz w:val="20"/>
                <w:szCs w:val="20"/>
              </w:rPr>
            </w:pPr>
            <w:r w:rsidRPr="00F86E0B">
              <w:rPr>
                <w:sz w:val="20"/>
                <w:szCs w:val="20"/>
              </w:rPr>
              <w:t>Concept of settlement account</w:t>
            </w:r>
          </w:p>
        </w:tc>
        <w:tc>
          <w:tcPr>
            <w:tcW w:w="1135" w:type="pct"/>
            <w:shd w:val="clear" w:color="auto" w:fill="auto"/>
            <w:vAlign w:val="center"/>
          </w:tcPr>
          <w:p w:rsidR="00F86E0B" w:rsidRPr="00F86E0B" w:rsidRDefault="00F86E0B" w:rsidP="0083431D">
            <w:pPr>
              <w:pStyle w:val="ListParagraph"/>
              <w:numPr>
                <w:ilvl w:val="0"/>
                <w:numId w:val="24"/>
              </w:numPr>
              <w:spacing w:before="40" w:after="40"/>
              <w:ind w:left="226" w:hanging="226"/>
              <w:contextualSpacing/>
              <w:jc w:val="left"/>
              <w:cnfStyle w:val="000000100000" w:firstRow="0" w:lastRow="0" w:firstColumn="0" w:lastColumn="0" w:oddVBand="0" w:evenVBand="0" w:oddHBand="1" w:evenHBand="0" w:firstRowFirstColumn="0" w:firstRowLastColumn="0" w:lastRowFirstColumn="0" w:lastRowLastColumn="0"/>
              <w:rPr>
                <w:sz w:val="20"/>
                <w:szCs w:val="20"/>
              </w:rPr>
            </w:pPr>
            <w:r w:rsidRPr="00F86E0B">
              <w:rPr>
                <w:sz w:val="20"/>
                <w:szCs w:val="20"/>
              </w:rPr>
              <w:t>Lecture with PPT</w:t>
            </w:r>
          </w:p>
          <w:p w:rsidR="00F86E0B" w:rsidRPr="00F86E0B" w:rsidRDefault="00F86E0B" w:rsidP="0083431D">
            <w:pPr>
              <w:pStyle w:val="ListParagraph"/>
              <w:numPr>
                <w:ilvl w:val="0"/>
                <w:numId w:val="24"/>
              </w:numPr>
              <w:spacing w:before="40" w:after="40"/>
              <w:ind w:left="226" w:hanging="226"/>
              <w:contextualSpacing/>
              <w:jc w:val="left"/>
              <w:cnfStyle w:val="000000100000" w:firstRow="0" w:lastRow="0" w:firstColumn="0" w:lastColumn="0" w:oddVBand="0" w:evenVBand="0" w:oddHBand="1" w:evenHBand="0" w:firstRowFirstColumn="0" w:firstRowLastColumn="0" w:lastRowFirstColumn="0" w:lastRowLastColumn="0"/>
              <w:rPr>
                <w:sz w:val="20"/>
                <w:szCs w:val="20"/>
              </w:rPr>
            </w:pPr>
            <w:r w:rsidRPr="00F86E0B">
              <w:rPr>
                <w:sz w:val="20"/>
                <w:szCs w:val="20"/>
              </w:rPr>
              <w:t>Exercises</w:t>
            </w:r>
          </w:p>
        </w:tc>
      </w:tr>
      <w:tr w:rsidR="00F86E0B" w:rsidRPr="00F86E0B" w:rsidTr="00F86E0B">
        <w:trPr>
          <w:trHeight w:val="20"/>
        </w:trPr>
        <w:tc>
          <w:tcPr>
            <w:cnfStyle w:val="001000000000" w:firstRow="0" w:lastRow="0" w:firstColumn="1" w:lastColumn="0" w:oddVBand="0" w:evenVBand="0" w:oddHBand="0" w:evenHBand="0" w:firstRowFirstColumn="0" w:firstRowLastColumn="0" w:lastRowFirstColumn="0" w:lastRowLastColumn="0"/>
            <w:tcW w:w="1402" w:type="pct"/>
            <w:gridSpan w:val="2"/>
            <w:shd w:val="clear" w:color="auto" w:fill="DEEAF6" w:themeFill="accent1" w:themeFillTint="33"/>
            <w:vAlign w:val="center"/>
          </w:tcPr>
          <w:p w:rsidR="00F86E0B" w:rsidRPr="00F86E0B" w:rsidRDefault="00F86E0B" w:rsidP="00F86E0B">
            <w:pPr>
              <w:spacing w:before="40" w:after="40"/>
              <w:jc w:val="left"/>
              <w:rPr>
                <w:sz w:val="20"/>
                <w:szCs w:val="20"/>
              </w:rPr>
            </w:pPr>
            <w:r w:rsidRPr="00F86E0B">
              <w:rPr>
                <w:sz w:val="20"/>
                <w:szCs w:val="20"/>
              </w:rPr>
              <w:t>11.30 to 11.45</w:t>
            </w:r>
          </w:p>
        </w:tc>
        <w:tc>
          <w:tcPr>
            <w:tcW w:w="2463" w:type="pct"/>
            <w:gridSpan w:val="2"/>
            <w:shd w:val="clear" w:color="auto" w:fill="DEEAF6" w:themeFill="accent1" w:themeFillTint="33"/>
            <w:vAlign w:val="center"/>
          </w:tcPr>
          <w:p w:rsidR="00F86E0B" w:rsidRPr="00F86E0B" w:rsidRDefault="00F86E0B" w:rsidP="00F86E0B">
            <w:pPr>
              <w:spacing w:before="40" w:after="40"/>
              <w:jc w:val="left"/>
              <w:cnfStyle w:val="000000000000" w:firstRow="0" w:lastRow="0" w:firstColumn="0" w:lastColumn="0" w:oddVBand="0" w:evenVBand="0" w:oddHBand="0" w:evenHBand="0" w:firstRowFirstColumn="0" w:firstRowLastColumn="0" w:lastRowFirstColumn="0" w:lastRowLastColumn="0"/>
              <w:rPr>
                <w:b/>
                <w:sz w:val="20"/>
                <w:szCs w:val="20"/>
              </w:rPr>
            </w:pPr>
            <w:r w:rsidRPr="00F86E0B">
              <w:rPr>
                <w:b/>
                <w:sz w:val="20"/>
                <w:szCs w:val="20"/>
              </w:rPr>
              <w:t>Tea Break</w:t>
            </w:r>
          </w:p>
        </w:tc>
        <w:tc>
          <w:tcPr>
            <w:tcW w:w="1135" w:type="pct"/>
            <w:shd w:val="clear" w:color="auto" w:fill="DEEAF6" w:themeFill="accent1" w:themeFillTint="33"/>
            <w:vAlign w:val="center"/>
          </w:tcPr>
          <w:p w:rsidR="00F86E0B" w:rsidRPr="00F86E0B" w:rsidRDefault="00F86E0B" w:rsidP="00F86E0B">
            <w:pPr>
              <w:spacing w:before="40" w:after="40"/>
              <w:jc w:val="left"/>
              <w:cnfStyle w:val="000000000000" w:firstRow="0" w:lastRow="0" w:firstColumn="0" w:lastColumn="0" w:oddVBand="0" w:evenVBand="0" w:oddHBand="0" w:evenHBand="0" w:firstRowFirstColumn="0" w:firstRowLastColumn="0" w:lastRowFirstColumn="0" w:lastRowLastColumn="0"/>
              <w:rPr>
                <w:b/>
                <w:sz w:val="20"/>
                <w:szCs w:val="20"/>
              </w:rPr>
            </w:pPr>
          </w:p>
        </w:tc>
      </w:tr>
      <w:tr w:rsidR="00F86E0B" w:rsidRPr="00F86E0B" w:rsidTr="00F86E0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1" w:type="pct"/>
            <w:shd w:val="clear" w:color="auto" w:fill="auto"/>
            <w:vAlign w:val="center"/>
          </w:tcPr>
          <w:p w:rsidR="00F86E0B" w:rsidRPr="00F86E0B" w:rsidRDefault="00F86E0B" w:rsidP="00F86E0B">
            <w:pPr>
              <w:spacing w:before="40" w:after="40"/>
              <w:jc w:val="left"/>
              <w:rPr>
                <w:b w:val="0"/>
                <w:bCs w:val="0"/>
                <w:sz w:val="20"/>
                <w:szCs w:val="20"/>
              </w:rPr>
            </w:pPr>
            <w:r w:rsidRPr="00F86E0B">
              <w:rPr>
                <w:b w:val="0"/>
                <w:sz w:val="20"/>
                <w:szCs w:val="20"/>
              </w:rPr>
              <w:t>5</w:t>
            </w:r>
            <w:r w:rsidRPr="00F86E0B">
              <w:rPr>
                <w:b w:val="0"/>
                <w:sz w:val="20"/>
                <w:szCs w:val="20"/>
              </w:rPr>
              <w:br/>
              <w:t>(Continued)</w:t>
            </w:r>
          </w:p>
        </w:tc>
        <w:tc>
          <w:tcPr>
            <w:tcW w:w="601" w:type="pct"/>
            <w:shd w:val="clear" w:color="auto" w:fill="auto"/>
            <w:vAlign w:val="center"/>
          </w:tcPr>
          <w:p w:rsidR="00F86E0B" w:rsidRPr="00F86E0B" w:rsidRDefault="00F86E0B" w:rsidP="00F86E0B">
            <w:pPr>
              <w:spacing w:before="40" w:after="40"/>
              <w:jc w:val="left"/>
              <w:cnfStyle w:val="000000100000" w:firstRow="0" w:lastRow="0" w:firstColumn="0" w:lastColumn="0" w:oddVBand="0" w:evenVBand="0" w:oddHBand="1" w:evenHBand="0" w:firstRowFirstColumn="0" w:firstRowLastColumn="0" w:lastRowFirstColumn="0" w:lastRowLastColumn="0"/>
              <w:rPr>
                <w:sz w:val="20"/>
                <w:szCs w:val="20"/>
              </w:rPr>
            </w:pPr>
            <w:r w:rsidRPr="00F86E0B">
              <w:rPr>
                <w:sz w:val="20"/>
                <w:szCs w:val="20"/>
              </w:rPr>
              <w:t>11.45 to 12.15</w:t>
            </w:r>
          </w:p>
        </w:tc>
        <w:tc>
          <w:tcPr>
            <w:tcW w:w="998" w:type="pct"/>
            <w:shd w:val="clear" w:color="auto" w:fill="auto"/>
            <w:vAlign w:val="center"/>
          </w:tcPr>
          <w:p w:rsidR="00F86E0B" w:rsidRPr="00F86E0B" w:rsidRDefault="00F86E0B" w:rsidP="00F86E0B">
            <w:pPr>
              <w:spacing w:before="40" w:after="40"/>
              <w:jc w:val="left"/>
              <w:cnfStyle w:val="000000100000" w:firstRow="0" w:lastRow="0" w:firstColumn="0" w:lastColumn="0" w:oddVBand="0" w:evenVBand="0" w:oddHBand="1" w:evenHBand="0" w:firstRowFirstColumn="0" w:firstRowLastColumn="0" w:lastRowFirstColumn="0" w:lastRowLastColumn="0"/>
              <w:rPr>
                <w:sz w:val="20"/>
                <w:szCs w:val="20"/>
              </w:rPr>
            </w:pPr>
            <w:r w:rsidRPr="00F86E0B">
              <w:rPr>
                <w:sz w:val="20"/>
                <w:szCs w:val="20"/>
              </w:rPr>
              <w:t xml:space="preserve">Payment systems and float management </w:t>
            </w:r>
          </w:p>
        </w:tc>
        <w:tc>
          <w:tcPr>
            <w:tcW w:w="1465" w:type="pct"/>
            <w:shd w:val="clear" w:color="auto" w:fill="auto"/>
            <w:vAlign w:val="center"/>
          </w:tcPr>
          <w:p w:rsidR="00F86E0B" w:rsidRPr="00F86E0B" w:rsidRDefault="00F86E0B" w:rsidP="00F86E0B">
            <w:pPr>
              <w:spacing w:before="40" w:after="40"/>
              <w:jc w:val="left"/>
              <w:cnfStyle w:val="000000100000" w:firstRow="0" w:lastRow="0" w:firstColumn="0" w:lastColumn="0" w:oddVBand="0" w:evenVBand="0" w:oddHBand="1" w:evenHBand="0" w:firstRowFirstColumn="0" w:firstRowLastColumn="0" w:lastRowFirstColumn="0" w:lastRowLastColumn="0"/>
              <w:rPr>
                <w:sz w:val="20"/>
                <w:szCs w:val="20"/>
              </w:rPr>
            </w:pPr>
            <w:r w:rsidRPr="00F86E0B">
              <w:rPr>
                <w:sz w:val="20"/>
                <w:szCs w:val="20"/>
              </w:rPr>
              <w:t>Effective float management techniques</w:t>
            </w:r>
          </w:p>
        </w:tc>
        <w:tc>
          <w:tcPr>
            <w:tcW w:w="1135" w:type="pct"/>
            <w:shd w:val="clear" w:color="auto" w:fill="auto"/>
            <w:vAlign w:val="center"/>
          </w:tcPr>
          <w:p w:rsidR="00F86E0B" w:rsidRPr="00F86E0B" w:rsidRDefault="00F86E0B" w:rsidP="0083431D">
            <w:pPr>
              <w:pStyle w:val="ListParagraph"/>
              <w:numPr>
                <w:ilvl w:val="0"/>
                <w:numId w:val="24"/>
              </w:numPr>
              <w:spacing w:before="40" w:after="40"/>
              <w:ind w:left="226" w:hanging="226"/>
              <w:contextualSpacing/>
              <w:jc w:val="left"/>
              <w:cnfStyle w:val="000000100000" w:firstRow="0" w:lastRow="0" w:firstColumn="0" w:lastColumn="0" w:oddVBand="0" w:evenVBand="0" w:oddHBand="1" w:evenHBand="0" w:firstRowFirstColumn="0" w:firstRowLastColumn="0" w:lastRowFirstColumn="0" w:lastRowLastColumn="0"/>
              <w:rPr>
                <w:sz w:val="20"/>
                <w:szCs w:val="20"/>
              </w:rPr>
            </w:pPr>
            <w:r w:rsidRPr="00F86E0B">
              <w:rPr>
                <w:sz w:val="20"/>
                <w:szCs w:val="20"/>
              </w:rPr>
              <w:t>Lecture with PPT</w:t>
            </w:r>
          </w:p>
          <w:p w:rsidR="00F86E0B" w:rsidRPr="00F86E0B" w:rsidRDefault="00F86E0B" w:rsidP="0083431D">
            <w:pPr>
              <w:pStyle w:val="ListParagraph"/>
              <w:numPr>
                <w:ilvl w:val="0"/>
                <w:numId w:val="24"/>
              </w:numPr>
              <w:spacing w:before="40" w:after="40"/>
              <w:ind w:left="226" w:hanging="226"/>
              <w:contextualSpacing/>
              <w:jc w:val="left"/>
              <w:cnfStyle w:val="000000100000" w:firstRow="0" w:lastRow="0" w:firstColumn="0" w:lastColumn="0" w:oddVBand="0" w:evenVBand="0" w:oddHBand="1" w:evenHBand="0" w:firstRowFirstColumn="0" w:firstRowLastColumn="0" w:lastRowFirstColumn="0" w:lastRowLastColumn="0"/>
              <w:rPr>
                <w:sz w:val="20"/>
                <w:szCs w:val="20"/>
              </w:rPr>
            </w:pPr>
            <w:r w:rsidRPr="00F86E0B">
              <w:rPr>
                <w:sz w:val="20"/>
                <w:szCs w:val="20"/>
              </w:rPr>
              <w:t>Exercises</w:t>
            </w:r>
          </w:p>
        </w:tc>
      </w:tr>
      <w:tr w:rsidR="00F86E0B" w:rsidRPr="00F86E0B" w:rsidTr="00F86E0B">
        <w:trPr>
          <w:trHeight w:val="20"/>
        </w:trPr>
        <w:tc>
          <w:tcPr>
            <w:cnfStyle w:val="001000000000" w:firstRow="0" w:lastRow="0" w:firstColumn="1" w:lastColumn="0" w:oddVBand="0" w:evenVBand="0" w:oddHBand="0" w:evenHBand="0" w:firstRowFirstColumn="0" w:firstRowLastColumn="0" w:lastRowFirstColumn="0" w:lastRowLastColumn="0"/>
            <w:tcW w:w="801" w:type="pct"/>
            <w:shd w:val="clear" w:color="auto" w:fill="auto"/>
            <w:vAlign w:val="center"/>
          </w:tcPr>
          <w:p w:rsidR="00F86E0B" w:rsidRPr="00F86E0B" w:rsidRDefault="00F86E0B" w:rsidP="00F86E0B">
            <w:pPr>
              <w:spacing w:before="40" w:after="40"/>
              <w:jc w:val="left"/>
              <w:rPr>
                <w:b w:val="0"/>
                <w:bCs w:val="0"/>
                <w:sz w:val="20"/>
                <w:szCs w:val="20"/>
              </w:rPr>
            </w:pPr>
            <w:r w:rsidRPr="00F86E0B">
              <w:rPr>
                <w:b w:val="0"/>
                <w:sz w:val="20"/>
                <w:szCs w:val="20"/>
              </w:rPr>
              <w:t>6</w:t>
            </w:r>
          </w:p>
        </w:tc>
        <w:tc>
          <w:tcPr>
            <w:tcW w:w="601" w:type="pct"/>
            <w:shd w:val="clear" w:color="auto" w:fill="auto"/>
            <w:vAlign w:val="center"/>
          </w:tcPr>
          <w:p w:rsidR="00F86E0B" w:rsidRPr="00F86E0B" w:rsidRDefault="00F86E0B" w:rsidP="00F86E0B">
            <w:pPr>
              <w:spacing w:before="40" w:after="40"/>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12.15 to 01.15</w:t>
            </w:r>
          </w:p>
        </w:tc>
        <w:tc>
          <w:tcPr>
            <w:tcW w:w="998" w:type="pct"/>
            <w:shd w:val="clear" w:color="auto" w:fill="auto"/>
            <w:vAlign w:val="center"/>
          </w:tcPr>
          <w:p w:rsidR="00F86E0B" w:rsidRPr="00F86E0B" w:rsidRDefault="00F86E0B" w:rsidP="00F86E0B">
            <w:pPr>
              <w:spacing w:before="40" w:after="40"/>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Eligibility and roles &amp; responsibilities</w:t>
            </w:r>
          </w:p>
        </w:tc>
        <w:tc>
          <w:tcPr>
            <w:tcW w:w="1465" w:type="pct"/>
            <w:shd w:val="clear" w:color="auto" w:fill="auto"/>
            <w:vAlign w:val="center"/>
          </w:tcPr>
          <w:p w:rsidR="00F86E0B" w:rsidRPr="00F86E0B" w:rsidRDefault="00F86E0B" w:rsidP="0083431D">
            <w:pPr>
              <w:pStyle w:val="ListParagraph"/>
              <w:numPr>
                <w:ilvl w:val="0"/>
                <w:numId w:val="25"/>
              </w:numPr>
              <w:spacing w:before="40" w:after="40"/>
              <w:ind w:left="170" w:hanging="170"/>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 xml:space="preserve">Characteristics of ideal bank </w:t>
            </w:r>
            <w:proofErr w:type="spellStart"/>
            <w:r w:rsidRPr="00F86E0B">
              <w:rPr>
                <w:sz w:val="20"/>
                <w:szCs w:val="20"/>
              </w:rPr>
              <w:t>sakhi</w:t>
            </w:r>
            <w:proofErr w:type="spellEnd"/>
          </w:p>
          <w:p w:rsidR="00F86E0B" w:rsidRPr="00F86E0B" w:rsidRDefault="00F86E0B" w:rsidP="0083431D">
            <w:pPr>
              <w:pStyle w:val="ListParagraph"/>
              <w:numPr>
                <w:ilvl w:val="0"/>
                <w:numId w:val="25"/>
              </w:numPr>
              <w:spacing w:before="40" w:after="40"/>
              <w:ind w:left="170" w:hanging="170"/>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Roles and responsibilities</w:t>
            </w:r>
          </w:p>
          <w:p w:rsidR="00F86E0B" w:rsidRPr="00F86E0B" w:rsidRDefault="00F86E0B" w:rsidP="0083431D">
            <w:pPr>
              <w:pStyle w:val="ListParagraph"/>
              <w:numPr>
                <w:ilvl w:val="0"/>
                <w:numId w:val="25"/>
              </w:numPr>
              <w:spacing w:before="40" w:after="40"/>
              <w:ind w:left="170" w:hanging="170"/>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 xml:space="preserve">Dos and Don’ts for bank </w:t>
            </w:r>
            <w:proofErr w:type="spellStart"/>
            <w:r w:rsidRPr="00F86E0B">
              <w:rPr>
                <w:sz w:val="20"/>
                <w:szCs w:val="20"/>
              </w:rPr>
              <w:t>sakhi</w:t>
            </w:r>
            <w:proofErr w:type="spellEnd"/>
          </w:p>
        </w:tc>
        <w:tc>
          <w:tcPr>
            <w:tcW w:w="1135" w:type="pct"/>
            <w:shd w:val="clear" w:color="auto" w:fill="auto"/>
            <w:vAlign w:val="center"/>
          </w:tcPr>
          <w:p w:rsidR="00F86E0B" w:rsidRPr="00F86E0B" w:rsidRDefault="00F86E0B" w:rsidP="00F86E0B">
            <w:pPr>
              <w:spacing w:before="40" w:after="40"/>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Lecture with PPT</w:t>
            </w:r>
          </w:p>
        </w:tc>
      </w:tr>
      <w:tr w:rsidR="00F86E0B" w:rsidRPr="00F86E0B" w:rsidTr="00F86E0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gridSpan w:val="2"/>
            <w:vAlign w:val="center"/>
          </w:tcPr>
          <w:p w:rsidR="00F86E0B" w:rsidRPr="00F86E0B" w:rsidRDefault="00F86E0B" w:rsidP="00F86E0B">
            <w:pPr>
              <w:spacing w:before="40" w:after="40"/>
              <w:jc w:val="left"/>
              <w:rPr>
                <w:sz w:val="20"/>
                <w:szCs w:val="20"/>
              </w:rPr>
            </w:pPr>
            <w:r w:rsidRPr="00F86E0B">
              <w:rPr>
                <w:sz w:val="20"/>
                <w:szCs w:val="20"/>
              </w:rPr>
              <w:t>01.15 to 02.30</w:t>
            </w:r>
          </w:p>
        </w:tc>
        <w:tc>
          <w:tcPr>
            <w:tcW w:w="2463" w:type="pct"/>
            <w:gridSpan w:val="2"/>
            <w:vAlign w:val="center"/>
          </w:tcPr>
          <w:p w:rsidR="00F86E0B" w:rsidRPr="00F86E0B" w:rsidRDefault="00F86E0B" w:rsidP="00F86E0B">
            <w:pPr>
              <w:spacing w:before="40" w:after="40"/>
              <w:jc w:val="left"/>
              <w:cnfStyle w:val="000000100000" w:firstRow="0" w:lastRow="0" w:firstColumn="0" w:lastColumn="0" w:oddVBand="0" w:evenVBand="0" w:oddHBand="1" w:evenHBand="0" w:firstRowFirstColumn="0" w:firstRowLastColumn="0" w:lastRowFirstColumn="0" w:lastRowLastColumn="0"/>
              <w:rPr>
                <w:b/>
                <w:sz w:val="20"/>
                <w:szCs w:val="20"/>
              </w:rPr>
            </w:pPr>
            <w:r w:rsidRPr="00F86E0B">
              <w:rPr>
                <w:b/>
                <w:sz w:val="20"/>
                <w:szCs w:val="20"/>
              </w:rPr>
              <w:t>Lunch Break</w:t>
            </w:r>
          </w:p>
        </w:tc>
        <w:tc>
          <w:tcPr>
            <w:tcW w:w="1135" w:type="pct"/>
            <w:vAlign w:val="center"/>
          </w:tcPr>
          <w:p w:rsidR="00F86E0B" w:rsidRPr="00F86E0B" w:rsidRDefault="00F86E0B" w:rsidP="00F86E0B">
            <w:pPr>
              <w:spacing w:before="40" w:after="40"/>
              <w:jc w:val="left"/>
              <w:cnfStyle w:val="000000100000" w:firstRow="0" w:lastRow="0" w:firstColumn="0" w:lastColumn="0" w:oddVBand="0" w:evenVBand="0" w:oddHBand="1" w:evenHBand="0" w:firstRowFirstColumn="0" w:firstRowLastColumn="0" w:lastRowFirstColumn="0" w:lastRowLastColumn="0"/>
              <w:rPr>
                <w:b/>
                <w:sz w:val="20"/>
                <w:szCs w:val="20"/>
              </w:rPr>
            </w:pPr>
          </w:p>
        </w:tc>
      </w:tr>
      <w:tr w:rsidR="00F86E0B" w:rsidRPr="00F86E0B" w:rsidTr="00F86E0B">
        <w:trPr>
          <w:trHeight w:val="20"/>
        </w:trPr>
        <w:tc>
          <w:tcPr>
            <w:cnfStyle w:val="001000000000" w:firstRow="0" w:lastRow="0" w:firstColumn="1" w:lastColumn="0" w:oddVBand="0" w:evenVBand="0" w:oddHBand="0" w:evenHBand="0" w:firstRowFirstColumn="0" w:firstRowLastColumn="0" w:lastRowFirstColumn="0" w:lastRowLastColumn="0"/>
            <w:tcW w:w="801" w:type="pct"/>
            <w:shd w:val="clear" w:color="auto" w:fill="auto"/>
            <w:vAlign w:val="center"/>
          </w:tcPr>
          <w:p w:rsidR="00F86E0B" w:rsidRPr="00F86E0B" w:rsidRDefault="00F86E0B" w:rsidP="00F86E0B">
            <w:pPr>
              <w:spacing w:before="40" w:after="40"/>
              <w:jc w:val="left"/>
              <w:rPr>
                <w:b w:val="0"/>
                <w:bCs w:val="0"/>
                <w:sz w:val="20"/>
                <w:szCs w:val="20"/>
              </w:rPr>
            </w:pPr>
            <w:r w:rsidRPr="00F86E0B">
              <w:rPr>
                <w:b w:val="0"/>
                <w:sz w:val="20"/>
                <w:szCs w:val="20"/>
              </w:rPr>
              <w:t>7</w:t>
            </w:r>
          </w:p>
        </w:tc>
        <w:tc>
          <w:tcPr>
            <w:tcW w:w="601" w:type="pct"/>
            <w:shd w:val="clear" w:color="auto" w:fill="auto"/>
            <w:vAlign w:val="center"/>
          </w:tcPr>
          <w:p w:rsidR="00F86E0B" w:rsidRPr="00F86E0B" w:rsidRDefault="00F86E0B" w:rsidP="00F86E0B">
            <w:pPr>
              <w:spacing w:before="40" w:after="40"/>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02.30 to 04.00</w:t>
            </w:r>
          </w:p>
        </w:tc>
        <w:tc>
          <w:tcPr>
            <w:tcW w:w="998" w:type="pct"/>
            <w:shd w:val="clear" w:color="auto" w:fill="auto"/>
            <w:vAlign w:val="center"/>
          </w:tcPr>
          <w:p w:rsidR="00F86E0B" w:rsidRPr="00F86E0B" w:rsidRDefault="00F86E0B" w:rsidP="00F86E0B">
            <w:pPr>
              <w:spacing w:before="40" w:after="40"/>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Risk Management</w:t>
            </w:r>
          </w:p>
        </w:tc>
        <w:tc>
          <w:tcPr>
            <w:tcW w:w="1465" w:type="pct"/>
            <w:shd w:val="clear" w:color="auto" w:fill="auto"/>
            <w:vAlign w:val="center"/>
          </w:tcPr>
          <w:p w:rsidR="00F86E0B" w:rsidRPr="00F86E0B" w:rsidRDefault="00F86E0B" w:rsidP="0083431D">
            <w:pPr>
              <w:pStyle w:val="ListParagraph"/>
              <w:numPr>
                <w:ilvl w:val="0"/>
                <w:numId w:val="25"/>
              </w:numPr>
              <w:spacing w:before="40" w:after="40"/>
              <w:ind w:left="170" w:hanging="170"/>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Importance of record keeping</w:t>
            </w:r>
          </w:p>
          <w:p w:rsidR="00F86E0B" w:rsidRPr="00F86E0B" w:rsidRDefault="00F86E0B" w:rsidP="0083431D">
            <w:pPr>
              <w:pStyle w:val="ListParagraph"/>
              <w:numPr>
                <w:ilvl w:val="0"/>
                <w:numId w:val="25"/>
              </w:numPr>
              <w:spacing w:before="40" w:after="40"/>
              <w:ind w:left="170" w:hanging="170"/>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Registers to be maintained and the formats to be used</w:t>
            </w:r>
          </w:p>
          <w:p w:rsidR="00F86E0B" w:rsidRPr="00F86E0B" w:rsidRDefault="00F86E0B" w:rsidP="0083431D">
            <w:pPr>
              <w:pStyle w:val="ListParagraph"/>
              <w:numPr>
                <w:ilvl w:val="0"/>
                <w:numId w:val="25"/>
              </w:numPr>
              <w:spacing w:before="40" w:after="40"/>
              <w:ind w:left="170" w:hanging="170"/>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Fraud prevention techniques</w:t>
            </w:r>
          </w:p>
          <w:p w:rsidR="00F86E0B" w:rsidRPr="00F86E0B" w:rsidRDefault="00F86E0B" w:rsidP="0083431D">
            <w:pPr>
              <w:pStyle w:val="ListParagraph"/>
              <w:numPr>
                <w:ilvl w:val="0"/>
                <w:numId w:val="25"/>
              </w:numPr>
              <w:spacing w:before="40" w:after="40"/>
              <w:ind w:left="170" w:hanging="170"/>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Fake note detection</w:t>
            </w:r>
          </w:p>
        </w:tc>
        <w:tc>
          <w:tcPr>
            <w:tcW w:w="1135" w:type="pct"/>
            <w:shd w:val="clear" w:color="auto" w:fill="auto"/>
            <w:vAlign w:val="center"/>
          </w:tcPr>
          <w:p w:rsidR="00F86E0B" w:rsidRPr="00F86E0B" w:rsidRDefault="00F86E0B" w:rsidP="0083431D">
            <w:pPr>
              <w:pStyle w:val="ListParagraph"/>
              <w:numPr>
                <w:ilvl w:val="0"/>
                <w:numId w:val="24"/>
              </w:numPr>
              <w:spacing w:before="40" w:after="40"/>
              <w:ind w:left="226" w:hanging="226"/>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Lecture with PPT</w:t>
            </w:r>
          </w:p>
          <w:p w:rsidR="00F86E0B" w:rsidRPr="00F86E0B" w:rsidRDefault="00F86E0B" w:rsidP="0083431D">
            <w:pPr>
              <w:pStyle w:val="ListParagraph"/>
              <w:numPr>
                <w:ilvl w:val="0"/>
                <w:numId w:val="24"/>
              </w:numPr>
              <w:spacing w:before="40" w:after="40"/>
              <w:ind w:left="226" w:hanging="226"/>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Demonstration</w:t>
            </w:r>
          </w:p>
        </w:tc>
      </w:tr>
      <w:tr w:rsidR="00F86E0B" w:rsidRPr="00F86E0B" w:rsidTr="00F86E0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gridSpan w:val="2"/>
            <w:vAlign w:val="center"/>
          </w:tcPr>
          <w:p w:rsidR="00F86E0B" w:rsidRPr="00F86E0B" w:rsidRDefault="00F86E0B" w:rsidP="00F86E0B">
            <w:pPr>
              <w:spacing w:before="40" w:after="40"/>
              <w:jc w:val="left"/>
              <w:rPr>
                <w:sz w:val="20"/>
                <w:szCs w:val="20"/>
              </w:rPr>
            </w:pPr>
            <w:r w:rsidRPr="00F86E0B">
              <w:rPr>
                <w:sz w:val="20"/>
                <w:szCs w:val="20"/>
              </w:rPr>
              <w:t>04.00 to 04.15</w:t>
            </w:r>
          </w:p>
        </w:tc>
        <w:tc>
          <w:tcPr>
            <w:tcW w:w="2463" w:type="pct"/>
            <w:gridSpan w:val="2"/>
            <w:vAlign w:val="center"/>
          </w:tcPr>
          <w:p w:rsidR="00F86E0B" w:rsidRPr="00F86E0B" w:rsidRDefault="00F86E0B" w:rsidP="00F86E0B">
            <w:pPr>
              <w:spacing w:before="40" w:after="40"/>
              <w:jc w:val="left"/>
              <w:cnfStyle w:val="000000100000" w:firstRow="0" w:lastRow="0" w:firstColumn="0" w:lastColumn="0" w:oddVBand="0" w:evenVBand="0" w:oddHBand="1" w:evenHBand="0" w:firstRowFirstColumn="0" w:firstRowLastColumn="0" w:lastRowFirstColumn="0" w:lastRowLastColumn="0"/>
              <w:rPr>
                <w:b/>
                <w:sz w:val="20"/>
                <w:szCs w:val="20"/>
              </w:rPr>
            </w:pPr>
            <w:r w:rsidRPr="00F86E0B">
              <w:rPr>
                <w:b/>
                <w:sz w:val="20"/>
                <w:szCs w:val="20"/>
              </w:rPr>
              <w:t>Tea Break</w:t>
            </w:r>
          </w:p>
        </w:tc>
        <w:tc>
          <w:tcPr>
            <w:tcW w:w="1135" w:type="pct"/>
            <w:vAlign w:val="center"/>
          </w:tcPr>
          <w:p w:rsidR="00F86E0B" w:rsidRPr="00F86E0B" w:rsidRDefault="00F86E0B" w:rsidP="00F86E0B">
            <w:pPr>
              <w:spacing w:before="40" w:after="40"/>
              <w:jc w:val="left"/>
              <w:cnfStyle w:val="000000100000" w:firstRow="0" w:lastRow="0" w:firstColumn="0" w:lastColumn="0" w:oddVBand="0" w:evenVBand="0" w:oddHBand="1" w:evenHBand="0" w:firstRowFirstColumn="0" w:firstRowLastColumn="0" w:lastRowFirstColumn="0" w:lastRowLastColumn="0"/>
              <w:rPr>
                <w:b/>
                <w:sz w:val="20"/>
                <w:szCs w:val="20"/>
              </w:rPr>
            </w:pPr>
          </w:p>
        </w:tc>
      </w:tr>
      <w:tr w:rsidR="00F86E0B" w:rsidRPr="00F86E0B" w:rsidTr="00F86E0B">
        <w:trPr>
          <w:trHeight w:val="20"/>
        </w:trPr>
        <w:tc>
          <w:tcPr>
            <w:cnfStyle w:val="001000000000" w:firstRow="0" w:lastRow="0" w:firstColumn="1" w:lastColumn="0" w:oddVBand="0" w:evenVBand="0" w:oddHBand="0" w:evenHBand="0" w:firstRowFirstColumn="0" w:firstRowLastColumn="0" w:lastRowFirstColumn="0" w:lastRowLastColumn="0"/>
            <w:tcW w:w="801" w:type="pct"/>
            <w:shd w:val="clear" w:color="auto" w:fill="auto"/>
            <w:vAlign w:val="center"/>
          </w:tcPr>
          <w:p w:rsidR="00F86E0B" w:rsidRPr="00F86E0B" w:rsidRDefault="00F86E0B" w:rsidP="00F86E0B">
            <w:pPr>
              <w:spacing w:before="40" w:after="40"/>
              <w:jc w:val="left"/>
              <w:rPr>
                <w:b w:val="0"/>
                <w:bCs w:val="0"/>
                <w:sz w:val="20"/>
                <w:szCs w:val="20"/>
              </w:rPr>
            </w:pPr>
            <w:r w:rsidRPr="00F86E0B">
              <w:rPr>
                <w:b w:val="0"/>
                <w:sz w:val="20"/>
                <w:szCs w:val="20"/>
              </w:rPr>
              <w:t>8</w:t>
            </w:r>
          </w:p>
        </w:tc>
        <w:tc>
          <w:tcPr>
            <w:tcW w:w="601" w:type="pct"/>
            <w:shd w:val="clear" w:color="auto" w:fill="auto"/>
            <w:vAlign w:val="center"/>
          </w:tcPr>
          <w:p w:rsidR="00F86E0B" w:rsidRPr="00F86E0B" w:rsidRDefault="00F86E0B" w:rsidP="00F86E0B">
            <w:pPr>
              <w:spacing w:before="40" w:after="40"/>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04.15 to 05.45</w:t>
            </w:r>
          </w:p>
        </w:tc>
        <w:tc>
          <w:tcPr>
            <w:tcW w:w="998" w:type="pct"/>
            <w:shd w:val="clear" w:color="auto" w:fill="auto"/>
            <w:vAlign w:val="center"/>
          </w:tcPr>
          <w:p w:rsidR="00F86E0B" w:rsidRPr="00F86E0B" w:rsidRDefault="00F86E0B" w:rsidP="00F86E0B">
            <w:pPr>
              <w:spacing w:before="40" w:after="40"/>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Cost and revenue of BC model</w:t>
            </w:r>
          </w:p>
        </w:tc>
        <w:tc>
          <w:tcPr>
            <w:tcW w:w="1465" w:type="pct"/>
            <w:shd w:val="clear" w:color="auto" w:fill="auto"/>
            <w:vAlign w:val="center"/>
          </w:tcPr>
          <w:p w:rsidR="00F86E0B" w:rsidRPr="00F86E0B" w:rsidRDefault="00F86E0B" w:rsidP="0083431D">
            <w:pPr>
              <w:pStyle w:val="ListParagraph"/>
              <w:numPr>
                <w:ilvl w:val="0"/>
                <w:numId w:val="24"/>
              </w:numPr>
              <w:spacing w:before="40" w:after="40"/>
              <w:ind w:left="170" w:hanging="170"/>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Capital and operational expenditure for setting up BC model</w:t>
            </w:r>
          </w:p>
          <w:p w:rsidR="00F86E0B" w:rsidRPr="00F86E0B" w:rsidRDefault="00F86E0B" w:rsidP="0083431D">
            <w:pPr>
              <w:pStyle w:val="ListParagraph"/>
              <w:numPr>
                <w:ilvl w:val="0"/>
                <w:numId w:val="24"/>
              </w:numPr>
              <w:spacing w:before="40" w:after="40"/>
              <w:ind w:left="170" w:hanging="170"/>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 xml:space="preserve">Support from </w:t>
            </w:r>
            <w:proofErr w:type="spellStart"/>
            <w:r w:rsidRPr="00F86E0B">
              <w:rPr>
                <w:sz w:val="20"/>
                <w:szCs w:val="20"/>
              </w:rPr>
              <w:t>JEEViKA</w:t>
            </w:r>
            <w:proofErr w:type="spellEnd"/>
            <w:r w:rsidRPr="00F86E0B">
              <w:rPr>
                <w:sz w:val="20"/>
                <w:szCs w:val="20"/>
              </w:rPr>
              <w:t xml:space="preserve"> to bank </w:t>
            </w:r>
            <w:proofErr w:type="spellStart"/>
            <w:r w:rsidRPr="00F86E0B">
              <w:rPr>
                <w:sz w:val="20"/>
                <w:szCs w:val="20"/>
              </w:rPr>
              <w:t>sakhis</w:t>
            </w:r>
            <w:proofErr w:type="spellEnd"/>
          </w:p>
          <w:p w:rsidR="00F86E0B" w:rsidRPr="00F86E0B" w:rsidRDefault="00F86E0B" w:rsidP="0083431D">
            <w:pPr>
              <w:pStyle w:val="ListParagraph"/>
              <w:numPr>
                <w:ilvl w:val="0"/>
                <w:numId w:val="24"/>
              </w:numPr>
              <w:spacing w:before="40" w:after="40"/>
              <w:ind w:left="170" w:hanging="170"/>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 xml:space="preserve">Earning potential of a bank </w:t>
            </w:r>
            <w:proofErr w:type="spellStart"/>
            <w:r w:rsidRPr="00F86E0B">
              <w:rPr>
                <w:sz w:val="20"/>
                <w:szCs w:val="20"/>
              </w:rPr>
              <w:t>sakhi</w:t>
            </w:r>
            <w:proofErr w:type="spellEnd"/>
          </w:p>
        </w:tc>
        <w:tc>
          <w:tcPr>
            <w:tcW w:w="1135" w:type="pct"/>
            <w:shd w:val="clear" w:color="auto" w:fill="auto"/>
            <w:vAlign w:val="center"/>
          </w:tcPr>
          <w:p w:rsidR="00F86E0B" w:rsidRPr="00F86E0B" w:rsidRDefault="00F86E0B" w:rsidP="0083431D">
            <w:pPr>
              <w:pStyle w:val="ListParagraph"/>
              <w:numPr>
                <w:ilvl w:val="0"/>
                <w:numId w:val="24"/>
              </w:numPr>
              <w:spacing w:before="40" w:after="40"/>
              <w:ind w:left="226" w:hanging="226"/>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Lecture with PPT</w:t>
            </w:r>
          </w:p>
          <w:p w:rsidR="00F86E0B" w:rsidRPr="00F86E0B" w:rsidRDefault="00F86E0B" w:rsidP="0083431D">
            <w:pPr>
              <w:pStyle w:val="ListParagraph"/>
              <w:numPr>
                <w:ilvl w:val="0"/>
                <w:numId w:val="24"/>
              </w:numPr>
              <w:spacing w:before="40" w:after="40"/>
              <w:ind w:left="226" w:hanging="226"/>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Exercise on calculation of remuneration</w:t>
            </w:r>
          </w:p>
        </w:tc>
      </w:tr>
      <w:tr w:rsidR="00F86E0B" w:rsidRPr="00F86E0B" w:rsidTr="00F86E0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1" w:type="pct"/>
            <w:shd w:val="clear" w:color="auto" w:fill="auto"/>
            <w:vAlign w:val="center"/>
          </w:tcPr>
          <w:p w:rsidR="00F86E0B" w:rsidRPr="00F86E0B" w:rsidRDefault="00F86E0B" w:rsidP="00F86E0B">
            <w:pPr>
              <w:spacing w:before="40" w:after="40"/>
              <w:jc w:val="left"/>
              <w:rPr>
                <w:sz w:val="20"/>
                <w:szCs w:val="20"/>
              </w:rPr>
            </w:pPr>
          </w:p>
        </w:tc>
        <w:tc>
          <w:tcPr>
            <w:tcW w:w="601" w:type="pct"/>
            <w:shd w:val="clear" w:color="auto" w:fill="auto"/>
            <w:vAlign w:val="center"/>
          </w:tcPr>
          <w:p w:rsidR="00F86E0B" w:rsidRPr="00F86E0B" w:rsidRDefault="00F86E0B" w:rsidP="00F86E0B">
            <w:pPr>
              <w:spacing w:before="40" w:after="40"/>
              <w:jc w:val="left"/>
              <w:cnfStyle w:val="000000100000" w:firstRow="0" w:lastRow="0" w:firstColumn="0" w:lastColumn="0" w:oddVBand="0" w:evenVBand="0" w:oddHBand="1" w:evenHBand="0" w:firstRowFirstColumn="0" w:firstRowLastColumn="0" w:lastRowFirstColumn="0" w:lastRowLastColumn="0"/>
              <w:rPr>
                <w:sz w:val="20"/>
                <w:szCs w:val="20"/>
              </w:rPr>
            </w:pPr>
            <w:r w:rsidRPr="00F86E0B">
              <w:rPr>
                <w:sz w:val="20"/>
                <w:szCs w:val="20"/>
              </w:rPr>
              <w:t>05.45 to 06.15</w:t>
            </w:r>
          </w:p>
        </w:tc>
        <w:tc>
          <w:tcPr>
            <w:tcW w:w="998" w:type="pct"/>
            <w:shd w:val="clear" w:color="auto" w:fill="auto"/>
            <w:vAlign w:val="center"/>
          </w:tcPr>
          <w:p w:rsidR="00F86E0B" w:rsidRPr="00F86E0B" w:rsidRDefault="00F86E0B" w:rsidP="00F86E0B">
            <w:pPr>
              <w:spacing w:before="40" w:after="40"/>
              <w:jc w:val="left"/>
              <w:cnfStyle w:val="000000100000" w:firstRow="0" w:lastRow="0" w:firstColumn="0" w:lastColumn="0" w:oddVBand="0" w:evenVBand="0" w:oddHBand="1" w:evenHBand="0" w:firstRowFirstColumn="0" w:firstRowLastColumn="0" w:lastRowFirstColumn="0" w:lastRowLastColumn="0"/>
              <w:rPr>
                <w:sz w:val="20"/>
                <w:szCs w:val="20"/>
              </w:rPr>
            </w:pPr>
            <w:r w:rsidRPr="00F86E0B">
              <w:rPr>
                <w:sz w:val="20"/>
                <w:szCs w:val="20"/>
              </w:rPr>
              <w:t>Recap of the day</w:t>
            </w:r>
          </w:p>
        </w:tc>
        <w:tc>
          <w:tcPr>
            <w:tcW w:w="1465" w:type="pct"/>
            <w:shd w:val="clear" w:color="auto" w:fill="auto"/>
            <w:vAlign w:val="center"/>
          </w:tcPr>
          <w:p w:rsidR="00F86E0B" w:rsidRPr="00F86E0B" w:rsidRDefault="00F86E0B" w:rsidP="00F86E0B">
            <w:pPr>
              <w:spacing w:before="40" w:after="40"/>
              <w:jc w:val="left"/>
              <w:cnfStyle w:val="000000100000" w:firstRow="0" w:lastRow="0" w:firstColumn="0" w:lastColumn="0" w:oddVBand="0" w:evenVBand="0" w:oddHBand="1" w:evenHBand="0" w:firstRowFirstColumn="0" w:firstRowLastColumn="0" w:lastRowFirstColumn="0" w:lastRowLastColumn="0"/>
              <w:rPr>
                <w:sz w:val="20"/>
                <w:szCs w:val="20"/>
              </w:rPr>
            </w:pPr>
            <w:r w:rsidRPr="00F86E0B">
              <w:rPr>
                <w:sz w:val="20"/>
                <w:szCs w:val="20"/>
              </w:rPr>
              <w:t>Recap of all the sessions of the day</w:t>
            </w:r>
          </w:p>
        </w:tc>
        <w:tc>
          <w:tcPr>
            <w:tcW w:w="1135" w:type="pct"/>
            <w:tcBorders>
              <w:right w:val="single" w:sz="4" w:space="0" w:color="auto"/>
            </w:tcBorders>
            <w:shd w:val="clear" w:color="auto" w:fill="auto"/>
            <w:vAlign w:val="center"/>
          </w:tcPr>
          <w:p w:rsidR="00F86E0B" w:rsidRPr="00F86E0B" w:rsidRDefault="00F86E0B" w:rsidP="0083431D">
            <w:pPr>
              <w:pStyle w:val="ListParagraph"/>
              <w:numPr>
                <w:ilvl w:val="0"/>
                <w:numId w:val="24"/>
              </w:numPr>
              <w:spacing w:before="40" w:after="40"/>
              <w:ind w:left="226" w:hanging="226"/>
              <w:contextualSpacing/>
              <w:jc w:val="left"/>
              <w:cnfStyle w:val="000000100000" w:firstRow="0" w:lastRow="0" w:firstColumn="0" w:lastColumn="0" w:oddVBand="0" w:evenVBand="0" w:oddHBand="1" w:evenHBand="0" w:firstRowFirstColumn="0" w:firstRowLastColumn="0" w:lastRowFirstColumn="0" w:lastRowLastColumn="0"/>
              <w:rPr>
                <w:sz w:val="20"/>
                <w:szCs w:val="20"/>
              </w:rPr>
            </w:pPr>
            <w:r w:rsidRPr="00F86E0B">
              <w:rPr>
                <w:sz w:val="20"/>
                <w:szCs w:val="20"/>
              </w:rPr>
              <w:t>Group exercises</w:t>
            </w:r>
          </w:p>
          <w:p w:rsidR="00F86E0B" w:rsidRPr="00F86E0B" w:rsidRDefault="00F86E0B" w:rsidP="0083431D">
            <w:pPr>
              <w:pStyle w:val="ListParagraph"/>
              <w:numPr>
                <w:ilvl w:val="0"/>
                <w:numId w:val="24"/>
              </w:numPr>
              <w:spacing w:before="40" w:after="40"/>
              <w:ind w:left="226" w:hanging="226"/>
              <w:contextualSpacing/>
              <w:jc w:val="left"/>
              <w:cnfStyle w:val="000000100000" w:firstRow="0" w:lastRow="0" w:firstColumn="0" w:lastColumn="0" w:oddVBand="0" w:evenVBand="0" w:oddHBand="1" w:evenHBand="0" w:firstRowFirstColumn="0" w:firstRowLastColumn="0" w:lastRowFirstColumn="0" w:lastRowLastColumn="0"/>
              <w:rPr>
                <w:sz w:val="20"/>
                <w:szCs w:val="20"/>
              </w:rPr>
            </w:pPr>
            <w:r w:rsidRPr="00F86E0B">
              <w:rPr>
                <w:sz w:val="20"/>
                <w:szCs w:val="20"/>
              </w:rPr>
              <w:t>Callouts</w:t>
            </w:r>
          </w:p>
        </w:tc>
      </w:tr>
      <w:tr w:rsidR="00F86E0B" w:rsidRPr="00F86E0B" w:rsidTr="00F86E0B">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5"/>
            <w:tcBorders>
              <w:right w:val="single" w:sz="4" w:space="0" w:color="auto"/>
            </w:tcBorders>
            <w:shd w:val="clear" w:color="auto" w:fill="DEEAF6" w:themeFill="accent1" w:themeFillTint="33"/>
            <w:vAlign w:val="center"/>
          </w:tcPr>
          <w:p w:rsidR="00F86E0B" w:rsidRPr="00F86E0B" w:rsidRDefault="00F86E0B" w:rsidP="00F86E0B">
            <w:pPr>
              <w:pStyle w:val="ListParagraph"/>
              <w:spacing w:before="40" w:after="40"/>
              <w:ind w:left="0"/>
              <w:jc w:val="left"/>
              <w:rPr>
                <w:b w:val="0"/>
                <w:bCs w:val="0"/>
                <w:sz w:val="20"/>
                <w:szCs w:val="20"/>
              </w:rPr>
            </w:pPr>
            <w:r w:rsidRPr="00F86E0B">
              <w:rPr>
                <w:sz w:val="20"/>
                <w:szCs w:val="20"/>
              </w:rPr>
              <w:t>Day 3</w:t>
            </w:r>
          </w:p>
        </w:tc>
      </w:tr>
      <w:tr w:rsidR="00F86E0B" w:rsidRPr="00F86E0B" w:rsidTr="00F86E0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1" w:type="pct"/>
            <w:shd w:val="clear" w:color="auto" w:fill="auto"/>
            <w:vAlign w:val="center"/>
          </w:tcPr>
          <w:p w:rsidR="00F86E0B" w:rsidRPr="00F86E0B" w:rsidRDefault="00F86E0B" w:rsidP="00F86E0B">
            <w:pPr>
              <w:spacing w:before="40" w:after="40"/>
              <w:jc w:val="left"/>
              <w:rPr>
                <w:sz w:val="20"/>
                <w:szCs w:val="20"/>
              </w:rPr>
            </w:pPr>
          </w:p>
        </w:tc>
        <w:tc>
          <w:tcPr>
            <w:tcW w:w="601" w:type="pct"/>
            <w:shd w:val="clear" w:color="auto" w:fill="auto"/>
            <w:vAlign w:val="center"/>
          </w:tcPr>
          <w:p w:rsidR="00F86E0B" w:rsidRPr="00F86E0B" w:rsidRDefault="00F86E0B" w:rsidP="00F86E0B">
            <w:pPr>
              <w:spacing w:before="40" w:after="40"/>
              <w:jc w:val="left"/>
              <w:cnfStyle w:val="000000100000" w:firstRow="0" w:lastRow="0" w:firstColumn="0" w:lastColumn="0" w:oddVBand="0" w:evenVBand="0" w:oddHBand="1" w:evenHBand="0" w:firstRowFirstColumn="0" w:firstRowLastColumn="0" w:lastRowFirstColumn="0" w:lastRowLastColumn="0"/>
              <w:rPr>
                <w:sz w:val="20"/>
                <w:szCs w:val="20"/>
              </w:rPr>
            </w:pPr>
            <w:r w:rsidRPr="00F86E0B">
              <w:rPr>
                <w:sz w:val="20"/>
                <w:szCs w:val="20"/>
              </w:rPr>
              <w:t>10.00 to 10.15</w:t>
            </w:r>
          </w:p>
        </w:tc>
        <w:tc>
          <w:tcPr>
            <w:tcW w:w="998" w:type="pct"/>
            <w:shd w:val="clear" w:color="auto" w:fill="auto"/>
            <w:vAlign w:val="center"/>
          </w:tcPr>
          <w:p w:rsidR="00F86E0B" w:rsidRPr="00F86E0B" w:rsidRDefault="00F86E0B" w:rsidP="00F86E0B">
            <w:pPr>
              <w:spacing w:before="40" w:after="40"/>
              <w:jc w:val="left"/>
              <w:cnfStyle w:val="000000100000" w:firstRow="0" w:lastRow="0" w:firstColumn="0" w:lastColumn="0" w:oddVBand="0" w:evenVBand="0" w:oddHBand="1" w:evenHBand="0" w:firstRowFirstColumn="0" w:firstRowLastColumn="0" w:lastRowFirstColumn="0" w:lastRowLastColumn="0"/>
              <w:rPr>
                <w:sz w:val="20"/>
                <w:szCs w:val="20"/>
              </w:rPr>
            </w:pPr>
            <w:r w:rsidRPr="00F86E0B">
              <w:rPr>
                <w:sz w:val="20"/>
                <w:szCs w:val="20"/>
              </w:rPr>
              <w:t>Recap of previous day</w:t>
            </w:r>
          </w:p>
        </w:tc>
        <w:tc>
          <w:tcPr>
            <w:tcW w:w="1465" w:type="pct"/>
            <w:shd w:val="clear" w:color="auto" w:fill="auto"/>
            <w:vAlign w:val="center"/>
          </w:tcPr>
          <w:p w:rsidR="00F86E0B" w:rsidRPr="00F86E0B" w:rsidRDefault="00F86E0B" w:rsidP="00F86E0B">
            <w:pPr>
              <w:spacing w:before="40" w:after="40"/>
              <w:jc w:val="left"/>
              <w:cnfStyle w:val="000000100000" w:firstRow="0" w:lastRow="0" w:firstColumn="0" w:lastColumn="0" w:oddVBand="0" w:evenVBand="0" w:oddHBand="1" w:evenHBand="0" w:firstRowFirstColumn="0" w:firstRowLastColumn="0" w:lastRowFirstColumn="0" w:lastRowLastColumn="0"/>
              <w:rPr>
                <w:sz w:val="20"/>
                <w:szCs w:val="20"/>
              </w:rPr>
            </w:pPr>
            <w:r w:rsidRPr="00F86E0B">
              <w:rPr>
                <w:sz w:val="20"/>
                <w:szCs w:val="20"/>
              </w:rPr>
              <w:t>Recap of all the sessions of the previous day</w:t>
            </w:r>
          </w:p>
        </w:tc>
        <w:tc>
          <w:tcPr>
            <w:tcW w:w="1135" w:type="pct"/>
            <w:tcBorders>
              <w:right w:val="single" w:sz="4" w:space="0" w:color="auto"/>
            </w:tcBorders>
            <w:shd w:val="clear" w:color="auto" w:fill="auto"/>
            <w:vAlign w:val="center"/>
          </w:tcPr>
          <w:p w:rsidR="00F86E0B" w:rsidRPr="00F86E0B" w:rsidRDefault="00F86E0B" w:rsidP="00F86E0B">
            <w:pPr>
              <w:spacing w:before="40" w:after="40"/>
              <w:jc w:val="left"/>
              <w:cnfStyle w:val="000000100000" w:firstRow="0" w:lastRow="0" w:firstColumn="0" w:lastColumn="0" w:oddVBand="0" w:evenVBand="0" w:oddHBand="1" w:evenHBand="0" w:firstRowFirstColumn="0" w:firstRowLastColumn="0" w:lastRowFirstColumn="0" w:lastRowLastColumn="0"/>
              <w:rPr>
                <w:sz w:val="20"/>
                <w:szCs w:val="20"/>
              </w:rPr>
            </w:pPr>
            <w:r w:rsidRPr="00F86E0B">
              <w:rPr>
                <w:sz w:val="20"/>
                <w:szCs w:val="20"/>
              </w:rPr>
              <w:t>Callouts</w:t>
            </w:r>
          </w:p>
        </w:tc>
      </w:tr>
      <w:tr w:rsidR="00F86E0B" w:rsidRPr="00F86E0B" w:rsidTr="00F86E0B">
        <w:trPr>
          <w:trHeight w:val="20"/>
        </w:trPr>
        <w:tc>
          <w:tcPr>
            <w:cnfStyle w:val="001000000000" w:firstRow="0" w:lastRow="0" w:firstColumn="1" w:lastColumn="0" w:oddVBand="0" w:evenVBand="0" w:oddHBand="0" w:evenHBand="0" w:firstRowFirstColumn="0" w:firstRowLastColumn="0" w:lastRowFirstColumn="0" w:lastRowLastColumn="0"/>
            <w:tcW w:w="801" w:type="pct"/>
            <w:shd w:val="clear" w:color="auto" w:fill="auto"/>
            <w:vAlign w:val="center"/>
          </w:tcPr>
          <w:p w:rsidR="00F86E0B" w:rsidRPr="00F86E0B" w:rsidRDefault="00F86E0B" w:rsidP="00F86E0B">
            <w:pPr>
              <w:spacing w:before="40" w:after="40"/>
              <w:jc w:val="left"/>
              <w:rPr>
                <w:b w:val="0"/>
                <w:sz w:val="20"/>
                <w:szCs w:val="20"/>
              </w:rPr>
            </w:pPr>
            <w:r w:rsidRPr="00F86E0B">
              <w:rPr>
                <w:b w:val="0"/>
                <w:sz w:val="20"/>
                <w:szCs w:val="20"/>
              </w:rPr>
              <w:t>9</w:t>
            </w:r>
          </w:p>
        </w:tc>
        <w:tc>
          <w:tcPr>
            <w:tcW w:w="601" w:type="pct"/>
            <w:shd w:val="clear" w:color="auto" w:fill="auto"/>
            <w:vAlign w:val="center"/>
          </w:tcPr>
          <w:p w:rsidR="00F86E0B" w:rsidRPr="00F86E0B" w:rsidRDefault="00F86E0B" w:rsidP="00F86E0B">
            <w:pPr>
              <w:spacing w:before="40" w:after="40"/>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10.15 to 11.30</w:t>
            </w:r>
          </w:p>
        </w:tc>
        <w:tc>
          <w:tcPr>
            <w:tcW w:w="998" w:type="pct"/>
            <w:shd w:val="clear" w:color="auto" w:fill="auto"/>
            <w:vAlign w:val="center"/>
          </w:tcPr>
          <w:p w:rsidR="00F86E0B" w:rsidRPr="00F86E0B" w:rsidRDefault="00F86E0B" w:rsidP="00F86E0B">
            <w:pPr>
              <w:spacing w:before="40" w:after="40"/>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Marketing promotion and customer service</w:t>
            </w:r>
          </w:p>
        </w:tc>
        <w:tc>
          <w:tcPr>
            <w:tcW w:w="1465" w:type="pct"/>
            <w:shd w:val="clear" w:color="auto" w:fill="auto"/>
            <w:vAlign w:val="center"/>
          </w:tcPr>
          <w:p w:rsidR="00F86E0B" w:rsidRPr="00F86E0B" w:rsidRDefault="00F86E0B" w:rsidP="0083431D">
            <w:pPr>
              <w:pStyle w:val="ListParagraph"/>
              <w:numPr>
                <w:ilvl w:val="0"/>
                <w:numId w:val="24"/>
              </w:numPr>
              <w:spacing w:before="40" w:after="40"/>
              <w:ind w:left="170" w:hanging="170"/>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How to pitch prospective customers</w:t>
            </w:r>
          </w:p>
          <w:p w:rsidR="00F86E0B" w:rsidRPr="00F86E0B" w:rsidRDefault="00F86E0B" w:rsidP="0083431D">
            <w:pPr>
              <w:pStyle w:val="ListParagraph"/>
              <w:numPr>
                <w:ilvl w:val="0"/>
                <w:numId w:val="24"/>
              </w:numPr>
              <w:spacing w:before="40" w:after="40"/>
              <w:ind w:left="170" w:hanging="170"/>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 xml:space="preserve">Basic marketing activities for bank </w:t>
            </w:r>
            <w:proofErr w:type="spellStart"/>
            <w:r w:rsidRPr="00F86E0B">
              <w:rPr>
                <w:sz w:val="20"/>
                <w:szCs w:val="20"/>
              </w:rPr>
              <w:t>sakhis</w:t>
            </w:r>
            <w:proofErr w:type="spellEnd"/>
          </w:p>
          <w:p w:rsidR="00F86E0B" w:rsidRPr="00F86E0B" w:rsidRDefault="00F86E0B" w:rsidP="0083431D">
            <w:pPr>
              <w:pStyle w:val="ListParagraph"/>
              <w:numPr>
                <w:ilvl w:val="0"/>
                <w:numId w:val="24"/>
              </w:numPr>
              <w:spacing w:before="40" w:after="40"/>
              <w:ind w:left="170" w:hanging="170"/>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Branding essentials</w:t>
            </w:r>
          </w:p>
          <w:p w:rsidR="00F86E0B" w:rsidRPr="00F86E0B" w:rsidRDefault="00F86E0B" w:rsidP="0083431D">
            <w:pPr>
              <w:pStyle w:val="ListParagraph"/>
              <w:numPr>
                <w:ilvl w:val="0"/>
                <w:numId w:val="24"/>
              </w:numPr>
              <w:spacing w:before="40" w:after="40"/>
              <w:ind w:left="170" w:hanging="170"/>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Customer service and how to better serve customers</w:t>
            </w:r>
          </w:p>
        </w:tc>
        <w:tc>
          <w:tcPr>
            <w:tcW w:w="1135" w:type="pct"/>
            <w:shd w:val="clear" w:color="auto" w:fill="auto"/>
            <w:vAlign w:val="center"/>
          </w:tcPr>
          <w:p w:rsidR="00F86E0B" w:rsidRPr="00F86E0B" w:rsidRDefault="00F86E0B" w:rsidP="0083431D">
            <w:pPr>
              <w:pStyle w:val="ListParagraph"/>
              <w:numPr>
                <w:ilvl w:val="0"/>
                <w:numId w:val="24"/>
              </w:numPr>
              <w:spacing w:before="40" w:after="40"/>
              <w:ind w:left="226" w:hanging="226"/>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Lecture</w:t>
            </w:r>
          </w:p>
          <w:p w:rsidR="00F86E0B" w:rsidRPr="00F86E0B" w:rsidRDefault="00F86E0B" w:rsidP="0083431D">
            <w:pPr>
              <w:pStyle w:val="ListParagraph"/>
              <w:numPr>
                <w:ilvl w:val="0"/>
                <w:numId w:val="24"/>
              </w:numPr>
              <w:spacing w:before="40" w:after="40"/>
              <w:ind w:left="226" w:hanging="226"/>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Role play</w:t>
            </w:r>
          </w:p>
        </w:tc>
      </w:tr>
      <w:tr w:rsidR="00F86E0B" w:rsidRPr="00F86E0B" w:rsidTr="00F86E0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gridSpan w:val="2"/>
            <w:vAlign w:val="center"/>
          </w:tcPr>
          <w:p w:rsidR="00F86E0B" w:rsidRPr="00F86E0B" w:rsidRDefault="00F86E0B" w:rsidP="00F86E0B">
            <w:pPr>
              <w:spacing w:before="40" w:after="40"/>
              <w:jc w:val="left"/>
              <w:rPr>
                <w:sz w:val="20"/>
                <w:szCs w:val="20"/>
              </w:rPr>
            </w:pPr>
            <w:r w:rsidRPr="00F86E0B">
              <w:rPr>
                <w:sz w:val="20"/>
                <w:szCs w:val="20"/>
              </w:rPr>
              <w:t>11.30 to 11.45</w:t>
            </w:r>
          </w:p>
        </w:tc>
        <w:tc>
          <w:tcPr>
            <w:tcW w:w="2463" w:type="pct"/>
            <w:gridSpan w:val="2"/>
            <w:vAlign w:val="center"/>
          </w:tcPr>
          <w:p w:rsidR="00F86E0B" w:rsidRPr="00F86E0B" w:rsidRDefault="00F86E0B" w:rsidP="00F86E0B">
            <w:pPr>
              <w:spacing w:before="40" w:after="40"/>
              <w:jc w:val="left"/>
              <w:cnfStyle w:val="000000100000" w:firstRow="0" w:lastRow="0" w:firstColumn="0" w:lastColumn="0" w:oddVBand="0" w:evenVBand="0" w:oddHBand="1" w:evenHBand="0" w:firstRowFirstColumn="0" w:firstRowLastColumn="0" w:lastRowFirstColumn="0" w:lastRowLastColumn="0"/>
              <w:rPr>
                <w:b/>
                <w:sz w:val="20"/>
                <w:szCs w:val="20"/>
              </w:rPr>
            </w:pPr>
            <w:r w:rsidRPr="00F86E0B">
              <w:rPr>
                <w:b/>
                <w:sz w:val="20"/>
                <w:szCs w:val="20"/>
              </w:rPr>
              <w:t>Tea Break</w:t>
            </w:r>
          </w:p>
        </w:tc>
        <w:tc>
          <w:tcPr>
            <w:tcW w:w="1135" w:type="pct"/>
            <w:vAlign w:val="center"/>
          </w:tcPr>
          <w:p w:rsidR="00F86E0B" w:rsidRPr="00F86E0B" w:rsidRDefault="00F86E0B" w:rsidP="00F86E0B">
            <w:pPr>
              <w:spacing w:before="40" w:after="40"/>
              <w:jc w:val="left"/>
              <w:cnfStyle w:val="000000100000" w:firstRow="0" w:lastRow="0" w:firstColumn="0" w:lastColumn="0" w:oddVBand="0" w:evenVBand="0" w:oddHBand="1" w:evenHBand="0" w:firstRowFirstColumn="0" w:firstRowLastColumn="0" w:lastRowFirstColumn="0" w:lastRowLastColumn="0"/>
              <w:rPr>
                <w:b/>
                <w:sz w:val="20"/>
                <w:szCs w:val="20"/>
              </w:rPr>
            </w:pPr>
          </w:p>
        </w:tc>
      </w:tr>
      <w:tr w:rsidR="00F86E0B" w:rsidRPr="00F86E0B" w:rsidTr="00F86E0B">
        <w:trPr>
          <w:trHeight w:val="20"/>
        </w:trPr>
        <w:tc>
          <w:tcPr>
            <w:cnfStyle w:val="001000000000" w:firstRow="0" w:lastRow="0" w:firstColumn="1" w:lastColumn="0" w:oddVBand="0" w:evenVBand="0" w:oddHBand="0" w:evenHBand="0" w:firstRowFirstColumn="0" w:firstRowLastColumn="0" w:lastRowFirstColumn="0" w:lastRowLastColumn="0"/>
            <w:tcW w:w="801" w:type="pct"/>
            <w:shd w:val="clear" w:color="auto" w:fill="auto"/>
            <w:vAlign w:val="center"/>
          </w:tcPr>
          <w:p w:rsidR="00F86E0B" w:rsidRPr="00F86E0B" w:rsidRDefault="00F86E0B" w:rsidP="00F86E0B">
            <w:pPr>
              <w:spacing w:before="40" w:after="40"/>
              <w:jc w:val="left"/>
              <w:rPr>
                <w:b w:val="0"/>
                <w:bCs w:val="0"/>
                <w:sz w:val="20"/>
                <w:szCs w:val="20"/>
              </w:rPr>
            </w:pPr>
            <w:r w:rsidRPr="00F86E0B">
              <w:rPr>
                <w:b w:val="0"/>
                <w:sz w:val="20"/>
                <w:szCs w:val="20"/>
              </w:rPr>
              <w:lastRenderedPageBreak/>
              <w:t>9</w:t>
            </w:r>
            <w:r w:rsidRPr="00F86E0B">
              <w:rPr>
                <w:b w:val="0"/>
                <w:sz w:val="20"/>
                <w:szCs w:val="20"/>
              </w:rPr>
              <w:br/>
              <w:t>(continued)</w:t>
            </w:r>
          </w:p>
        </w:tc>
        <w:tc>
          <w:tcPr>
            <w:tcW w:w="601" w:type="pct"/>
            <w:shd w:val="clear" w:color="auto" w:fill="auto"/>
            <w:vAlign w:val="center"/>
          </w:tcPr>
          <w:p w:rsidR="00F86E0B" w:rsidRPr="00F86E0B" w:rsidRDefault="00F86E0B" w:rsidP="00F86E0B">
            <w:pPr>
              <w:spacing w:before="40" w:after="40"/>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11.45 to 01.15</w:t>
            </w:r>
          </w:p>
        </w:tc>
        <w:tc>
          <w:tcPr>
            <w:tcW w:w="998" w:type="pct"/>
            <w:shd w:val="clear" w:color="auto" w:fill="auto"/>
            <w:vAlign w:val="center"/>
          </w:tcPr>
          <w:p w:rsidR="00F86E0B" w:rsidRPr="00F86E0B" w:rsidRDefault="00F86E0B" w:rsidP="00F86E0B">
            <w:pPr>
              <w:spacing w:before="40" w:after="40"/>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 xml:space="preserve">Marketing promotion and customer service </w:t>
            </w:r>
          </w:p>
        </w:tc>
        <w:tc>
          <w:tcPr>
            <w:tcW w:w="1465" w:type="pct"/>
            <w:shd w:val="clear" w:color="auto" w:fill="auto"/>
            <w:vAlign w:val="center"/>
          </w:tcPr>
          <w:p w:rsidR="00F86E0B" w:rsidRPr="00F86E0B" w:rsidRDefault="00F86E0B" w:rsidP="0083431D">
            <w:pPr>
              <w:pStyle w:val="ListParagraph"/>
              <w:numPr>
                <w:ilvl w:val="0"/>
                <w:numId w:val="24"/>
              </w:numPr>
              <w:spacing w:before="40" w:after="40"/>
              <w:ind w:left="170" w:hanging="170"/>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Grievance redressal management</w:t>
            </w:r>
          </w:p>
          <w:p w:rsidR="00F86E0B" w:rsidRPr="00F86E0B" w:rsidRDefault="00F86E0B" w:rsidP="0083431D">
            <w:pPr>
              <w:pStyle w:val="ListParagraph"/>
              <w:numPr>
                <w:ilvl w:val="0"/>
                <w:numId w:val="24"/>
              </w:numPr>
              <w:spacing w:before="40" w:after="40"/>
              <w:ind w:left="170" w:hanging="170"/>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Customer education</w:t>
            </w:r>
          </w:p>
        </w:tc>
        <w:tc>
          <w:tcPr>
            <w:tcW w:w="1135" w:type="pct"/>
            <w:shd w:val="clear" w:color="auto" w:fill="auto"/>
            <w:vAlign w:val="center"/>
          </w:tcPr>
          <w:p w:rsidR="00F86E0B" w:rsidRPr="00F86E0B" w:rsidRDefault="00F86E0B" w:rsidP="0083431D">
            <w:pPr>
              <w:pStyle w:val="ListParagraph"/>
              <w:numPr>
                <w:ilvl w:val="0"/>
                <w:numId w:val="24"/>
              </w:numPr>
              <w:spacing w:before="40" w:after="40"/>
              <w:ind w:left="226" w:hanging="226"/>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Lecture</w:t>
            </w:r>
          </w:p>
          <w:p w:rsidR="00F86E0B" w:rsidRPr="00F86E0B" w:rsidRDefault="00F86E0B" w:rsidP="0083431D">
            <w:pPr>
              <w:pStyle w:val="ListParagraph"/>
              <w:numPr>
                <w:ilvl w:val="0"/>
                <w:numId w:val="24"/>
              </w:numPr>
              <w:spacing w:before="40" w:after="40"/>
              <w:ind w:left="226" w:hanging="226"/>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Role play</w:t>
            </w:r>
          </w:p>
        </w:tc>
      </w:tr>
      <w:tr w:rsidR="00F86E0B" w:rsidRPr="00F86E0B" w:rsidTr="00F86E0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gridSpan w:val="2"/>
            <w:vAlign w:val="center"/>
          </w:tcPr>
          <w:p w:rsidR="00F86E0B" w:rsidRPr="00F86E0B" w:rsidRDefault="00F86E0B" w:rsidP="00F86E0B">
            <w:pPr>
              <w:spacing w:before="40" w:after="40"/>
              <w:jc w:val="left"/>
              <w:rPr>
                <w:sz w:val="20"/>
                <w:szCs w:val="20"/>
              </w:rPr>
            </w:pPr>
            <w:r w:rsidRPr="00F86E0B">
              <w:rPr>
                <w:sz w:val="20"/>
                <w:szCs w:val="20"/>
              </w:rPr>
              <w:t>01.15 to 02.30</w:t>
            </w:r>
          </w:p>
        </w:tc>
        <w:tc>
          <w:tcPr>
            <w:tcW w:w="2463" w:type="pct"/>
            <w:gridSpan w:val="2"/>
            <w:vAlign w:val="center"/>
          </w:tcPr>
          <w:p w:rsidR="00F86E0B" w:rsidRPr="00F86E0B" w:rsidRDefault="00F86E0B" w:rsidP="00F86E0B">
            <w:pPr>
              <w:spacing w:before="40" w:after="40"/>
              <w:jc w:val="left"/>
              <w:cnfStyle w:val="000000100000" w:firstRow="0" w:lastRow="0" w:firstColumn="0" w:lastColumn="0" w:oddVBand="0" w:evenVBand="0" w:oddHBand="1" w:evenHBand="0" w:firstRowFirstColumn="0" w:firstRowLastColumn="0" w:lastRowFirstColumn="0" w:lastRowLastColumn="0"/>
              <w:rPr>
                <w:b/>
                <w:sz w:val="20"/>
                <w:szCs w:val="20"/>
              </w:rPr>
            </w:pPr>
            <w:r w:rsidRPr="00F86E0B">
              <w:rPr>
                <w:b/>
                <w:sz w:val="20"/>
                <w:szCs w:val="20"/>
              </w:rPr>
              <w:t>Lunch Break</w:t>
            </w:r>
          </w:p>
        </w:tc>
        <w:tc>
          <w:tcPr>
            <w:tcW w:w="1135" w:type="pct"/>
            <w:vAlign w:val="center"/>
          </w:tcPr>
          <w:p w:rsidR="00F86E0B" w:rsidRPr="00F86E0B" w:rsidRDefault="00F86E0B" w:rsidP="0083431D">
            <w:pPr>
              <w:pStyle w:val="ListParagraph"/>
              <w:numPr>
                <w:ilvl w:val="0"/>
                <w:numId w:val="24"/>
              </w:numPr>
              <w:spacing w:before="40" w:after="40"/>
              <w:ind w:left="360"/>
              <w:contextualSpacing/>
              <w:jc w:val="left"/>
              <w:cnfStyle w:val="000000100000" w:firstRow="0" w:lastRow="0" w:firstColumn="0" w:lastColumn="0" w:oddVBand="0" w:evenVBand="0" w:oddHBand="1" w:evenHBand="0" w:firstRowFirstColumn="0" w:firstRowLastColumn="0" w:lastRowFirstColumn="0" w:lastRowLastColumn="0"/>
              <w:rPr>
                <w:b/>
                <w:sz w:val="20"/>
                <w:szCs w:val="20"/>
              </w:rPr>
            </w:pPr>
          </w:p>
        </w:tc>
      </w:tr>
      <w:tr w:rsidR="00F86E0B" w:rsidRPr="00F86E0B" w:rsidTr="00F86E0B">
        <w:trPr>
          <w:trHeight w:val="20"/>
        </w:trPr>
        <w:tc>
          <w:tcPr>
            <w:cnfStyle w:val="001000000000" w:firstRow="0" w:lastRow="0" w:firstColumn="1" w:lastColumn="0" w:oddVBand="0" w:evenVBand="0" w:oddHBand="0" w:evenHBand="0" w:firstRowFirstColumn="0" w:firstRowLastColumn="0" w:lastRowFirstColumn="0" w:lastRowLastColumn="0"/>
            <w:tcW w:w="801" w:type="pct"/>
            <w:shd w:val="clear" w:color="auto" w:fill="auto"/>
            <w:vAlign w:val="center"/>
          </w:tcPr>
          <w:p w:rsidR="00F86E0B" w:rsidRPr="00F86E0B" w:rsidRDefault="00F86E0B" w:rsidP="00F86E0B">
            <w:pPr>
              <w:spacing w:before="40" w:after="40"/>
              <w:jc w:val="left"/>
              <w:rPr>
                <w:b w:val="0"/>
                <w:sz w:val="20"/>
                <w:szCs w:val="20"/>
              </w:rPr>
            </w:pPr>
            <w:r w:rsidRPr="00F86E0B">
              <w:rPr>
                <w:b w:val="0"/>
                <w:sz w:val="20"/>
                <w:szCs w:val="20"/>
              </w:rPr>
              <w:t>10</w:t>
            </w:r>
          </w:p>
        </w:tc>
        <w:tc>
          <w:tcPr>
            <w:tcW w:w="601" w:type="pct"/>
            <w:shd w:val="clear" w:color="auto" w:fill="auto"/>
            <w:vAlign w:val="center"/>
          </w:tcPr>
          <w:p w:rsidR="00F86E0B" w:rsidRPr="00F86E0B" w:rsidRDefault="00F86E0B" w:rsidP="00F86E0B">
            <w:pPr>
              <w:spacing w:before="40" w:after="40"/>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02.30 to 03.30</w:t>
            </w:r>
          </w:p>
        </w:tc>
        <w:tc>
          <w:tcPr>
            <w:tcW w:w="998" w:type="pct"/>
            <w:shd w:val="clear" w:color="auto" w:fill="auto"/>
            <w:vAlign w:val="center"/>
          </w:tcPr>
          <w:p w:rsidR="00F86E0B" w:rsidRPr="00F86E0B" w:rsidRDefault="00F86E0B" w:rsidP="00F86E0B">
            <w:pPr>
              <w:spacing w:before="40" w:after="40"/>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 xml:space="preserve">Recap of the training </w:t>
            </w:r>
          </w:p>
        </w:tc>
        <w:tc>
          <w:tcPr>
            <w:tcW w:w="1465" w:type="pct"/>
            <w:shd w:val="clear" w:color="auto" w:fill="auto"/>
            <w:vAlign w:val="center"/>
          </w:tcPr>
          <w:p w:rsidR="00F86E0B" w:rsidRPr="00F86E0B" w:rsidRDefault="00F86E0B" w:rsidP="00F86E0B">
            <w:pPr>
              <w:spacing w:before="40" w:after="40"/>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Recap of all the sessions of the training modules</w:t>
            </w:r>
          </w:p>
        </w:tc>
        <w:tc>
          <w:tcPr>
            <w:tcW w:w="1135" w:type="pct"/>
            <w:shd w:val="clear" w:color="auto" w:fill="auto"/>
            <w:vAlign w:val="center"/>
          </w:tcPr>
          <w:p w:rsidR="00F86E0B" w:rsidRPr="00F86E0B" w:rsidRDefault="00F86E0B" w:rsidP="0083431D">
            <w:pPr>
              <w:pStyle w:val="ListParagraph"/>
              <w:numPr>
                <w:ilvl w:val="0"/>
                <w:numId w:val="24"/>
              </w:numPr>
              <w:spacing w:before="40" w:after="40"/>
              <w:ind w:left="226" w:hanging="226"/>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Group exercises</w:t>
            </w:r>
          </w:p>
          <w:p w:rsidR="00F86E0B" w:rsidRPr="00F86E0B" w:rsidRDefault="00F86E0B" w:rsidP="0083431D">
            <w:pPr>
              <w:pStyle w:val="ListParagraph"/>
              <w:numPr>
                <w:ilvl w:val="0"/>
                <w:numId w:val="24"/>
              </w:numPr>
              <w:spacing w:before="40" w:after="40"/>
              <w:ind w:left="226" w:hanging="226"/>
              <w:contextualSpacing/>
              <w:jc w:val="left"/>
              <w:cnfStyle w:val="000000000000" w:firstRow="0" w:lastRow="0" w:firstColumn="0" w:lastColumn="0" w:oddVBand="0" w:evenVBand="0" w:oddHBand="0" w:evenHBand="0" w:firstRowFirstColumn="0" w:firstRowLastColumn="0" w:lastRowFirstColumn="0" w:lastRowLastColumn="0"/>
              <w:rPr>
                <w:sz w:val="20"/>
                <w:szCs w:val="20"/>
              </w:rPr>
            </w:pPr>
            <w:r w:rsidRPr="00F86E0B">
              <w:rPr>
                <w:sz w:val="20"/>
                <w:szCs w:val="20"/>
              </w:rPr>
              <w:t>Callouts</w:t>
            </w:r>
          </w:p>
        </w:tc>
      </w:tr>
      <w:tr w:rsidR="00F86E0B" w:rsidRPr="00F86E0B" w:rsidTr="00F86E0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1" w:type="pct"/>
            <w:shd w:val="clear" w:color="auto" w:fill="auto"/>
            <w:vAlign w:val="center"/>
          </w:tcPr>
          <w:p w:rsidR="00F86E0B" w:rsidRPr="00F86E0B" w:rsidRDefault="00F86E0B" w:rsidP="00F86E0B">
            <w:pPr>
              <w:spacing w:before="40" w:after="40"/>
              <w:jc w:val="left"/>
              <w:rPr>
                <w:sz w:val="20"/>
                <w:szCs w:val="20"/>
              </w:rPr>
            </w:pPr>
          </w:p>
        </w:tc>
        <w:tc>
          <w:tcPr>
            <w:tcW w:w="601" w:type="pct"/>
            <w:shd w:val="clear" w:color="auto" w:fill="auto"/>
            <w:vAlign w:val="center"/>
          </w:tcPr>
          <w:p w:rsidR="00F86E0B" w:rsidRPr="00F86E0B" w:rsidRDefault="00F86E0B" w:rsidP="00F86E0B">
            <w:pPr>
              <w:spacing w:before="40" w:after="40"/>
              <w:jc w:val="left"/>
              <w:cnfStyle w:val="000000100000" w:firstRow="0" w:lastRow="0" w:firstColumn="0" w:lastColumn="0" w:oddVBand="0" w:evenVBand="0" w:oddHBand="1" w:evenHBand="0" w:firstRowFirstColumn="0" w:firstRowLastColumn="0" w:lastRowFirstColumn="0" w:lastRowLastColumn="0"/>
              <w:rPr>
                <w:sz w:val="20"/>
                <w:szCs w:val="20"/>
              </w:rPr>
            </w:pPr>
            <w:r w:rsidRPr="00F86E0B">
              <w:rPr>
                <w:sz w:val="20"/>
                <w:szCs w:val="20"/>
              </w:rPr>
              <w:t>03.30 to 04.15</w:t>
            </w:r>
          </w:p>
        </w:tc>
        <w:tc>
          <w:tcPr>
            <w:tcW w:w="998" w:type="pct"/>
            <w:shd w:val="clear" w:color="auto" w:fill="auto"/>
            <w:vAlign w:val="center"/>
          </w:tcPr>
          <w:p w:rsidR="00F86E0B" w:rsidRPr="00F86E0B" w:rsidRDefault="00F86E0B" w:rsidP="00F86E0B">
            <w:pPr>
              <w:spacing w:before="40" w:after="40"/>
              <w:jc w:val="left"/>
              <w:cnfStyle w:val="000000100000" w:firstRow="0" w:lastRow="0" w:firstColumn="0" w:lastColumn="0" w:oddVBand="0" w:evenVBand="0" w:oddHBand="1" w:evenHBand="0" w:firstRowFirstColumn="0" w:firstRowLastColumn="0" w:lastRowFirstColumn="0" w:lastRowLastColumn="0"/>
              <w:rPr>
                <w:sz w:val="20"/>
                <w:szCs w:val="20"/>
              </w:rPr>
            </w:pPr>
            <w:r w:rsidRPr="00F86E0B">
              <w:rPr>
                <w:sz w:val="20"/>
                <w:szCs w:val="20"/>
              </w:rPr>
              <w:t xml:space="preserve">Test for bank </w:t>
            </w:r>
            <w:proofErr w:type="spellStart"/>
            <w:r w:rsidRPr="00F86E0B">
              <w:rPr>
                <w:sz w:val="20"/>
                <w:szCs w:val="20"/>
              </w:rPr>
              <w:t>sakhis</w:t>
            </w:r>
            <w:proofErr w:type="spellEnd"/>
          </w:p>
        </w:tc>
        <w:tc>
          <w:tcPr>
            <w:tcW w:w="1465" w:type="pct"/>
            <w:shd w:val="clear" w:color="auto" w:fill="auto"/>
            <w:vAlign w:val="center"/>
          </w:tcPr>
          <w:p w:rsidR="00F86E0B" w:rsidRPr="00F86E0B" w:rsidRDefault="00F86E0B" w:rsidP="00F86E0B">
            <w:pPr>
              <w:spacing w:before="40" w:after="40"/>
              <w:jc w:val="left"/>
              <w:cnfStyle w:val="000000100000" w:firstRow="0" w:lastRow="0" w:firstColumn="0" w:lastColumn="0" w:oddVBand="0" w:evenVBand="0" w:oddHBand="1" w:evenHBand="0" w:firstRowFirstColumn="0" w:firstRowLastColumn="0" w:lastRowFirstColumn="0" w:lastRowLastColumn="0"/>
              <w:rPr>
                <w:sz w:val="20"/>
                <w:szCs w:val="20"/>
              </w:rPr>
            </w:pPr>
            <w:r w:rsidRPr="00F86E0B">
              <w:rPr>
                <w:sz w:val="20"/>
                <w:szCs w:val="20"/>
              </w:rPr>
              <w:t xml:space="preserve">To check the learning ability of potential bank </w:t>
            </w:r>
            <w:proofErr w:type="spellStart"/>
            <w:r w:rsidRPr="00F86E0B">
              <w:rPr>
                <w:sz w:val="20"/>
                <w:szCs w:val="20"/>
              </w:rPr>
              <w:t>sakhis</w:t>
            </w:r>
            <w:proofErr w:type="spellEnd"/>
          </w:p>
        </w:tc>
        <w:tc>
          <w:tcPr>
            <w:tcW w:w="1135" w:type="pct"/>
            <w:shd w:val="clear" w:color="auto" w:fill="auto"/>
            <w:vAlign w:val="center"/>
          </w:tcPr>
          <w:p w:rsidR="00F86E0B" w:rsidRPr="00F86E0B" w:rsidRDefault="00F86E0B" w:rsidP="00F86E0B">
            <w:pPr>
              <w:spacing w:before="40" w:after="40"/>
              <w:jc w:val="left"/>
              <w:cnfStyle w:val="000000100000" w:firstRow="0" w:lastRow="0" w:firstColumn="0" w:lastColumn="0" w:oddVBand="0" w:evenVBand="0" w:oddHBand="1" w:evenHBand="0" w:firstRowFirstColumn="0" w:firstRowLastColumn="0" w:lastRowFirstColumn="0" w:lastRowLastColumn="0"/>
              <w:rPr>
                <w:sz w:val="20"/>
                <w:szCs w:val="20"/>
              </w:rPr>
            </w:pPr>
            <w:r w:rsidRPr="00F86E0B">
              <w:rPr>
                <w:sz w:val="20"/>
                <w:szCs w:val="20"/>
              </w:rPr>
              <w:t>Individual test</w:t>
            </w:r>
          </w:p>
        </w:tc>
      </w:tr>
    </w:tbl>
    <w:p w:rsidR="00A75B96" w:rsidRDefault="00A75B96"/>
    <w:p w:rsidR="00360836" w:rsidRDefault="00360836"/>
    <w:p w:rsidR="00B40787" w:rsidRDefault="00B40787"/>
    <w:p w:rsidR="00B40787" w:rsidRDefault="00B40787"/>
    <w:p w:rsidR="00B40787" w:rsidRDefault="00B40787"/>
    <w:p w:rsidR="00B40787" w:rsidRDefault="00B40787"/>
    <w:p w:rsidR="00B40787" w:rsidRDefault="00B40787"/>
    <w:p w:rsidR="00B40787" w:rsidRDefault="00B40787">
      <w:pPr>
        <w:sectPr w:rsidR="00B40787" w:rsidSect="00E841B4">
          <w:headerReference w:type="default" r:id="rId20"/>
          <w:footerReference w:type="default" r:id="rId21"/>
          <w:pgSz w:w="11907" w:h="16839" w:code="9"/>
          <w:pgMar w:top="1440" w:right="1440" w:bottom="1440" w:left="1440" w:header="720" w:footer="720" w:gutter="0"/>
          <w:pgNumType w:fmt="lowerRoman" w:start="1"/>
          <w:cols w:space="720"/>
          <w:docGrid w:linePitch="360"/>
        </w:sectPr>
      </w:pPr>
    </w:p>
    <w:p w:rsidR="00360836" w:rsidRPr="00835256" w:rsidRDefault="00360836" w:rsidP="00360836">
      <w:pPr>
        <w:jc w:val="center"/>
        <w:rPr>
          <w:rFonts w:cs="Times New Roman"/>
        </w:rPr>
      </w:pPr>
    </w:p>
    <w:p w:rsidR="00360836" w:rsidRPr="00835256" w:rsidRDefault="00360836" w:rsidP="00360836">
      <w:pPr>
        <w:jc w:val="center"/>
        <w:rPr>
          <w:rFonts w:cs="Times New Roman"/>
        </w:rPr>
      </w:pPr>
    </w:p>
    <w:p w:rsidR="00360836" w:rsidRPr="00835256" w:rsidRDefault="00360836" w:rsidP="00360836">
      <w:pPr>
        <w:jc w:val="center"/>
        <w:rPr>
          <w:rFonts w:cs="Times New Roman"/>
        </w:rPr>
      </w:pPr>
    </w:p>
    <w:p w:rsidR="00360836" w:rsidRPr="00835256" w:rsidRDefault="00360836" w:rsidP="00360836">
      <w:pPr>
        <w:jc w:val="center"/>
        <w:rPr>
          <w:rFonts w:cs="Times New Roman"/>
        </w:rPr>
      </w:pPr>
    </w:p>
    <w:p w:rsidR="00360836" w:rsidRDefault="00360836" w:rsidP="00360836">
      <w:pPr>
        <w:jc w:val="center"/>
        <w:rPr>
          <w:rFonts w:cs="Times New Roman"/>
        </w:rPr>
      </w:pPr>
    </w:p>
    <w:p w:rsidR="00360836" w:rsidRDefault="00360836" w:rsidP="00360836">
      <w:pPr>
        <w:jc w:val="center"/>
        <w:rPr>
          <w:rFonts w:cs="Times New Roman"/>
        </w:rPr>
      </w:pPr>
    </w:p>
    <w:p w:rsidR="00360836" w:rsidRDefault="00360836" w:rsidP="00360836">
      <w:pPr>
        <w:jc w:val="center"/>
        <w:rPr>
          <w:rFonts w:cs="Times New Roman"/>
        </w:rPr>
      </w:pPr>
    </w:p>
    <w:p w:rsidR="00360836" w:rsidRDefault="00360836" w:rsidP="00360836">
      <w:pPr>
        <w:jc w:val="center"/>
        <w:rPr>
          <w:rFonts w:cs="Times New Roman"/>
        </w:rPr>
      </w:pPr>
    </w:p>
    <w:p w:rsidR="00360836" w:rsidRDefault="00360836" w:rsidP="00360836">
      <w:pPr>
        <w:jc w:val="center"/>
        <w:rPr>
          <w:rFonts w:cs="Times New Roman"/>
        </w:rPr>
      </w:pPr>
    </w:p>
    <w:p w:rsidR="00360836" w:rsidRDefault="00360836" w:rsidP="00360836">
      <w:pPr>
        <w:jc w:val="center"/>
        <w:rPr>
          <w:rFonts w:cs="Times New Roman"/>
        </w:rPr>
      </w:pPr>
    </w:p>
    <w:p w:rsidR="00360836" w:rsidRDefault="00360836" w:rsidP="00360836">
      <w:pPr>
        <w:jc w:val="center"/>
        <w:rPr>
          <w:rFonts w:cs="Times New Roman"/>
        </w:rPr>
      </w:pPr>
    </w:p>
    <w:p w:rsidR="00360836" w:rsidRDefault="00360836" w:rsidP="00360836">
      <w:pPr>
        <w:jc w:val="center"/>
        <w:rPr>
          <w:rFonts w:cs="Times New Roman"/>
        </w:rPr>
      </w:pPr>
    </w:p>
    <w:p w:rsidR="00360836" w:rsidRDefault="00360836" w:rsidP="00360836">
      <w:pPr>
        <w:jc w:val="center"/>
        <w:rPr>
          <w:rFonts w:cs="Times New Roman"/>
        </w:rPr>
      </w:pPr>
    </w:p>
    <w:p w:rsidR="00360836" w:rsidRDefault="00360836" w:rsidP="00360836">
      <w:pPr>
        <w:jc w:val="center"/>
        <w:rPr>
          <w:rFonts w:cs="Times New Roman"/>
        </w:rPr>
      </w:pPr>
      <w:r w:rsidRPr="00835256">
        <w:rPr>
          <w:rFonts w:cs="Times New Roman"/>
          <w:b/>
          <w:noProof/>
          <w:color w:val="000000" w:themeColor="text1"/>
          <w:lang w:val="en-IN" w:eastAsia="en-IN"/>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mc:AlternateContent>
          <mc:Choice Requires="wps">
            <w:drawing>
              <wp:anchor distT="45720" distB="45720" distL="114300" distR="114300" simplePos="0" relativeHeight="251631616" behindDoc="1" locked="0" layoutInCell="1" allowOverlap="1" wp14:anchorId="478F8C06" wp14:editId="68FB9F77">
                <wp:simplePos x="0" y="0"/>
                <wp:positionH relativeFrom="margin">
                  <wp:posOffset>-914400</wp:posOffset>
                </wp:positionH>
                <wp:positionV relativeFrom="margin">
                  <wp:posOffset>3600450</wp:posOffset>
                </wp:positionV>
                <wp:extent cx="7559675" cy="1238250"/>
                <wp:effectExtent l="0" t="0" r="3175" b="0"/>
                <wp:wrapNone/>
                <wp:docPr id="6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1238250"/>
                        </a:xfrm>
                        <a:prstGeom prst="roundRect">
                          <a:avLst>
                            <a:gd name="adj" fmla="val 0"/>
                          </a:avLst>
                        </a:prstGeom>
                        <a:solidFill>
                          <a:schemeClr val="accent6">
                            <a:lumMod val="20000"/>
                            <a:lumOff val="80000"/>
                          </a:schemeClr>
                        </a:solidFill>
                        <a:ln>
                          <a:noFill/>
                          <a:headEnd/>
                          <a:tailEnd/>
                        </a:ln>
                        <a:effectLst/>
                      </wps:spPr>
                      <wps:style>
                        <a:lnRef idx="1">
                          <a:schemeClr val="accent3"/>
                        </a:lnRef>
                        <a:fillRef idx="3">
                          <a:schemeClr val="accent3"/>
                        </a:fillRef>
                        <a:effectRef idx="2">
                          <a:schemeClr val="accent3"/>
                        </a:effectRef>
                        <a:fontRef idx="minor">
                          <a:schemeClr val="lt1"/>
                        </a:fontRef>
                      </wps:style>
                      <wps:txbx>
                        <w:txbxContent>
                          <w:p w:rsidR="00A64874" w:rsidRPr="00DF0698" w:rsidRDefault="00A64874" w:rsidP="00360836">
                            <w:pPr>
                              <w:pStyle w:val="Heading1"/>
                              <w:jc w:val="center"/>
                              <w:rPr>
                                <w:sz w:val="4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78F8C06" id="Text Box 2" o:spid="_x0000_s1026" style="position:absolute;left:0;text-align:left;margin-left:-1in;margin-top:283.5pt;width:595.25pt;height:97.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" fillcolor="#e2efd9 [665]" stroked="f">
                <v:textbox inset="0,0,0,0">
                  <w:txbxContent>
                    <w:p w:rsidR="00A64874" w:rsidRPr="00DF0698" w:rsidRDefault="00A64874" w:rsidP="00360836">
                      <w:pPr>
                        <w:pStyle w:val="Heading1"/>
                        <w:jc w:val="center"/>
                        <w:rPr>
                          <w:sz w:val="48"/>
                        </w:rPr>
                      </w:pPr>
                    </w:p>
                  </w:txbxContent>
                </v:textbox>
                <w10:wrap anchorx="margin" anchory="margin"/>
              </v:roundrect>
            </w:pict>
          </mc:Fallback>
        </mc:AlternateContent>
      </w:r>
    </w:p>
    <w:p w:rsidR="00360836" w:rsidRDefault="00360836" w:rsidP="00360836">
      <w:pPr>
        <w:jc w:val="center"/>
        <w:rPr>
          <w:rFonts w:cs="Times New Roman"/>
        </w:rPr>
      </w:pPr>
    </w:p>
    <w:p w:rsidR="00360836" w:rsidRPr="00360836" w:rsidRDefault="00360836" w:rsidP="00360836">
      <w:pPr>
        <w:pStyle w:val="Heading1"/>
        <w:tabs>
          <w:tab w:val="left" w:pos="1418"/>
        </w:tabs>
        <w:jc w:val="center"/>
        <w:rPr>
          <w:rFonts w:ascii="Bell MT" w:hAnsi="Bell MT"/>
          <w:color w:val="0000CC"/>
          <w:sz w:val="72"/>
        </w:rPr>
      </w:pPr>
      <w:bookmarkStart w:id="1" w:name="_Toc444785511"/>
      <w:bookmarkStart w:id="2" w:name="_Toc446075284"/>
      <w:bookmarkStart w:id="3" w:name="_Toc516679058"/>
      <w:r w:rsidRPr="00360836">
        <w:rPr>
          <w:rFonts w:ascii="Bell MT" w:hAnsi="Bell MT"/>
          <w:color w:val="0000CC"/>
          <w:sz w:val="72"/>
        </w:rPr>
        <w:t xml:space="preserve">Day </w:t>
      </w:r>
      <w:r>
        <w:rPr>
          <w:rFonts w:ascii="Bell MT" w:hAnsi="Bell MT"/>
          <w:color w:val="0000CC"/>
          <w:sz w:val="72"/>
        </w:rPr>
        <w:t>-</w:t>
      </w:r>
      <w:r w:rsidRPr="00360836">
        <w:rPr>
          <w:rFonts w:ascii="Bell MT" w:hAnsi="Bell MT"/>
          <w:color w:val="0000CC"/>
          <w:sz w:val="72"/>
        </w:rPr>
        <w:t xml:space="preserve"> 1</w:t>
      </w:r>
      <w:bookmarkEnd w:id="1"/>
      <w:bookmarkEnd w:id="2"/>
      <w:bookmarkEnd w:id="3"/>
    </w:p>
    <w:p w:rsidR="00360836" w:rsidRPr="00835256" w:rsidRDefault="00360836" w:rsidP="00360836">
      <w:pPr>
        <w:jc w:val="center"/>
        <w:rPr>
          <w:rFonts w:cs="Times New Roman"/>
        </w:rPr>
      </w:pPr>
    </w:p>
    <w:p w:rsidR="00360836" w:rsidRPr="00835256" w:rsidRDefault="00360836" w:rsidP="00360836">
      <w:pPr>
        <w:jc w:val="center"/>
        <w:rPr>
          <w:rFonts w:cs="Times New Roman"/>
        </w:rPr>
      </w:pPr>
    </w:p>
    <w:p w:rsidR="00360836" w:rsidRPr="00835256" w:rsidRDefault="00360836" w:rsidP="00360836">
      <w:pPr>
        <w:jc w:val="center"/>
        <w:rPr>
          <w:rFonts w:cs="Times New Roman"/>
        </w:rPr>
      </w:pPr>
    </w:p>
    <w:p w:rsidR="003A290B" w:rsidRDefault="003A290B"/>
    <w:p w:rsidR="00360836" w:rsidRDefault="00360836"/>
    <w:p w:rsidR="00360836" w:rsidRDefault="00360836">
      <w:pPr>
        <w:sectPr w:rsidR="00360836" w:rsidSect="00E841B4">
          <w:headerReference w:type="default" r:id="rId22"/>
          <w:footerReference w:type="default" r:id="rId23"/>
          <w:pgSz w:w="11907" w:h="16839" w:code="9"/>
          <w:pgMar w:top="1440" w:right="1440" w:bottom="1440" w:left="1440" w:header="720" w:footer="720" w:gutter="0"/>
          <w:pgNumType w:start="1"/>
          <w:cols w:space="720"/>
          <w:docGrid w:linePitch="360"/>
        </w:sectPr>
      </w:pPr>
    </w:p>
    <w:p w:rsidR="00A75B96" w:rsidRDefault="00FB78B4" w:rsidP="00E841B4">
      <w:pPr>
        <w:pStyle w:val="Heading1"/>
        <w:pBdr>
          <w:bottom w:val="single" w:sz="8" w:space="1" w:color="ED7D31" w:themeColor="accent2"/>
        </w:pBdr>
      </w:pPr>
      <w:bookmarkStart w:id="4" w:name="_Toc516679059"/>
      <w:r>
        <w:lastRenderedPageBreak/>
        <w:t xml:space="preserve">Session: </w:t>
      </w:r>
      <w:r w:rsidR="00A75B96">
        <w:t>Introduction</w:t>
      </w:r>
      <w:bookmarkEnd w:id="4"/>
    </w:p>
    <w:tbl>
      <w:tblPr>
        <w:tblStyle w:val="ListTable3-Accent5"/>
        <w:tblW w:w="5000" w:type="pct"/>
        <w:tblBorders>
          <w:top w:val="none" w:sz="0" w:space="0" w:color="auto"/>
          <w:left w:val="none" w:sz="0" w:space="0" w:color="auto"/>
          <w:bottom w:val="none" w:sz="0" w:space="0" w:color="auto"/>
          <w:right w:val="none" w:sz="0" w:space="0" w:color="auto"/>
          <w:insideH w:val="single" w:sz="4" w:space="0" w:color="4472C4" w:themeColor="accent5"/>
        </w:tblBorders>
        <w:tblLook w:val="04A0" w:firstRow="1" w:lastRow="0" w:firstColumn="1" w:lastColumn="0" w:noHBand="0" w:noVBand="1"/>
      </w:tblPr>
      <w:tblGrid>
        <w:gridCol w:w="1841"/>
        <w:gridCol w:w="302"/>
        <w:gridCol w:w="6884"/>
      </w:tblGrid>
      <w:tr w:rsidR="001F1BF5" w:rsidRPr="00256595" w:rsidTr="0025659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0" w:type="pct"/>
            <w:tcBorders>
              <w:bottom w:val="none" w:sz="0" w:space="0" w:color="auto"/>
              <w:right w:val="none" w:sz="0" w:space="0" w:color="auto"/>
            </w:tcBorders>
            <w:shd w:val="clear" w:color="auto" w:fill="auto"/>
          </w:tcPr>
          <w:p w:rsidR="001F1BF5" w:rsidRPr="00256595" w:rsidRDefault="001F1BF5" w:rsidP="00126DDA">
            <w:pPr>
              <w:spacing w:before="60" w:after="60"/>
              <w:rPr>
                <w:color w:val="auto"/>
                <w:sz w:val="20"/>
                <w:szCs w:val="20"/>
              </w:rPr>
            </w:pPr>
            <w:r w:rsidRPr="00256595">
              <w:rPr>
                <w:color w:val="auto"/>
                <w:sz w:val="20"/>
                <w:szCs w:val="20"/>
              </w:rPr>
              <w:t>Overview</w:t>
            </w:r>
          </w:p>
        </w:tc>
        <w:tc>
          <w:tcPr>
            <w:tcW w:w="167" w:type="pct"/>
            <w:shd w:val="clear" w:color="auto" w:fill="auto"/>
          </w:tcPr>
          <w:p w:rsidR="001F1BF5" w:rsidRPr="00256595" w:rsidRDefault="001F1BF5" w:rsidP="00126DDA">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rPr>
            </w:pPr>
          </w:p>
        </w:tc>
        <w:tc>
          <w:tcPr>
            <w:tcW w:w="3814" w:type="pct"/>
            <w:shd w:val="clear" w:color="auto" w:fill="auto"/>
          </w:tcPr>
          <w:p w:rsidR="001F1BF5" w:rsidRPr="00256595" w:rsidRDefault="001F1BF5" w:rsidP="00126DDA">
            <w:pPr>
              <w:spacing w:before="60" w:after="60"/>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256595">
              <w:rPr>
                <w:b w:val="0"/>
                <w:bCs w:val="0"/>
                <w:color w:val="auto"/>
                <w:sz w:val="20"/>
                <w:szCs w:val="20"/>
              </w:rPr>
              <w:t>This session allows participants and trainers to get to know each other and to become familiar with the purpose, objectives and format of the course.  It should clarify expectations and establish a welcoming, participatory climate.</w:t>
            </w:r>
          </w:p>
        </w:tc>
      </w:tr>
      <w:tr w:rsidR="00971671" w:rsidRPr="00256595" w:rsidTr="002565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Borders>
              <w:top w:val="none" w:sz="0" w:space="0" w:color="auto"/>
              <w:bottom w:val="none" w:sz="0" w:space="0" w:color="auto"/>
              <w:right w:val="none" w:sz="0" w:space="0" w:color="auto"/>
            </w:tcBorders>
            <w:shd w:val="clear" w:color="auto" w:fill="auto"/>
          </w:tcPr>
          <w:p w:rsidR="00971671" w:rsidRPr="00256595" w:rsidRDefault="00971671" w:rsidP="00126DDA">
            <w:pPr>
              <w:spacing w:before="60" w:after="60"/>
              <w:rPr>
                <w:sz w:val="20"/>
                <w:szCs w:val="20"/>
              </w:rPr>
            </w:pPr>
            <w:r w:rsidRPr="00256595">
              <w:rPr>
                <w:sz w:val="20"/>
                <w:szCs w:val="20"/>
              </w:rPr>
              <w:t>Session Objectives</w:t>
            </w:r>
          </w:p>
        </w:tc>
        <w:tc>
          <w:tcPr>
            <w:tcW w:w="167" w:type="pct"/>
            <w:tcBorders>
              <w:top w:val="none" w:sz="0" w:space="0" w:color="auto"/>
              <w:bottom w:val="none" w:sz="0" w:space="0" w:color="auto"/>
            </w:tcBorders>
            <w:shd w:val="clear" w:color="auto" w:fill="auto"/>
          </w:tcPr>
          <w:p w:rsidR="00971671" w:rsidRPr="00256595" w:rsidRDefault="00971671" w:rsidP="00126DDA">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c>
          <w:tcPr>
            <w:tcW w:w="3814" w:type="pct"/>
            <w:tcBorders>
              <w:top w:val="none" w:sz="0" w:space="0" w:color="auto"/>
              <w:bottom w:val="none" w:sz="0" w:space="0" w:color="auto"/>
            </w:tcBorders>
            <w:shd w:val="clear" w:color="auto" w:fill="auto"/>
          </w:tcPr>
          <w:p w:rsidR="00971671" w:rsidRPr="00256595" w:rsidRDefault="00971671" w:rsidP="00126DDA">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By the end of this session participants will be able to:</w:t>
            </w:r>
          </w:p>
          <w:p w:rsidR="00971671" w:rsidRPr="00256595" w:rsidRDefault="00971671" w:rsidP="0083431D">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Introduce themselves</w:t>
            </w:r>
          </w:p>
          <w:p w:rsidR="00971671" w:rsidRPr="00256595" w:rsidRDefault="00971671" w:rsidP="0083431D">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Share their profiles, work in groups and communicate effectively</w:t>
            </w:r>
          </w:p>
          <w:p w:rsidR="00971671" w:rsidRPr="00256595" w:rsidRDefault="00971671" w:rsidP="0083431D">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Understand the purpose, objectives and format of the course</w:t>
            </w:r>
          </w:p>
          <w:p w:rsidR="00971671" w:rsidRPr="00256595" w:rsidRDefault="00971671" w:rsidP="0083431D">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Clarify their expectations with respect to the course</w:t>
            </w:r>
          </w:p>
        </w:tc>
      </w:tr>
      <w:tr w:rsidR="00971671" w:rsidRPr="00256595" w:rsidTr="00256595">
        <w:tc>
          <w:tcPr>
            <w:cnfStyle w:val="001000000000" w:firstRow="0" w:lastRow="0" w:firstColumn="1" w:lastColumn="0" w:oddVBand="0" w:evenVBand="0" w:oddHBand="0" w:evenHBand="0" w:firstRowFirstColumn="0" w:firstRowLastColumn="0" w:lastRowFirstColumn="0" w:lastRowLastColumn="0"/>
            <w:tcW w:w="1020" w:type="pct"/>
            <w:tcBorders>
              <w:right w:val="none" w:sz="0" w:space="0" w:color="auto"/>
            </w:tcBorders>
          </w:tcPr>
          <w:p w:rsidR="00971671" w:rsidRPr="00256595" w:rsidRDefault="00971671" w:rsidP="00126DDA">
            <w:pPr>
              <w:spacing w:before="60" w:after="60"/>
              <w:rPr>
                <w:sz w:val="20"/>
                <w:szCs w:val="20"/>
              </w:rPr>
            </w:pPr>
            <w:r w:rsidRPr="00256595">
              <w:rPr>
                <w:sz w:val="20"/>
                <w:szCs w:val="20"/>
              </w:rPr>
              <w:t>Duration</w:t>
            </w:r>
          </w:p>
        </w:tc>
        <w:tc>
          <w:tcPr>
            <w:tcW w:w="167" w:type="pct"/>
          </w:tcPr>
          <w:p w:rsidR="00971671" w:rsidRPr="00256595" w:rsidRDefault="00971671" w:rsidP="00126DDA">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c>
          <w:tcPr>
            <w:tcW w:w="3814" w:type="pct"/>
          </w:tcPr>
          <w:p w:rsidR="00971671" w:rsidRPr="00256595" w:rsidRDefault="00971671" w:rsidP="00126DDA">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256595">
              <w:rPr>
                <w:sz w:val="20"/>
                <w:szCs w:val="20"/>
              </w:rPr>
              <w:t>30 min</w:t>
            </w:r>
          </w:p>
        </w:tc>
      </w:tr>
      <w:tr w:rsidR="00971671" w:rsidRPr="00256595" w:rsidTr="002565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Borders>
              <w:top w:val="none" w:sz="0" w:space="0" w:color="auto"/>
              <w:bottom w:val="none" w:sz="0" w:space="0" w:color="auto"/>
              <w:right w:val="none" w:sz="0" w:space="0" w:color="auto"/>
            </w:tcBorders>
          </w:tcPr>
          <w:p w:rsidR="00971671" w:rsidRPr="00256595" w:rsidRDefault="00971671" w:rsidP="00126DDA">
            <w:pPr>
              <w:spacing w:before="60" w:after="60"/>
              <w:rPr>
                <w:sz w:val="20"/>
                <w:szCs w:val="20"/>
              </w:rPr>
            </w:pPr>
            <w:r w:rsidRPr="00256595">
              <w:rPr>
                <w:sz w:val="20"/>
                <w:szCs w:val="20"/>
              </w:rPr>
              <w:t>Methodology</w:t>
            </w:r>
            <w:r w:rsidR="001F1BF5" w:rsidRPr="00256595">
              <w:rPr>
                <w:sz w:val="20"/>
                <w:szCs w:val="20"/>
              </w:rPr>
              <w:t xml:space="preserve"> and Steps</w:t>
            </w:r>
          </w:p>
        </w:tc>
        <w:tc>
          <w:tcPr>
            <w:tcW w:w="167" w:type="pct"/>
            <w:tcBorders>
              <w:top w:val="none" w:sz="0" w:space="0" w:color="auto"/>
              <w:bottom w:val="none" w:sz="0" w:space="0" w:color="auto"/>
            </w:tcBorders>
          </w:tcPr>
          <w:p w:rsidR="00971671" w:rsidRPr="00256595" w:rsidRDefault="00971671" w:rsidP="00126DDA">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c>
          <w:tcPr>
            <w:tcW w:w="3814" w:type="pct"/>
            <w:tcBorders>
              <w:top w:val="none" w:sz="0" w:space="0" w:color="auto"/>
              <w:bottom w:val="none" w:sz="0" w:space="0" w:color="auto"/>
            </w:tcBorders>
          </w:tcPr>
          <w:p w:rsidR="00971671" w:rsidRPr="00256595" w:rsidRDefault="001F1BF5" w:rsidP="00126DDA">
            <w:pPr>
              <w:spacing w:before="60" w:after="60"/>
              <w:cnfStyle w:val="000000100000" w:firstRow="0" w:lastRow="0" w:firstColumn="0" w:lastColumn="0" w:oddVBand="0" w:evenVBand="0" w:oddHBand="1" w:evenHBand="0" w:firstRowFirstColumn="0" w:firstRowLastColumn="0" w:lastRowFirstColumn="0" w:lastRowLastColumn="0"/>
              <w:rPr>
                <w:b/>
                <w:bCs/>
                <w:sz w:val="20"/>
                <w:szCs w:val="20"/>
              </w:rPr>
            </w:pPr>
            <w:r w:rsidRPr="00256595">
              <w:rPr>
                <w:b/>
                <w:bCs/>
                <w:sz w:val="20"/>
                <w:szCs w:val="20"/>
              </w:rPr>
              <w:t>Presentation and Introduction activity</w:t>
            </w:r>
          </w:p>
          <w:p w:rsidR="001F1BF5" w:rsidRPr="00256595" w:rsidRDefault="001F1BF5" w:rsidP="00126DDA">
            <w:pPr>
              <w:spacing w:before="60" w:after="60"/>
              <w:ind w:left="297"/>
              <w:cnfStyle w:val="000000100000" w:firstRow="0" w:lastRow="0" w:firstColumn="0" w:lastColumn="0" w:oddVBand="0" w:evenVBand="0" w:oddHBand="1" w:evenHBand="0" w:firstRowFirstColumn="0" w:firstRowLastColumn="0" w:lastRowFirstColumn="0" w:lastRowLastColumn="0"/>
              <w:rPr>
                <w:bCs/>
                <w:color w:val="0000CC"/>
                <w:sz w:val="20"/>
                <w:szCs w:val="20"/>
              </w:rPr>
            </w:pPr>
            <w:r w:rsidRPr="00256595">
              <w:rPr>
                <w:bCs/>
                <w:color w:val="0000CC"/>
                <w:sz w:val="20"/>
                <w:szCs w:val="20"/>
              </w:rPr>
              <w:t>Step 1: Participant Introductions and Ground Rules                          (20 minutes)</w:t>
            </w:r>
          </w:p>
          <w:p w:rsidR="001F1BF5" w:rsidRPr="00256595" w:rsidRDefault="001F1BF5" w:rsidP="00256595">
            <w:pPr>
              <w:ind w:left="864"/>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Introduction (15 minutes)</w:t>
            </w:r>
          </w:p>
          <w:p w:rsidR="001F1BF5" w:rsidRDefault="00256595" w:rsidP="00256595">
            <w:pPr>
              <w:ind w:left="864"/>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w:t>
            </w:r>
            <w:r w:rsidR="001F1BF5" w:rsidRPr="00256595">
              <w:rPr>
                <w:sz w:val="20"/>
                <w:szCs w:val="20"/>
              </w:rPr>
              <w:t>etting the ground rules (5 minutes)</w:t>
            </w:r>
          </w:p>
          <w:p w:rsidR="003768D1" w:rsidRPr="003768D1" w:rsidRDefault="003768D1" w:rsidP="00256595">
            <w:pPr>
              <w:ind w:left="864"/>
              <w:cnfStyle w:val="000000100000" w:firstRow="0" w:lastRow="0" w:firstColumn="0" w:lastColumn="0" w:oddVBand="0" w:evenVBand="0" w:oddHBand="1" w:evenHBand="0" w:firstRowFirstColumn="0" w:firstRowLastColumn="0" w:lastRowFirstColumn="0" w:lastRowLastColumn="0"/>
              <w:rPr>
                <w:i/>
                <w:sz w:val="18"/>
                <w:szCs w:val="20"/>
              </w:rPr>
            </w:pPr>
            <w:r w:rsidRPr="003768D1">
              <w:rPr>
                <w:i/>
                <w:sz w:val="18"/>
                <w:szCs w:val="20"/>
              </w:rPr>
              <w:t>Opens the course and provides everyone with an opportunity to introduce themselves. Also sets some ground rules to guide participation</w:t>
            </w:r>
          </w:p>
          <w:p w:rsidR="00126DDA" w:rsidRDefault="00126DDA" w:rsidP="00126DDA">
            <w:pPr>
              <w:spacing w:before="60" w:after="60"/>
              <w:ind w:left="297"/>
              <w:cnfStyle w:val="000000100000" w:firstRow="0" w:lastRow="0" w:firstColumn="0" w:lastColumn="0" w:oddVBand="0" w:evenVBand="0" w:oddHBand="1" w:evenHBand="0" w:firstRowFirstColumn="0" w:firstRowLastColumn="0" w:lastRowFirstColumn="0" w:lastRowLastColumn="0"/>
              <w:rPr>
                <w:bCs/>
                <w:color w:val="0000CC"/>
                <w:sz w:val="20"/>
                <w:szCs w:val="20"/>
              </w:rPr>
            </w:pPr>
            <w:r w:rsidRPr="00256595">
              <w:rPr>
                <w:bCs/>
                <w:color w:val="0000CC"/>
                <w:sz w:val="20"/>
                <w:szCs w:val="20"/>
              </w:rPr>
              <w:t>Step 2: Course Introduction                                                                     (10 minutes)</w:t>
            </w:r>
          </w:p>
          <w:p w:rsidR="003768D1" w:rsidRPr="00256595" w:rsidRDefault="003768D1" w:rsidP="003768D1">
            <w:pPr>
              <w:ind w:left="864"/>
              <w:cnfStyle w:val="000000100000" w:firstRow="0" w:lastRow="0" w:firstColumn="0" w:lastColumn="0" w:oddVBand="0" w:evenVBand="0" w:oddHBand="1" w:evenHBand="0" w:firstRowFirstColumn="0" w:firstRowLastColumn="0" w:lastRowFirstColumn="0" w:lastRowLastColumn="0"/>
              <w:rPr>
                <w:bCs/>
                <w:color w:val="0000CC"/>
                <w:sz w:val="20"/>
                <w:szCs w:val="20"/>
              </w:rPr>
            </w:pPr>
            <w:r w:rsidRPr="003768D1">
              <w:rPr>
                <w:sz w:val="20"/>
                <w:szCs w:val="20"/>
              </w:rPr>
              <w:t>Provides a brief overview of the course. Clarifies what participants can expect from the training in terms of key objectives.  This is also the time when the trainer should inform/ remind participants that the duration of training is of 3 days and it is mandatory to attend all three days of training as there will be a test on the 3rd day.</w:t>
            </w:r>
          </w:p>
        </w:tc>
      </w:tr>
      <w:tr w:rsidR="00971671" w:rsidRPr="00256595" w:rsidTr="00256595">
        <w:tc>
          <w:tcPr>
            <w:cnfStyle w:val="001000000000" w:firstRow="0" w:lastRow="0" w:firstColumn="1" w:lastColumn="0" w:oddVBand="0" w:evenVBand="0" w:oddHBand="0" w:evenHBand="0" w:firstRowFirstColumn="0" w:firstRowLastColumn="0" w:lastRowFirstColumn="0" w:lastRowLastColumn="0"/>
            <w:tcW w:w="1020" w:type="pct"/>
            <w:tcBorders>
              <w:right w:val="none" w:sz="0" w:space="0" w:color="auto"/>
            </w:tcBorders>
          </w:tcPr>
          <w:p w:rsidR="00971671" w:rsidRPr="00256595" w:rsidRDefault="00126DDA" w:rsidP="00126DDA">
            <w:pPr>
              <w:spacing w:before="60" w:after="60"/>
              <w:rPr>
                <w:sz w:val="20"/>
                <w:szCs w:val="20"/>
              </w:rPr>
            </w:pPr>
            <w:r w:rsidRPr="00256595">
              <w:rPr>
                <w:sz w:val="20"/>
                <w:szCs w:val="20"/>
              </w:rPr>
              <w:t>Resources</w:t>
            </w:r>
          </w:p>
        </w:tc>
        <w:tc>
          <w:tcPr>
            <w:tcW w:w="167" w:type="pct"/>
          </w:tcPr>
          <w:p w:rsidR="00971671" w:rsidRPr="00256595" w:rsidRDefault="00971671" w:rsidP="00126DDA">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c>
          <w:tcPr>
            <w:tcW w:w="3814" w:type="pct"/>
          </w:tcPr>
          <w:p w:rsidR="00126DDA" w:rsidRPr="00256595" w:rsidRDefault="00126DDA" w:rsidP="0083431D">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sz w:val="20"/>
                <w:szCs w:val="20"/>
              </w:rPr>
            </w:pPr>
            <w:r w:rsidRPr="00256595">
              <w:rPr>
                <w:sz w:val="20"/>
                <w:szCs w:val="20"/>
              </w:rPr>
              <w:t>PowerPoint presentation titled “Introduction to training.”</w:t>
            </w:r>
          </w:p>
          <w:p w:rsidR="00971671" w:rsidRPr="00256595" w:rsidRDefault="00126DDA" w:rsidP="0083431D">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sz w:val="20"/>
                <w:szCs w:val="20"/>
              </w:rPr>
            </w:pPr>
            <w:r w:rsidRPr="00256595">
              <w:rPr>
                <w:sz w:val="20"/>
                <w:szCs w:val="20"/>
              </w:rPr>
              <w:t>Handout</w:t>
            </w:r>
            <w:r w:rsidR="008C7EDF" w:rsidRPr="00256595">
              <w:rPr>
                <w:sz w:val="20"/>
                <w:szCs w:val="20"/>
              </w:rPr>
              <w:t xml:space="preserve"> 1.0</w:t>
            </w:r>
            <w:r w:rsidRPr="00256595">
              <w:rPr>
                <w:sz w:val="20"/>
                <w:szCs w:val="20"/>
              </w:rPr>
              <w:t xml:space="preserve"> - Session plan</w:t>
            </w:r>
          </w:p>
        </w:tc>
      </w:tr>
      <w:tr w:rsidR="00971671" w:rsidRPr="00256595" w:rsidTr="002565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Borders>
              <w:top w:val="none" w:sz="0" w:space="0" w:color="auto"/>
              <w:bottom w:val="none" w:sz="0" w:space="0" w:color="auto"/>
              <w:right w:val="none" w:sz="0" w:space="0" w:color="auto"/>
            </w:tcBorders>
          </w:tcPr>
          <w:p w:rsidR="00971671" w:rsidRPr="00256595" w:rsidRDefault="00126DDA" w:rsidP="00126DDA">
            <w:pPr>
              <w:spacing w:before="60" w:after="60"/>
              <w:rPr>
                <w:sz w:val="20"/>
                <w:szCs w:val="20"/>
              </w:rPr>
            </w:pPr>
            <w:r w:rsidRPr="00256595">
              <w:rPr>
                <w:sz w:val="20"/>
                <w:szCs w:val="20"/>
              </w:rPr>
              <w:t>Trainers’ Preparation</w:t>
            </w:r>
          </w:p>
        </w:tc>
        <w:tc>
          <w:tcPr>
            <w:tcW w:w="167" w:type="pct"/>
            <w:tcBorders>
              <w:top w:val="none" w:sz="0" w:space="0" w:color="auto"/>
              <w:bottom w:val="none" w:sz="0" w:space="0" w:color="auto"/>
            </w:tcBorders>
          </w:tcPr>
          <w:p w:rsidR="00971671" w:rsidRPr="00256595" w:rsidRDefault="00971671" w:rsidP="00126DDA">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c>
          <w:tcPr>
            <w:tcW w:w="3814" w:type="pct"/>
            <w:tcBorders>
              <w:top w:val="none" w:sz="0" w:space="0" w:color="auto"/>
              <w:bottom w:val="none" w:sz="0" w:space="0" w:color="auto"/>
            </w:tcBorders>
          </w:tcPr>
          <w:p w:rsidR="00971671" w:rsidRPr="00256595" w:rsidRDefault="00126DDA" w:rsidP="00126DDA">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Trainers should do the following before starting the session:</w:t>
            </w:r>
          </w:p>
          <w:p w:rsidR="00126DDA" w:rsidRPr="00256595" w:rsidRDefault="00126DDA" w:rsidP="0083431D">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Review the overall objective of Training</w:t>
            </w:r>
          </w:p>
          <w:p w:rsidR="00126DDA" w:rsidRPr="00256595" w:rsidRDefault="00126DDA" w:rsidP="0083431D">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Prepare sufficient copies of schedule for distribution</w:t>
            </w:r>
          </w:p>
          <w:p w:rsidR="00126DDA" w:rsidRPr="00256595" w:rsidRDefault="00126DDA" w:rsidP="0083431D">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Prepare required presentation</w:t>
            </w:r>
          </w:p>
          <w:p w:rsidR="00314ADD" w:rsidRPr="00256595" w:rsidRDefault="00314ADD" w:rsidP="0083431D">
            <w:pPr>
              <w:pStyle w:val="ListParagraph"/>
              <w:numPr>
                <w:ilvl w:val="0"/>
                <w:numId w:val="8"/>
              </w:numPr>
              <w:ind w:left="1006"/>
              <w:cnfStyle w:val="000000100000" w:firstRow="0" w:lastRow="0" w:firstColumn="0" w:lastColumn="0" w:oddVBand="0" w:evenVBand="0" w:oddHBand="1" w:evenHBand="0" w:firstRowFirstColumn="0" w:firstRowLastColumn="0" w:lastRowFirstColumn="0" w:lastRowLastColumn="0"/>
              <w:rPr>
                <w:sz w:val="20"/>
                <w:szCs w:val="20"/>
              </w:rPr>
            </w:pPr>
            <w:r w:rsidRPr="00256595">
              <w:rPr>
                <w:color w:val="00B0F0"/>
                <w:sz w:val="20"/>
                <w:szCs w:val="20"/>
              </w:rPr>
              <w:t xml:space="preserve">Slide </w:t>
            </w:r>
            <w:r w:rsidR="003768D1">
              <w:rPr>
                <w:color w:val="00B0F0"/>
                <w:sz w:val="20"/>
                <w:szCs w:val="20"/>
              </w:rPr>
              <w:t>I</w:t>
            </w:r>
            <w:r w:rsidR="00DE093E">
              <w:rPr>
                <w:color w:val="00B0F0"/>
                <w:sz w:val="20"/>
                <w:szCs w:val="20"/>
              </w:rPr>
              <w:t>-</w:t>
            </w:r>
            <w:r w:rsidR="003768D1">
              <w:rPr>
                <w:color w:val="00B0F0"/>
                <w:sz w:val="20"/>
                <w:szCs w:val="20"/>
              </w:rPr>
              <w:t>1</w:t>
            </w:r>
            <w:r w:rsidRPr="00256595">
              <w:rPr>
                <w:color w:val="00B0F0"/>
                <w:sz w:val="20"/>
                <w:szCs w:val="20"/>
              </w:rPr>
              <w:t xml:space="preserve">: </w:t>
            </w:r>
            <w:r w:rsidRPr="00256595">
              <w:rPr>
                <w:sz w:val="20"/>
                <w:szCs w:val="20"/>
              </w:rPr>
              <w:t>Participant</w:t>
            </w:r>
            <w:r w:rsidRPr="00256595">
              <w:rPr>
                <w:color w:val="00B0F0"/>
                <w:sz w:val="20"/>
                <w:szCs w:val="20"/>
              </w:rPr>
              <w:t xml:space="preserve"> </w:t>
            </w:r>
            <w:r w:rsidR="00126DDA" w:rsidRPr="00256595">
              <w:rPr>
                <w:sz w:val="20"/>
                <w:szCs w:val="20"/>
              </w:rPr>
              <w:t>Introduction</w:t>
            </w:r>
            <w:r w:rsidRPr="00256595">
              <w:rPr>
                <w:sz w:val="20"/>
                <w:szCs w:val="20"/>
              </w:rPr>
              <w:t xml:space="preserve"> information</w:t>
            </w:r>
          </w:p>
          <w:p w:rsidR="00314ADD" w:rsidRPr="00256595" w:rsidRDefault="00314ADD" w:rsidP="0083431D">
            <w:pPr>
              <w:pStyle w:val="ListParagraph"/>
              <w:numPr>
                <w:ilvl w:val="0"/>
                <w:numId w:val="8"/>
              </w:numPr>
              <w:ind w:left="1006"/>
              <w:cnfStyle w:val="000000100000" w:firstRow="0" w:lastRow="0" w:firstColumn="0" w:lastColumn="0" w:oddVBand="0" w:evenVBand="0" w:oddHBand="1" w:evenHBand="0" w:firstRowFirstColumn="0" w:firstRowLastColumn="0" w:lastRowFirstColumn="0" w:lastRowLastColumn="0"/>
              <w:rPr>
                <w:sz w:val="20"/>
                <w:szCs w:val="20"/>
              </w:rPr>
            </w:pPr>
            <w:r w:rsidRPr="00256595">
              <w:rPr>
                <w:color w:val="00B0F0"/>
                <w:sz w:val="20"/>
                <w:szCs w:val="20"/>
              </w:rPr>
              <w:t xml:space="preserve">Slide </w:t>
            </w:r>
            <w:r w:rsidR="003768D1">
              <w:rPr>
                <w:color w:val="00B0F0"/>
                <w:sz w:val="20"/>
                <w:szCs w:val="20"/>
              </w:rPr>
              <w:t>I</w:t>
            </w:r>
            <w:r w:rsidR="00DE093E">
              <w:rPr>
                <w:color w:val="00B0F0"/>
                <w:sz w:val="20"/>
                <w:szCs w:val="20"/>
              </w:rPr>
              <w:t>-</w:t>
            </w:r>
            <w:r w:rsidR="003768D1">
              <w:rPr>
                <w:color w:val="00B0F0"/>
                <w:sz w:val="20"/>
                <w:szCs w:val="20"/>
              </w:rPr>
              <w:t>2</w:t>
            </w:r>
            <w:r w:rsidRPr="00256595">
              <w:rPr>
                <w:color w:val="00B0F0"/>
                <w:sz w:val="20"/>
                <w:szCs w:val="20"/>
              </w:rPr>
              <w:t xml:space="preserve">: </w:t>
            </w:r>
            <w:r w:rsidRPr="00256595">
              <w:rPr>
                <w:sz w:val="20"/>
                <w:szCs w:val="20"/>
              </w:rPr>
              <w:t>Training Ground Rules</w:t>
            </w:r>
            <w:r w:rsidRPr="00256595">
              <w:rPr>
                <w:color w:val="00B0F0"/>
                <w:sz w:val="20"/>
                <w:szCs w:val="20"/>
              </w:rPr>
              <w:t xml:space="preserve"> </w:t>
            </w:r>
          </w:p>
          <w:p w:rsidR="00314ADD" w:rsidRPr="00256595" w:rsidRDefault="00314ADD" w:rsidP="0083431D">
            <w:pPr>
              <w:pStyle w:val="ListParagraph"/>
              <w:numPr>
                <w:ilvl w:val="0"/>
                <w:numId w:val="8"/>
              </w:numPr>
              <w:ind w:left="1006"/>
              <w:cnfStyle w:val="000000100000" w:firstRow="0" w:lastRow="0" w:firstColumn="0" w:lastColumn="0" w:oddVBand="0" w:evenVBand="0" w:oddHBand="1" w:evenHBand="0" w:firstRowFirstColumn="0" w:firstRowLastColumn="0" w:lastRowFirstColumn="0" w:lastRowLastColumn="0"/>
              <w:rPr>
                <w:sz w:val="20"/>
                <w:szCs w:val="20"/>
              </w:rPr>
            </w:pPr>
            <w:r w:rsidRPr="00256595">
              <w:rPr>
                <w:color w:val="00B0F0"/>
                <w:sz w:val="20"/>
                <w:szCs w:val="20"/>
              </w:rPr>
              <w:t xml:space="preserve">Slide </w:t>
            </w:r>
            <w:r w:rsidR="003768D1">
              <w:rPr>
                <w:color w:val="00B0F0"/>
                <w:sz w:val="20"/>
                <w:szCs w:val="20"/>
              </w:rPr>
              <w:t>I</w:t>
            </w:r>
            <w:r w:rsidR="00DE093E">
              <w:rPr>
                <w:color w:val="00B0F0"/>
                <w:sz w:val="20"/>
                <w:szCs w:val="20"/>
              </w:rPr>
              <w:t>-</w:t>
            </w:r>
            <w:r w:rsidR="003768D1">
              <w:rPr>
                <w:color w:val="00B0F0"/>
                <w:sz w:val="20"/>
                <w:szCs w:val="20"/>
              </w:rPr>
              <w:t>3</w:t>
            </w:r>
            <w:r w:rsidRPr="00256595">
              <w:rPr>
                <w:color w:val="00B0F0"/>
                <w:sz w:val="20"/>
                <w:szCs w:val="20"/>
              </w:rPr>
              <w:t xml:space="preserve">: </w:t>
            </w:r>
            <w:r w:rsidRPr="00256595">
              <w:rPr>
                <w:sz w:val="20"/>
                <w:szCs w:val="20"/>
              </w:rPr>
              <w:t>Setting Expectations</w:t>
            </w:r>
          </w:p>
          <w:p w:rsidR="00126DDA" w:rsidRPr="00256595" w:rsidRDefault="00126DDA" w:rsidP="00314ADD">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r>
    </w:tbl>
    <w:p w:rsidR="00052925" w:rsidRDefault="00052925" w:rsidP="00971671"/>
    <w:p w:rsidR="00052925" w:rsidRDefault="00052925">
      <w:pPr>
        <w:spacing w:before="0" w:after="200"/>
        <w:jc w:val="left"/>
      </w:pPr>
      <w:r>
        <w:br w:type="page"/>
      </w:r>
    </w:p>
    <w:p w:rsidR="00971671" w:rsidRDefault="00052925" w:rsidP="00052925">
      <w:pPr>
        <w:pStyle w:val="Heading2"/>
      </w:pPr>
      <w:bookmarkStart w:id="5" w:name="_Toc516679060"/>
      <w:r w:rsidRPr="00052925">
        <w:lastRenderedPageBreak/>
        <w:t>Presentations</w:t>
      </w:r>
      <w:bookmarkEnd w:id="5"/>
    </w:p>
    <w:p w:rsidR="008512DE" w:rsidRDefault="00BA442A" w:rsidP="00D66BB3">
      <w:pPr>
        <w:pBdr>
          <w:bottom w:val="single" w:sz="8" w:space="1" w:color="ED7D31" w:themeColor="accent2"/>
        </w:pBdr>
        <w:rPr>
          <w:b/>
          <w:color w:val="70AD47" w:themeColor="accent6"/>
        </w:rPr>
      </w:pPr>
      <w:r w:rsidRPr="00BA442A">
        <w:rPr>
          <w:b/>
          <w:color w:val="70AD47" w:themeColor="accent6"/>
        </w:rPr>
        <w:t>Slide</w:t>
      </w:r>
      <w:r w:rsidR="008512DE">
        <w:rPr>
          <w:b/>
          <w:color w:val="70AD47" w:themeColor="accent6"/>
        </w:rPr>
        <w:t>s</w:t>
      </w:r>
    </w:p>
    <w:p w:rsidR="00052925" w:rsidRPr="00052925" w:rsidRDefault="00EF7DDC" w:rsidP="00D66BB3">
      <w:pPr>
        <w:pBdr>
          <w:bottom w:val="single" w:sz="8" w:space="1" w:color="ED7D31" w:themeColor="accent2"/>
        </w:pBdr>
      </w:pPr>
      <w:r>
        <w:rPr>
          <w:b/>
          <w:color w:val="70AD47" w:themeColor="accent6"/>
        </w:rPr>
        <w:t>I.1</w:t>
      </w:r>
      <w:r w:rsidR="008512DE">
        <w:rPr>
          <w:b/>
          <w:color w:val="70AD47" w:themeColor="accent6"/>
        </w:rPr>
        <w:t>:</w:t>
      </w:r>
      <w:r w:rsidR="00BA442A" w:rsidRPr="00BA442A">
        <w:rPr>
          <w:b/>
          <w:color w:val="70AD47" w:themeColor="accent6"/>
        </w:rPr>
        <w:t xml:space="preserve"> Participants’ Introduction</w:t>
      </w:r>
    </w:p>
    <w:p w:rsidR="00DE093E" w:rsidRPr="001168A8" w:rsidRDefault="00DE093E" w:rsidP="00DE093E">
      <w:pPr>
        <w:spacing w:before="40" w:after="40" w:line="240" w:lineRule="auto"/>
        <w:rPr>
          <w:b/>
          <w:sz w:val="20"/>
        </w:rPr>
      </w:pPr>
      <w:r w:rsidRPr="001168A8">
        <w:rPr>
          <w:b/>
          <w:sz w:val="20"/>
        </w:rPr>
        <w:t xml:space="preserve">Participants to form pairs. </w:t>
      </w:r>
    </w:p>
    <w:p w:rsidR="00DE093E" w:rsidRPr="00BA442A" w:rsidRDefault="00DE093E" w:rsidP="00DE093E">
      <w:pPr>
        <w:spacing w:before="40" w:after="40" w:line="240" w:lineRule="auto"/>
        <w:rPr>
          <w:sz w:val="20"/>
        </w:rPr>
      </w:pPr>
      <w:r w:rsidRPr="00BA442A">
        <w:rPr>
          <w:sz w:val="20"/>
        </w:rPr>
        <w:t>Each participant to interview the other for 5 minutes and then introduce him/her to everyone.</w:t>
      </w:r>
    </w:p>
    <w:p w:rsidR="00DE093E" w:rsidRPr="001168A8" w:rsidRDefault="00DE093E" w:rsidP="00DE093E">
      <w:pPr>
        <w:spacing w:before="40" w:after="40" w:line="240" w:lineRule="auto"/>
        <w:rPr>
          <w:b/>
          <w:sz w:val="20"/>
        </w:rPr>
      </w:pPr>
      <w:r w:rsidRPr="001168A8">
        <w:rPr>
          <w:b/>
          <w:sz w:val="20"/>
        </w:rPr>
        <w:t>Information presented should include:</w:t>
      </w:r>
    </w:p>
    <w:p w:rsidR="00DE093E" w:rsidRPr="00D221B3" w:rsidRDefault="00DE093E" w:rsidP="0083431D">
      <w:pPr>
        <w:pStyle w:val="ListParagraph"/>
        <w:numPr>
          <w:ilvl w:val="0"/>
          <w:numId w:val="12"/>
        </w:numPr>
        <w:spacing w:before="40" w:after="40" w:line="240" w:lineRule="auto"/>
        <w:rPr>
          <w:sz w:val="20"/>
        </w:rPr>
      </w:pPr>
      <w:r w:rsidRPr="00D221B3">
        <w:rPr>
          <w:sz w:val="20"/>
        </w:rPr>
        <w:t>Name</w:t>
      </w:r>
    </w:p>
    <w:p w:rsidR="00DE093E" w:rsidRPr="00D221B3" w:rsidRDefault="00DE093E" w:rsidP="0083431D">
      <w:pPr>
        <w:pStyle w:val="ListParagraph"/>
        <w:numPr>
          <w:ilvl w:val="0"/>
          <w:numId w:val="12"/>
        </w:numPr>
        <w:spacing w:before="40" w:after="40" w:line="240" w:lineRule="auto"/>
        <w:rPr>
          <w:sz w:val="20"/>
        </w:rPr>
      </w:pPr>
      <w:r w:rsidRPr="00D221B3">
        <w:rPr>
          <w:sz w:val="20"/>
        </w:rPr>
        <w:t>Village name</w:t>
      </w:r>
    </w:p>
    <w:p w:rsidR="00DE093E" w:rsidRPr="00D221B3" w:rsidRDefault="00DE093E" w:rsidP="0083431D">
      <w:pPr>
        <w:pStyle w:val="ListParagraph"/>
        <w:numPr>
          <w:ilvl w:val="0"/>
          <w:numId w:val="12"/>
        </w:numPr>
        <w:spacing w:before="40" w:after="40" w:line="240" w:lineRule="auto"/>
        <w:rPr>
          <w:sz w:val="20"/>
        </w:rPr>
      </w:pPr>
      <w:r w:rsidRPr="00D221B3">
        <w:rPr>
          <w:sz w:val="20"/>
        </w:rPr>
        <w:t xml:space="preserve">No. of years associated with </w:t>
      </w:r>
      <w:proofErr w:type="spellStart"/>
      <w:r w:rsidRPr="00D221B3">
        <w:rPr>
          <w:sz w:val="20"/>
        </w:rPr>
        <w:t>JEEViKA</w:t>
      </w:r>
      <w:proofErr w:type="spellEnd"/>
      <w:r w:rsidRPr="00D221B3">
        <w:rPr>
          <w:sz w:val="20"/>
        </w:rPr>
        <w:t>, Name of SHG and position held in SHG/</w:t>
      </w:r>
      <w:proofErr w:type="spellStart"/>
      <w:r w:rsidRPr="00D221B3">
        <w:rPr>
          <w:sz w:val="20"/>
        </w:rPr>
        <w:t>JEEViKA</w:t>
      </w:r>
      <w:proofErr w:type="spellEnd"/>
    </w:p>
    <w:p w:rsidR="00DE093E" w:rsidRPr="00D221B3" w:rsidRDefault="00DE093E" w:rsidP="0083431D">
      <w:pPr>
        <w:pStyle w:val="ListParagraph"/>
        <w:numPr>
          <w:ilvl w:val="0"/>
          <w:numId w:val="12"/>
        </w:numPr>
        <w:spacing w:before="40" w:after="40" w:line="240" w:lineRule="auto"/>
        <w:rPr>
          <w:sz w:val="20"/>
        </w:rPr>
      </w:pPr>
      <w:r w:rsidRPr="00D221B3">
        <w:rPr>
          <w:sz w:val="20"/>
        </w:rPr>
        <w:t>Expectations from this training (minimum 1 to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2B3785" w:rsidRPr="00956FF4" w:rsidTr="00A87CF4">
        <w:trPr>
          <w:trHeight w:val="20"/>
        </w:trPr>
        <w:tc>
          <w:tcPr>
            <w:tcW w:w="1413" w:type="dxa"/>
            <w:shd w:val="clear" w:color="auto" w:fill="F4B083" w:themeFill="accent2" w:themeFillTint="99"/>
          </w:tcPr>
          <w:p w:rsidR="002B3785" w:rsidRPr="00956FF4" w:rsidRDefault="002B3785" w:rsidP="002B3785">
            <w:pPr>
              <w:spacing w:before="0" w:after="0"/>
              <w:jc w:val="center"/>
              <w:rPr>
                <w:sz w:val="16"/>
                <w:szCs w:val="16"/>
              </w:rPr>
            </w:pPr>
            <w:r>
              <w:rPr>
                <w:sz w:val="16"/>
                <w:szCs w:val="16"/>
              </w:rPr>
              <w:t>I - 1</w:t>
            </w:r>
          </w:p>
        </w:tc>
        <w:tc>
          <w:tcPr>
            <w:tcW w:w="6237" w:type="dxa"/>
            <w:shd w:val="clear" w:color="auto" w:fill="2F5496" w:themeFill="accent5" w:themeFillShade="BF"/>
          </w:tcPr>
          <w:p w:rsidR="002B3785" w:rsidRPr="00956FF4" w:rsidRDefault="002B3785" w:rsidP="00A87CF4">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2B3785" w:rsidRPr="00956FF4" w:rsidRDefault="002B3785" w:rsidP="00A87CF4">
            <w:pPr>
              <w:spacing w:before="0" w:after="0"/>
              <w:jc w:val="center"/>
              <w:rPr>
                <w:sz w:val="16"/>
                <w:szCs w:val="16"/>
              </w:rPr>
            </w:pPr>
            <w:r>
              <w:rPr>
                <w:sz w:val="16"/>
                <w:szCs w:val="16"/>
              </w:rPr>
              <w:t>3</w:t>
            </w:r>
          </w:p>
        </w:tc>
      </w:tr>
    </w:tbl>
    <w:p w:rsidR="00D221B3" w:rsidRPr="00052925" w:rsidRDefault="00EF7DDC" w:rsidP="00D66BB3">
      <w:pPr>
        <w:pBdr>
          <w:bottom w:val="single" w:sz="8" w:space="1" w:color="ED7D31" w:themeColor="accent2"/>
        </w:pBdr>
      </w:pPr>
      <w:r>
        <w:rPr>
          <w:b/>
          <w:color w:val="70AD47" w:themeColor="accent6"/>
        </w:rPr>
        <w:t>I.2</w:t>
      </w:r>
      <w:r w:rsidR="008512DE">
        <w:rPr>
          <w:b/>
          <w:color w:val="70AD47" w:themeColor="accent6"/>
        </w:rPr>
        <w:t>:</w:t>
      </w:r>
      <w:r w:rsidR="00D221B3" w:rsidRPr="00BA442A">
        <w:rPr>
          <w:b/>
          <w:color w:val="70AD47" w:themeColor="accent6"/>
        </w:rPr>
        <w:t xml:space="preserve"> </w:t>
      </w:r>
      <w:r w:rsidR="00D221B3" w:rsidRPr="00D221B3">
        <w:rPr>
          <w:b/>
          <w:color w:val="70AD47" w:themeColor="accent6"/>
        </w:rPr>
        <w:t>Training Ground Rules</w:t>
      </w:r>
    </w:p>
    <w:p w:rsidR="00DE093E" w:rsidRPr="00D221B3" w:rsidRDefault="00DE093E" w:rsidP="0083431D">
      <w:pPr>
        <w:pStyle w:val="ListParagraph"/>
        <w:numPr>
          <w:ilvl w:val="0"/>
          <w:numId w:val="12"/>
        </w:numPr>
        <w:spacing w:before="40" w:after="40" w:line="240" w:lineRule="auto"/>
        <w:rPr>
          <w:sz w:val="20"/>
        </w:rPr>
      </w:pPr>
      <w:r w:rsidRPr="00D221B3">
        <w:rPr>
          <w:sz w:val="20"/>
        </w:rPr>
        <w:t>Brainstorm freely; disagree openly, but courteously!</w:t>
      </w:r>
    </w:p>
    <w:p w:rsidR="00DE093E" w:rsidRPr="00D221B3" w:rsidRDefault="00DE093E" w:rsidP="0083431D">
      <w:pPr>
        <w:pStyle w:val="ListParagraph"/>
        <w:numPr>
          <w:ilvl w:val="0"/>
          <w:numId w:val="12"/>
        </w:numPr>
        <w:spacing w:before="40" w:after="40" w:line="240" w:lineRule="auto"/>
        <w:rPr>
          <w:sz w:val="20"/>
        </w:rPr>
      </w:pPr>
      <w:r w:rsidRPr="00D221B3">
        <w:rPr>
          <w:sz w:val="20"/>
        </w:rPr>
        <w:t xml:space="preserve">Speak up, or you’ll be called upon to speak! </w:t>
      </w:r>
    </w:p>
    <w:p w:rsidR="00DE093E" w:rsidRPr="00D221B3" w:rsidRDefault="00DE093E" w:rsidP="0083431D">
      <w:pPr>
        <w:pStyle w:val="ListParagraph"/>
        <w:numPr>
          <w:ilvl w:val="0"/>
          <w:numId w:val="12"/>
        </w:numPr>
        <w:spacing w:before="40" w:after="40" w:line="240" w:lineRule="auto"/>
        <w:rPr>
          <w:sz w:val="20"/>
        </w:rPr>
      </w:pPr>
      <w:r w:rsidRPr="00D221B3">
        <w:rPr>
          <w:sz w:val="20"/>
        </w:rPr>
        <w:t>Don’t take up more than your fair share of talk time</w:t>
      </w:r>
    </w:p>
    <w:p w:rsidR="00DE093E" w:rsidRPr="00D221B3" w:rsidRDefault="00DE093E" w:rsidP="0083431D">
      <w:pPr>
        <w:pStyle w:val="ListParagraph"/>
        <w:numPr>
          <w:ilvl w:val="0"/>
          <w:numId w:val="12"/>
        </w:numPr>
        <w:spacing w:before="40" w:after="40" w:line="240" w:lineRule="auto"/>
        <w:rPr>
          <w:sz w:val="20"/>
        </w:rPr>
      </w:pPr>
      <w:r w:rsidRPr="00D221B3">
        <w:rPr>
          <w:sz w:val="20"/>
        </w:rPr>
        <w:t>Avoid side conversations, let all participants benefit!</w:t>
      </w:r>
    </w:p>
    <w:p w:rsidR="00DE093E" w:rsidRPr="00D221B3" w:rsidRDefault="00DE093E" w:rsidP="0083431D">
      <w:pPr>
        <w:pStyle w:val="ListParagraph"/>
        <w:numPr>
          <w:ilvl w:val="0"/>
          <w:numId w:val="12"/>
        </w:numPr>
        <w:spacing w:before="40" w:after="40" w:line="240" w:lineRule="auto"/>
        <w:rPr>
          <w:sz w:val="20"/>
        </w:rPr>
      </w:pPr>
      <w:r w:rsidRPr="00D221B3">
        <w:rPr>
          <w:sz w:val="20"/>
        </w:rPr>
        <w:t>Keep discussions and comments relevant</w:t>
      </w:r>
    </w:p>
    <w:p w:rsidR="00DE093E" w:rsidRPr="00D221B3" w:rsidRDefault="00DE093E" w:rsidP="0083431D">
      <w:pPr>
        <w:pStyle w:val="ListParagraph"/>
        <w:numPr>
          <w:ilvl w:val="0"/>
          <w:numId w:val="12"/>
        </w:numPr>
        <w:spacing w:before="40" w:after="40" w:line="240" w:lineRule="auto"/>
        <w:rPr>
          <w:sz w:val="20"/>
        </w:rPr>
      </w:pPr>
      <w:r w:rsidRPr="00D221B3">
        <w:rPr>
          <w:sz w:val="20"/>
        </w:rPr>
        <w:t>Don’t leave the room unless you have to</w:t>
      </w:r>
    </w:p>
    <w:p w:rsidR="00DE093E" w:rsidRPr="00D221B3" w:rsidRDefault="00DE093E" w:rsidP="0083431D">
      <w:pPr>
        <w:pStyle w:val="ListParagraph"/>
        <w:numPr>
          <w:ilvl w:val="0"/>
          <w:numId w:val="12"/>
        </w:numPr>
        <w:spacing w:before="40" w:after="40" w:line="240" w:lineRule="auto"/>
        <w:rPr>
          <w:sz w:val="20"/>
        </w:rPr>
      </w:pPr>
      <w:r w:rsidRPr="00D221B3">
        <w:rPr>
          <w:sz w:val="20"/>
        </w:rPr>
        <w:t xml:space="preserve">Be on time – morning, breaks, lunch…. </w:t>
      </w:r>
    </w:p>
    <w:p w:rsidR="00DE093E" w:rsidRPr="00D221B3" w:rsidRDefault="00DE093E" w:rsidP="0083431D">
      <w:pPr>
        <w:pStyle w:val="ListParagraph"/>
        <w:numPr>
          <w:ilvl w:val="0"/>
          <w:numId w:val="12"/>
        </w:numPr>
        <w:spacing w:before="40" w:after="40" w:line="240" w:lineRule="auto"/>
        <w:rPr>
          <w:sz w:val="20"/>
        </w:rPr>
      </w:pPr>
      <w:r w:rsidRPr="00D221B3">
        <w:rPr>
          <w:sz w:val="20"/>
        </w:rPr>
        <w:t>Don’t interrupt</w:t>
      </w:r>
    </w:p>
    <w:p w:rsidR="00DE093E" w:rsidRPr="00D221B3" w:rsidRDefault="00DE093E" w:rsidP="0083431D">
      <w:pPr>
        <w:pStyle w:val="ListParagraph"/>
        <w:numPr>
          <w:ilvl w:val="0"/>
          <w:numId w:val="12"/>
        </w:numPr>
        <w:spacing w:before="40" w:after="40" w:line="240" w:lineRule="auto"/>
        <w:rPr>
          <w:sz w:val="20"/>
        </w:rPr>
      </w:pPr>
      <w:r w:rsidRPr="00D221B3">
        <w:rPr>
          <w:sz w:val="20"/>
        </w:rPr>
        <w:t>Cell phones on silent mode and to be used during breaks!!!</w:t>
      </w:r>
    </w:p>
    <w:p w:rsidR="00DE093E" w:rsidRPr="00D221B3" w:rsidRDefault="00DE093E" w:rsidP="0083431D">
      <w:pPr>
        <w:pStyle w:val="ListParagraph"/>
        <w:numPr>
          <w:ilvl w:val="0"/>
          <w:numId w:val="12"/>
        </w:numPr>
        <w:spacing w:before="40" w:after="40" w:line="240" w:lineRule="auto"/>
        <w:rPr>
          <w:sz w:val="20"/>
        </w:rPr>
      </w:pPr>
      <w:r w:rsidRPr="00D221B3">
        <w:rPr>
          <w:sz w:val="20"/>
        </w:rPr>
        <w:t>Others?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2B3785" w:rsidRPr="00956FF4" w:rsidTr="00A87CF4">
        <w:trPr>
          <w:trHeight w:val="20"/>
        </w:trPr>
        <w:tc>
          <w:tcPr>
            <w:tcW w:w="1413" w:type="dxa"/>
            <w:shd w:val="clear" w:color="auto" w:fill="F4B083" w:themeFill="accent2" w:themeFillTint="99"/>
          </w:tcPr>
          <w:p w:rsidR="002B3785" w:rsidRPr="00956FF4" w:rsidRDefault="002B3785" w:rsidP="002B3785">
            <w:pPr>
              <w:spacing w:before="0" w:after="0"/>
              <w:jc w:val="center"/>
              <w:rPr>
                <w:sz w:val="16"/>
                <w:szCs w:val="16"/>
              </w:rPr>
            </w:pPr>
            <w:r>
              <w:rPr>
                <w:sz w:val="16"/>
                <w:szCs w:val="16"/>
              </w:rPr>
              <w:t>I - 2</w:t>
            </w:r>
          </w:p>
        </w:tc>
        <w:tc>
          <w:tcPr>
            <w:tcW w:w="6237" w:type="dxa"/>
            <w:shd w:val="clear" w:color="auto" w:fill="2F5496" w:themeFill="accent5" w:themeFillShade="BF"/>
          </w:tcPr>
          <w:p w:rsidR="002B3785" w:rsidRPr="00956FF4" w:rsidRDefault="002B3785" w:rsidP="00A87CF4">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2B3785" w:rsidRPr="00956FF4" w:rsidRDefault="002B3785" w:rsidP="00A87CF4">
            <w:pPr>
              <w:spacing w:before="0" w:after="0"/>
              <w:jc w:val="center"/>
              <w:rPr>
                <w:sz w:val="16"/>
                <w:szCs w:val="16"/>
              </w:rPr>
            </w:pPr>
            <w:r>
              <w:rPr>
                <w:sz w:val="16"/>
                <w:szCs w:val="16"/>
              </w:rPr>
              <w:t>4</w:t>
            </w:r>
          </w:p>
        </w:tc>
      </w:tr>
    </w:tbl>
    <w:p w:rsidR="00070F38" w:rsidRPr="00052925" w:rsidRDefault="00EF7DDC" w:rsidP="00D66BB3">
      <w:pPr>
        <w:pBdr>
          <w:bottom w:val="single" w:sz="8" w:space="1" w:color="ED7D31" w:themeColor="accent2"/>
        </w:pBdr>
      </w:pPr>
      <w:r>
        <w:rPr>
          <w:b/>
          <w:color w:val="70AD47" w:themeColor="accent6"/>
        </w:rPr>
        <w:t>I.3</w:t>
      </w:r>
      <w:r w:rsidR="008512DE">
        <w:rPr>
          <w:b/>
          <w:color w:val="70AD47" w:themeColor="accent6"/>
        </w:rPr>
        <w:t>:</w:t>
      </w:r>
      <w:r w:rsidR="00070F38" w:rsidRPr="00BA442A">
        <w:rPr>
          <w:b/>
          <w:color w:val="70AD47" w:themeColor="accent6"/>
        </w:rPr>
        <w:t xml:space="preserve"> </w:t>
      </w:r>
      <w:r w:rsidR="00070F38" w:rsidRPr="00070F38">
        <w:rPr>
          <w:b/>
          <w:color w:val="70AD47" w:themeColor="accent6"/>
        </w:rPr>
        <w:t>Setting Expectations</w:t>
      </w:r>
    </w:p>
    <w:p w:rsidR="00DE093E" w:rsidRPr="00070F38" w:rsidRDefault="00DE093E" w:rsidP="0083431D">
      <w:pPr>
        <w:pStyle w:val="ListParagraph"/>
        <w:numPr>
          <w:ilvl w:val="0"/>
          <w:numId w:val="12"/>
        </w:numPr>
        <w:spacing w:before="40" w:after="40" w:line="240" w:lineRule="auto"/>
        <w:rPr>
          <w:sz w:val="20"/>
        </w:rPr>
      </w:pPr>
      <w:r w:rsidRPr="00070F38">
        <w:rPr>
          <w:sz w:val="20"/>
        </w:rPr>
        <w:t>Look at the sessions topic in Handout 1.0 provided to you</w:t>
      </w:r>
    </w:p>
    <w:p w:rsidR="00DE093E" w:rsidRPr="00D221B3" w:rsidRDefault="00DE093E" w:rsidP="0083431D">
      <w:pPr>
        <w:pStyle w:val="ListParagraph"/>
        <w:numPr>
          <w:ilvl w:val="0"/>
          <w:numId w:val="12"/>
        </w:numPr>
        <w:spacing w:before="40" w:after="40" w:line="240" w:lineRule="auto"/>
        <w:rPr>
          <w:sz w:val="20"/>
        </w:rPr>
      </w:pPr>
      <w:r w:rsidRPr="00070F38">
        <w:rPr>
          <w:sz w:val="20"/>
        </w:rPr>
        <w:t>Let us know if any topic or questions you feel should have been covered in the training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2B3785" w:rsidRPr="00956FF4" w:rsidTr="00A87CF4">
        <w:trPr>
          <w:trHeight w:val="20"/>
        </w:trPr>
        <w:tc>
          <w:tcPr>
            <w:tcW w:w="1413" w:type="dxa"/>
            <w:shd w:val="clear" w:color="auto" w:fill="F4B083" w:themeFill="accent2" w:themeFillTint="99"/>
          </w:tcPr>
          <w:p w:rsidR="002B3785" w:rsidRPr="00956FF4" w:rsidRDefault="002B3785" w:rsidP="002B3785">
            <w:pPr>
              <w:spacing w:before="0" w:after="0"/>
              <w:jc w:val="center"/>
              <w:rPr>
                <w:sz w:val="16"/>
                <w:szCs w:val="16"/>
              </w:rPr>
            </w:pPr>
            <w:r>
              <w:rPr>
                <w:sz w:val="16"/>
                <w:szCs w:val="16"/>
              </w:rPr>
              <w:t>I - 3</w:t>
            </w:r>
          </w:p>
        </w:tc>
        <w:tc>
          <w:tcPr>
            <w:tcW w:w="6237" w:type="dxa"/>
            <w:shd w:val="clear" w:color="auto" w:fill="2F5496" w:themeFill="accent5" w:themeFillShade="BF"/>
          </w:tcPr>
          <w:p w:rsidR="002B3785" w:rsidRPr="00956FF4" w:rsidRDefault="002B3785" w:rsidP="00A87CF4">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2B3785" w:rsidRPr="00956FF4" w:rsidRDefault="002B3785" w:rsidP="00A87CF4">
            <w:pPr>
              <w:spacing w:before="0" w:after="0"/>
              <w:jc w:val="center"/>
              <w:rPr>
                <w:sz w:val="16"/>
                <w:szCs w:val="16"/>
              </w:rPr>
            </w:pPr>
            <w:r>
              <w:rPr>
                <w:sz w:val="16"/>
                <w:szCs w:val="16"/>
              </w:rPr>
              <w:t>5</w:t>
            </w:r>
          </w:p>
        </w:tc>
      </w:tr>
    </w:tbl>
    <w:p w:rsidR="002B3785" w:rsidRDefault="002B3785">
      <w:pPr>
        <w:spacing w:before="0" w:after="200"/>
        <w:jc w:val="left"/>
      </w:pPr>
    </w:p>
    <w:p w:rsidR="00126DDA" w:rsidRDefault="00126DDA">
      <w:pPr>
        <w:spacing w:before="0" w:after="200"/>
        <w:jc w:val="left"/>
      </w:pPr>
      <w:r>
        <w:br w:type="page"/>
      </w:r>
    </w:p>
    <w:p w:rsidR="00C66A99" w:rsidRPr="00052925" w:rsidRDefault="00C66A99" w:rsidP="00052925">
      <w:pPr>
        <w:pStyle w:val="Heading2"/>
      </w:pPr>
      <w:bookmarkStart w:id="6" w:name="_Toc516679061"/>
      <w:r w:rsidRPr="00052925">
        <w:lastRenderedPageBreak/>
        <w:t>Facilitation Notes</w:t>
      </w:r>
      <w:bookmarkEnd w:id="6"/>
    </w:p>
    <w:p w:rsidR="00B65800" w:rsidRPr="003953F8" w:rsidRDefault="0062014B" w:rsidP="0083431D">
      <w:pPr>
        <w:pStyle w:val="ListParagraph"/>
        <w:numPr>
          <w:ilvl w:val="0"/>
          <w:numId w:val="28"/>
        </w:numPr>
      </w:pPr>
      <w:r w:rsidRPr="003953F8">
        <w:t>Commence the training program on time</w:t>
      </w:r>
    </w:p>
    <w:p w:rsidR="0062014B" w:rsidRDefault="0062014B" w:rsidP="003953F8">
      <w:pPr>
        <w:pStyle w:val="ListParagraph"/>
      </w:pPr>
      <w:r w:rsidRPr="003953F8">
        <w:t xml:space="preserve">Welcome the </w:t>
      </w:r>
      <w:r w:rsidR="008C7EDF">
        <w:t xml:space="preserve">participants. Project the </w:t>
      </w:r>
      <w:r w:rsidR="008C7EDF" w:rsidRPr="00EF7DDC">
        <w:rPr>
          <w:b/>
        </w:rPr>
        <w:t>slide</w:t>
      </w:r>
      <w:r w:rsidR="00F71562" w:rsidRPr="00EF7DDC">
        <w:rPr>
          <w:b/>
        </w:rPr>
        <w:t xml:space="preserve"> </w:t>
      </w:r>
      <w:r w:rsidR="00EF7DDC" w:rsidRPr="00EF7DDC">
        <w:rPr>
          <w:b/>
        </w:rPr>
        <w:t>I</w:t>
      </w:r>
      <w:r w:rsidR="00DE093E">
        <w:rPr>
          <w:b/>
        </w:rPr>
        <w:t>-</w:t>
      </w:r>
      <w:r w:rsidR="00EF7DDC" w:rsidRPr="00EF7DDC">
        <w:rPr>
          <w:b/>
        </w:rPr>
        <w:t>1</w:t>
      </w:r>
      <w:r w:rsidR="00940E55" w:rsidRPr="003953F8">
        <w:t xml:space="preserve"> on the screen. Divide the participants in pairs and explain the introduction activity that they would be required to perform. Introduce yourself briefly before the participants introduce each other. </w:t>
      </w:r>
      <w:r w:rsidR="005E11F6" w:rsidRPr="003953F8">
        <w:t xml:space="preserve">Remember to be </w:t>
      </w:r>
      <w:r w:rsidR="00286566" w:rsidRPr="003953F8">
        <w:t>humble so that participants do not get nervous after knowing about you and your designation.</w:t>
      </w:r>
    </w:p>
    <w:p w:rsidR="00286566" w:rsidRPr="003953F8" w:rsidRDefault="00286566" w:rsidP="003953F8">
      <w:pPr>
        <w:pStyle w:val="ListParagraph"/>
      </w:pPr>
      <w:r w:rsidRPr="003953F8">
        <w:t>Ask each participant to introduce her partner and share 1-2 expectations from the training. Thank each of them after their introduction. (10 mins.)</w:t>
      </w:r>
    </w:p>
    <w:p w:rsidR="00286566" w:rsidRPr="003953F8" w:rsidRDefault="00286566" w:rsidP="003953F8">
      <w:pPr>
        <w:pStyle w:val="ListParagraph"/>
      </w:pPr>
      <w:r w:rsidRPr="003953F8">
        <w:t xml:space="preserve">Project </w:t>
      </w:r>
      <w:r w:rsidRPr="00EF7DDC">
        <w:rPr>
          <w:b/>
        </w:rPr>
        <w:t>slide</w:t>
      </w:r>
      <w:r w:rsidR="00EF7DDC" w:rsidRPr="00EF7DDC">
        <w:rPr>
          <w:b/>
        </w:rPr>
        <w:t xml:space="preserve"> I</w:t>
      </w:r>
      <w:r w:rsidR="00DE093E">
        <w:rPr>
          <w:b/>
        </w:rPr>
        <w:t>-</w:t>
      </w:r>
      <w:r w:rsidR="00EF7DDC" w:rsidRPr="00EF7DDC">
        <w:rPr>
          <w:b/>
        </w:rPr>
        <w:t>2</w:t>
      </w:r>
      <w:r w:rsidRPr="00EF7DDC">
        <w:rPr>
          <w:b/>
        </w:rPr>
        <w:t xml:space="preserve"> </w:t>
      </w:r>
      <w:r w:rsidRPr="003953F8">
        <w:t xml:space="preserve">on the screen. Let the participants know that it is important that certain ground rules </w:t>
      </w:r>
      <w:r w:rsidR="001C3BF0" w:rsidRPr="003953F8">
        <w:t>need</w:t>
      </w:r>
      <w:r w:rsidRPr="003953F8">
        <w:t xml:space="preserve"> to be followed for the program to be a success.</w:t>
      </w:r>
      <w:r w:rsidR="00367D41" w:rsidRPr="003953F8">
        <w:t xml:space="preserve"> Some of the important rules</w:t>
      </w:r>
      <w:r w:rsidRPr="003953F8">
        <w:t xml:space="preserve"> are:</w:t>
      </w:r>
    </w:p>
    <w:p w:rsidR="00286566" w:rsidRPr="003953F8" w:rsidRDefault="00286566" w:rsidP="0083431D">
      <w:pPr>
        <w:pStyle w:val="ListParagraph"/>
        <w:numPr>
          <w:ilvl w:val="0"/>
          <w:numId w:val="10"/>
        </w:numPr>
        <w:ind w:left="1134"/>
      </w:pPr>
      <w:r w:rsidRPr="003953F8">
        <w:t>Be punctual and utilize time properly</w:t>
      </w:r>
    </w:p>
    <w:p w:rsidR="00286566" w:rsidRPr="00FA2F73" w:rsidRDefault="00286566" w:rsidP="0083431D">
      <w:pPr>
        <w:pStyle w:val="ListParagraph"/>
        <w:numPr>
          <w:ilvl w:val="0"/>
          <w:numId w:val="10"/>
        </w:numPr>
        <w:ind w:left="1134"/>
      </w:pPr>
      <w:r w:rsidRPr="00FA2F73">
        <w:t>Mobile phones to be used only during breaks</w:t>
      </w:r>
    </w:p>
    <w:p w:rsidR="00286566" w:rsidRPr="00FA2F73" w:rsidRDefault="00286566" w:rsidP="0083431D">
      <w:pPr>
        <w:pStyle w:val="ListParagraph"/>
        <w:numPr>
          <w:ilvl w:val="0"/>
          <w:numId w:val="10"/>
        </w:numPr>
        <w:ind w:left="1134"/>
      </w:pPr>
      <w:r w:rsidRPr="00FA2F73">
        <w:t>Participate and let others participate</w:t>
      </w:r>
      <w:r w:rsidR="00C73CA1" w:rsidRPr="00FA2F73">
        <w:t xml:space="preserve"> too. You will be able to learn it when you yourself will participate in the program</w:t>
      </w:r>
    </w:p>
    <w:p w:rsidR="00C73CA1" w:rsidRPr="00FA2F73" w:rsidRDefault="00C73CA1" w:rsidP="0083431D">
      <w:pPr>
        <w:pStyle w:val="ListParagraph"/>
        <w:numPr>
          <w:ilvl w:val="0"/>
          <w:numId w:val="10"/>
        </w:numPr>
        <w:ind w:left="1134"/>
      </w:pPr>
      <w:r w:rsidRPr="00FA2F73">
        <w:t>Clarify doubts if any. Do not hesitate. Th</w:t>
      </w:r>
      <w:r w:rsidR="005524C5" w:rsidRPr="00FA2F73">
        <w:t>is is the best time to get</w:t>
      </w:r>
      <w:r w:rsidRPr="00FA2F73">
        <w:t xml:space="preserve"> queries resolved.</w:t>
      </w:r>
    </w:p>
    <w:p w:rsidR="00FE638A" w:rsidRPr="00FA2F73" w:rsidRDefault="00C73CA1" w:rsidP="00FA2F73">
      <w:pPr>
        <w:pStyle w:val="ListParagraph"/>
      </w:pPr>
      <w:r w:rsidRPr="00FA2F73">
        <w:t xml:space="preserve">Limit the number of rules. </w:t>
      </w:r>
      <w:r w:rsidR="00367D41" w:rsidRPr="00FA2F73">
        <w:t>It might intim</w:t>
      </w:r>
      <w:r w:rsidR="00DB76AC" w:rsidRPr="00FA2F73">
        <w:t>id</w:t>
      </w:r>
      <w:r w:rsidR="00367D41" w:rsidRPr="00FA2F73">
        <w:t xml:space="preserve">ate your participants. If required more rules can be added </w:t>
      </w:r>
      <w:r w:rsidR="00621452" w:rsidRPr="00FA2F73">
        <w:t>during</w:t>
      </w:r>
      <w:r w:rsidR="00367D41" w:rsidRPr="00FA2F73">
        <w:t xml:space="preserve"> the training.</w:t>
      </w:r>
      <w:r w:rsidR="000408D4" w:rsidRPr="00FA2F73">
        <w:t xml:space="preserve"> After the ground rules</w:t>
      </w:r>
      <w:r w:rsidR="00DB76AC" w:rsidRPr="00FA2F73">
        <w:t xml:space="preserve">, it </w:t>
      </w:r>
      <w:r w:rsidR="000408D4" w:rsidRPr="00FA2F73">
        <w:t>is often a good time to clarify any other administrative matters that are still outstanding, for example, where to find the toilets, how bre</w:t>
      </w:r>
      <w:r w:rsidR="008C7EDF">
        <w:t>aks and lunch will be organized</w:t>
      </w:r>
      <w:r w:rsidR="000408D4" w:rsidRPr="00FA2F73">
        <w:t xml:space="preserve"> etc.</w:t>
      </w:r>
    </w:p>
    <w:p w:rsidR="00E42201" w:rsidRPr="00FA2F73" w:rsidRDefault="00E42201" w:rsidP="00FA2F73">
      <w:pPr>
        <w:pStyle w:val="ListParagraph"/>
      </w:pPr>
      <w:r w:rsidRPr="00FA2F73">
        <w:t xml:space="preserve">Display </w:t>
      </w:r>
      <w:r w:rsidRPr="00EF7DDC">
        <w:rPr>
          <w:b/>
        </w:rPr>
        <w:t>slide</w:t>
      </w:r>
      <w:r w:rsidR="00EF7DDC" w:rsidRPr="00EF7DDC">
        <w:rPr>
          <w:b/>
        </w:rPr>
        <w:t xml:space="preserve"> I</w:t>
      </w:r>
      <w:r w:rsidR="00DE093E">
        <w:rPr>
          <w:b/>
        </w:rPr>
        <w:t>-</w:t>
      </w:r>
      <w:r w:rsidR="00EF7DDC" w:rsidRPr="00EF7DDC">
        <w:rPr>
          <w:b/>
        </w:rPr>
        <w:t>3</w:t>
      </w:r>
      <w:r w:rsidR="00656CB6">
        <w:t xml:space="preserve"> </w:t>
      </w:r>
      <w:r w:rsidRPr="00FA2F73">
        <w:t xml:space="preserve">and distribute the Handout 1.0: Session Plan to all the participants. Ask the participants to go through the session plan in detail.  Give participants 5 minutes to read through the session plan. </w:t>
      </w:r>
    </w:p>
    <w:p w:rsidR="001606DD" w:rsidRPr="00FA2F73" w:rsidRDefault="001606DD" w:rsidP="00FA2F73">
      <w:pPr>
        <w:pStyle w:val="ListParagraph"/>
      </w:pPr>
      <w:r w:rsidRPr="00FA2F73">
        <w:t>The session plan is hyperlinked, so click on the title of Handout 1.0 in the bottom left hand corner of the slide if you wish to display the document on the screen</w:t>
      </w:r>
    </w:p>
    <w:p w:rsidR="00E42201" w:rsidRPr="00FA2F73" w:rsidRDefault="00E42201" w:rsidP="00FA2F73">
      <w:pPr>
        <w:pStyle w:val="ListParagraph"/>
      </w:pPr>
      <w:r w:rsidRPr="00FA2F73">
        <w:t xml:space="preserve">Once the participants have gone through the session plan, ask them to clarify any thoughts or queries they have related to the session plan. Check with the participants, whether there are any topics which they feel should have </w:t>
      </w:r>
      <w:r w:rsidR="00C51985" w:rsidRPr="00FA2F73">
        <w:t>been covered in the training. (</w:t>
      </w:r>
      <w:r w:rsidRPr="00FA2F73">
        <w:t>5 mins. For discussion with participants to clarify doubts)</w:t>
      </w:r>
    </w:p>
    <w:p w:rsidR="000408D4" w:rsidRPr="00FA2F73" w:rsidRDefault="000408D4" w:rsidP="00FA2F73">
      <w:pPr>
        <w:pStyle w:val="ListParagraph"/>
      </w:pPr>
      <w:r w:rsidRPr="00FA2F73">
        <w:t>Before starting the training sessions, reemphasize on following points:</w:t>
      </w:r>
    </w:p>
    <w:p w:rsidR="006F4D10" w:rsidRPr="00FA2F73" w:rsidRDefault="000408D4" w:rsidP="0083431D">
      <w:pPr>
        <w:pStyle w:val="ListParagraph"/>
        <w:numPr>
          <w:ilvl w:val="0"/>
          <w:numId w:val="11"/>
        </w:numPr>
        <w:ind w:left="1134"/>
      </w:pPr>
      <w:r w:rsidRPr="00FA2F73">
        <w:t>Duration of the training program is three days. Att</w:t>
      </w:r>
      <w:r w:rsidR="001C3BF0" w:rsidRPr="00FA2F73">
        <w:t>endance on all the three days is</w:t>
      </w:r>
      <w:r w:rsidRPr="00FA2F73">
        <w:t xml:space="preserve"> mandatory</w:t>
      </w:r>
    </w:p>
    <w:p w:rsidR="00F25EBF" w:rsidRDefault="00F25EBF" w:rsidP="0083431D">
      <w:pPr>
        <w:pStyle w:val="ListParagraph"/>
        <w:numPr>
          <w:ilvl w:val="0"/>
          <w:numId w:val="11"/>
        </w:numPr>
        <w:ind w:left="1134"/>
      </w:pPr>
      <w:r w:rsidRPr="00FA2F73">
        <w:t>Participants can take their notes during the training. For some of the important sections handouts will be provided during the training</w:t>
      </w:r>
    </w:p>
    <w:p w:rsidR="00052925" w:rsidRDefault="00052925">
      <w:pPr>
        <w:spacing w:before="0" w:after="200"/>
        <w:jc w:val="left"/>
      </w:pPr>
      <w:r>
        <w:rPr>
          <w:b/>
        </w:rPr>
        <w:br w:type="page"/>
      </w:r>
    </w:p>
    <w:p w:rsidR="004F5567" w:rsidRPr="00F71562" w:rsidRDefault="004F5567" w:rsidP="00E841B4">
      <w:pPr>
        <w:pStyle w:val="Heading1"/>
        <w:pBdr>
          <w:bottom w:val="single" w:sz="8" w:space="1" w:color="ED7D31" w:themeColor="accent2"/>
        </w:pBdr>
        <w:ind w:left="1276" w:hanging="1276"/>
        <w:jc w:val="left"/>
      </w:pPr>
      <w:bookmarkStart w:id="7" w:name="_Toc516679062"/>
      <w:r w:rsidRPr="00F71562">
        <w:lastRenderedPageBreak/>
        <w:t xml:space="preserve">Session 1: </w:t>
      </w:r>
      <w:r w:rsidR="00026D72" w:rsidRPr="00F71562">
        <w:t xml:space="preserve">Introduction to </w:t>
      </w:r>
      <w:r w:rsidR="00256595" w:rsidRPr="00256595">
        <w:t xml:space="preserve">Financial </w:t>
      </w:r>
      <w:r w:rsidR="00256595">
        <w:t>I</w:t>
      </w:r>
      <w:r w:rsidR="00256595" w:rsidRPr="00256595">
        <w:t>nclusion</w:t>
      </w:r>
      <w:r w:rsidR="00256595">
        <w:t xml:space="preserve"> (FI)</w:t>
      </w:r>
      <w:r w:rsidR="006A29A1">
        <w:t>,</w:t>
      </w:r>
      <w:r w:rsidRPr="00F71562">
        <w:t xml:space="preserve"> BC models and </w:t>
      </w:r>
      <w:r w:rsidR="005E087B" w:rsidRPr="00F71562">
        <w:t>Basic Banking</w:t>
      </w:r>
      <w:bookmarkEnd w:id="7"/>
      <w:r w:rsidR="005E087B" w:rsidRPr="00F71562">
        <w:t xml:space="preserve"> </w:t>
      </w:r>
    </w:p>
    <w:tbl>
      <w:tblPr>
        <w:tblStyle w:val="ListTable3-Accent5"/>
        <w:tblW w:w="5000" w:type="pct"/>
        <w:tblBorders>
          <w:top w:val="none" w:sz="0" w:space="0" w:color="auto"/>
          <w:left w:val="none" w:sz="0" w:space="0" w:color="auto"/>
          <w:bottom w:val="none" w:sz="0" w:space="0" w:color="auto"/>
          <w:right w:val="none" w:sz="0" w:space="0" w:color="auto"/>
          <w:insideH w:val="single" w:sz="4" w:space="0" w:color="4472C4" w:themeColor="accent5"/>
        </w:tblBorders>
        <w:tblLook w:val="04A0" w:firstRow="1" w:lastRow="0" w:firstColumn="1" w:lastColumn="0" w:noHBand="0" w:noVBand="1"/>
      </w:tblPr>
      <w:tblGrid>
        <w:gridCol w:w="1841"/>
        <w:gridCol w:w="302"/>
        <w:gridCol w:w="6884"/>
      </w:tblGrid>
      <w:tr w:rsidR="00256595" w:rsidRPr="00256595" w:rsidTr="0025659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0" w:type="pct"/>
            <w:tcBorders>
              <w:bottom w:val="none" w:sz="0" w:space="0" w:color="auto"/>
              <w:right w:val="none" w:sz="0" w:space="0" w:color="auto"/>
            </w:tcBorders>
            <w:shd w:val="clear" w:color="auto" w:fill="auto"/>
          </w:tcPr>
          <w:p w:rsidR="00256595" w:rsidRPr="00256595" w:rsidRDefault="00256595" w:rsidP="00256595">
            <w:pPr>
              <w:spacing w:before="60" w:after="60"/>
              <w:rPr>
                <w:color w:val="auto"/>
                <w:sz w:val="20"/>
                <w:szCs w:val="20"/>
              </w:rPr>
            </w:pPr>
            <w:r w:rsidRPr="00256595">
              <w:rPr>
                <w:color w:val="auto"/>
                <w:sz w:val="20"/>
                <w:szCs w:val="20"/>
              </w:rPr>
              <w:t>Overview</w:t>
            </w:r>
          </w:p>
        </w:tc>
        <w:tc>
          <w:tcPr>
            <w:tcW w:w="167" w:type="pct"/>
            <w:shd w:val="clear" w:color="auto" w:fill="auto"/>
          </w:tcPr>
          <w:p w:rsidR="00256595" w:rsidRPr="00256595" w:rsidRDefault="00256595" w:rsidP="00256595">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rPr>
            </w:pPr>
          </w:p>
        </w:tc>
        <w:tc>
          <w:tcPr>
            <w:tcW w:w="3814" w:type="pct"/>
            <w:shd w:val="clear" w:color="auto" w:fill="auto"/>
          </w:tcPr>
          <w:p w:rsidR="00256595" w:rsidRPr="00256595" w:rsidRDefault="00256595" w:rsidP="00C42C3A">
            <w:pPr>
              <w:spacing w:before="60" w:after="60"/>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256595">
              <w:rPr>
                <w:b w:val="0"/>
                <w:bCs w:val="0"/>
                <w:color w:val="auto"/>
                <w:sz w:val="20"/>
                <w:szCs w:val="20"/>
              </w:rPr>
              <w:t>This session helps participants to understand basic</w:t>
            </w:r>
            <w:r w:rsidR="006A29A1">
              <w:rPr>
                <w:b w:val="0"/>
                <w:bCs w:val="0"/>
                <w:color w:val="auto"/>
                <w:sz w:val="20"/>
                <w:szCs w:val="20"/>
              </w:rPr>
              <w:t>s</w:t>
            </w:r>
            <w:r w:rsidRPr="00256595">
              <w:rPr>
                <w:b w:val="0"/>
                <w:bCs w:val="0"/>
                <w:color w:val="auto"/>
                <w:sz w:val="20"/>
                <w:szCs w:val="20"/>
              </w:rPr>
              <w:t xml:space="preserve"> of banking in India and significance of BC model.</w:t>
            </w:r>
          </w:p>
        </w:tc>
      </w:tr>
      <w:tr w:rsidR="00256595" w:rsidRPr="00256595" w:rsidTr="002565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Borders>
              <w:top w:val="none" w:sz="0" w:space="0" w:color="auto"/>
              <w:bottom w:val="none" w:sz="0" w:space="0" w:color="auto"/>
              <w:right w:val="none" w:sz="0" w:space="0" w:color="auto"/>
            </w:tcBorders>
            <w:shd w:val="clear" w:color="auto" w:fill="auto"/>
          </w:tcPr>
          <w:p w:rsidR="00256595" w:rsidRPr="00256595" w:rsidRDefault="00256595" w:rsidP="00256595">
            <w:pPr>
              <w:spacing w:before="60" w:after="60"/>
              <w:rPr>
                <w:sz w:val="20"/>
                <w:szCs w:val="20"/>
              </w:rPr>
            </w:pPr>
            <w:r w:rsidRPr="00256595">
              <w:rPr>
                <w:sz w:val="20"/>
                <w:szCs w:val="20"/>
              </w:rPr>
              <w:t>Session Objectives</w:t>
            </w:r>
          </w:p>
        </w:tc>
        <w:tc>
          <w:tcPr>
            <w:tcW w:w="167" w:type="pct"/>
            <w:tcBorders>
              <w:top w:val="none" w:sz="0" w:space="0" w:color="auto"/>
              <w:bottom w:val="none" w:sz="0" w:space="0" w:color="auto"/>
            </w:tcBorders>
            <w:shd w:val="clear" w:color="auto" w:fill="auto"/>
          </w:tcPr>
          <w:p w:rsidR="00256595" w:rsidRPr="00256595" w:rsidRDefault="00256595" w:rsidP="00256595">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c>
          <w:tcPr>
            <w:tcW w:w="3814" w:type="pct"/>
            <w:tcBorders>
              <w:top w:val="none" w:sz="0" w:space="0" w:color="auto"/>
              <w:bottom w:val="none" w:sz="0" w:space="0" w:color="auto"/>
            </w:tcBorders>
            <w:shd w:val="clear" w:color="auto" w:fill="auto"/>
          </w:tcPr>
          <w:p w:rsidR="00256595" w:rsidRPr="00256595" w:rsidRDefault="00256595" w:rsidP="00256595">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By the end of this session participants will be able to:</w:t>
            </w:r>
          </w:p>
          <w:p w:rsidR="00256595" w:rsidRPr="00256595" w:rsidRDefault="00256595" w:rsidP="0083431D">
            <w:pPr>
              <w:pStyle w:val="ListParagraph"/>
              <w:numPr>
                <w:ilvl w:val="0"/>
                <w:numId w:val="7"/>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Financial inclusion and significance of BC model</w:t>
            </w:r>
          </w:p>
          <w:p w:rsidR="00256595" w:rsidRPr="00256595" w:rsidRDefault="00256595" w:rsidP="0083431D">
            <w:pPr>
              <w:pStyle w:val="ListParagraph"/>
              <w:numPr>
                <w:ilvl w:val="0"/>
                <w:numId w:val="7"/>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256595">
              <w:rPr>
                <w:sz w:val="20"/>
                <w:szCs w:val="20"/>
              </w:rPr>
              <w:t>JEEViKA</w:t>
            </w:r>
            <w:proofErr w:type="spellEnd"/>
            <w:r w:rsidRPr="00256595">
              <w:rPr>
                <w:sz w:val="20"/>
                <w:szCs w:val="20"/>
              </w:rPr>
              <w:t xml:space="preserve"> vision of Bank </w:t>
            </w:r>
            <w:proofErr w:type="spellStart"/>
            <w:r w:rsidRPr="00256595">
              <w:rPr>
                <w:sz w:val="20"/>
                <w:szCs w:val="20"/>
              </w:rPr>
              <w:t>Sakhi</w:t>
            </w:r>
            <w:proofErr w:type="spellEnd"/>
            <w:r w:rsidRPr="00256595">
              <w:rPr>
                <w:sz w:val="20"/>
                <w:szCs w:val="20"/>
              </w:rPr>
              <w:t xml:space="preserve"> </w:t>
            </w:r>
          </w:p>
          <w:p w:rsidR="00256595" w:rsidRPr="00256595" w:rsidRDefault="00256595" w:rsidP="0083431D">
            <w:pPr>
              <w:pStyle w:val="ListParagraph"/>
              <w:numPr>
                <w:ilvl w:val="0"/>
                <w:numId w:val="7"/>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Definition of bank, Types of bank in India</w:t>
            </w:r>
          </w:p>
          <w:p w:rsidR="00256595" w:rsidRPr="00256595" w:rsidRDefault="00256595" w:rsidP="0083431D">
            <w:pPr>
              <w:pStyle w:val="ListParagraph"/>
              <w:numPr>
                <w:ilvl w:val="0"/>
                <w:numId w:val="7"/>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Function of a bank</w:t>
            </w:r>
          </w:p>
        </w:tc>
      </w:tr>
      <w:tr w:rsidR="00256595" w:rsidRPr="00256595" w:rsidTr="00256595">
        <w:tc>
          <w:tcPr>
            <w:cnfStyle w:val="001000000000" w:firstRow="0" w:lastRow="0" w:firstColumn="1" w:lastColumn="0" w:oddVBand="0" w:evenVBand="0" w:oddHBand="0" w:evenHBand="0" w:firstRowFirstColumn="0" w:firstRowLastColumn="0" w:lastRowFirstColumn="0" w:lastRowLastColumn="0"/>
            <w:tcW w:w="1020" w:type="pct"/>
            <w:tcBorders>
              <w:right w:val="none" w:sz="0" w:space="0" w:color="auto"/>
            </w:tcBorders>
          </w:tcPr>
          <w:p w:rsidR="00256595" w:rsidRPr="00256595" w:rsidRDefault="00256595" w:rsidP="00256595">
            <w:pPr>
              <w:spacing w:before="60" w:after="60"/>
              <w:rPr>
                <w:sz w:val="20"/>
                <w:szCs w:val="20"/>
              </w:rPr>
            </w:pPr>
            <w:r w:rsidRPr="00256595">
              <w:rPr>
                <w:sz w:val="20"/>
                <w:szCs w:val="20"/>
              </w:rPr>
              <w:t>Duration</w:t>
            </w:r>
          </w:p>
        </w:tc>
        <w:tc>
          <w:tcPr>
            <w:tcW w:w="167" w:type="pct"/>
          </w:tcPr>
          <w:p w:rsidR="00256595" w:rsidRPr="00256595" w:rsidRDefault="00256595" w:rsidP="00256595">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c>
          <w:tcPr>
            <w:tcW w:w="3814" w:type="pct"/>
          </w:tcPr>
          <w:p w:rsidR="00256595" w:rsidRPr="00256595" w:rsidRDefault="00256595" w:rsidP="00256595">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w:t>
            </w:r>
            <w:r w:rsidRPr="00256595">
              <w:rPr>
                <w:sz w:val="20"/>
                <w:szCs w:val="20"/>
              </w:rPr>
              <w:t>0 min</w:t>
            </w:r>
          </w:p>
        </w:tc>
      </w:tr>
      <w:tr w:rsidR="00256595" w:rsidRPr="00256595" w:rsidTr="002565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Borders>
              <w:top w:val="none" w:sz="0" w:space="0" w:color="auto"/>
              <w:bottom w:val="none" w:sz="0" w:space="0" w:color="auto"/>
              <w:right w:val="none" w:sz="0" w:space="0" w:color="auto"/>
            </w:tcBorders>
          </w:tcPr>
          <w:p w:rsidR="00256595" w:rsidRPr="00256595" w:rsidRDefault="00256595" w:rsidP="00256595">
            <w:pPr>
              <w:spacing w:before="60" w:after="60"/>
              <w:rPr>
                <w:sz w:val="20"/>
                <w:szCs w:val="20"/>
              </w:rPr>
            </w:pPr>
            <w:r w:rsidRPr="00256595">
              <w:rPr>
                <w:sz w:val="20"/>
                <w:szCs w:val="20"/>
              </w:rPr>
              <w:t>Methodology and Steps</w:t>
            </w:r>
          </w:p>
        </w:tc>
        <w:tc>
          <w:tcPr>
            <w:tcW w:w="167" w:type="pct"/>
            <w:tcBorders>
              <w:top w:val="none" w:sz="0" w:space="0" w:color="auto"/>
              <w:bottom w:val="none" w:sz="0" w:space="0" w:color="auto"/>
            </w:tcBorders>
          </w:tcPr>
          <w:p w:rsidR="00256595" w:rsidRPr="00256595" w:rsidRDefault="00256595" w:rsidP="00256595">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c>
          <w:tcPr>
            <w:tcW w:w="3814" w:type="pct"/>
            <w:tcBorders>
              <w:top w:val="none" w:sz="0" w:space="0" w:color="auto"/>
              <w:bottom w:val="none" w:sz="0" w:space="0" w:color="auto"/>
            </w:tcBorders>
          </w:tcPr>
          <w:p w:rsidR="00256595" w:rsidRPr="00256595" w:rsidRDefault="00256595" w:rsidP="00256595">
            <w:pPr>
              <w:spacing w:before="60" w:after="60"/>
              <w:cnfStyle w:val="000000100000" w:firstRow="0" w:lastRow="0" w:firstColumn="0" w:lastColumn="0" w:oddVBand="0" w:evenVBand="0" w:oddHBand="1" w:evenHBand="0" w:firstRowFirstColumn="0" w:firstRowLastColumn="0" w:lastRowFirstColumn="0" w:lastRowLastColumn="0"/>
              <w:rPr>
                <w:b/>
                <w:bCs/>
                <w:sz w:val="20"/>
                <w:szCs w:val="20"/>
              </w:rPr>
            </w:pPr>
            <w:r w:rsidRPr="00256595">
              <w:rPr>
                <w:b/>
                <w:bCs/>
                <w:sz w:val="20"/>
                <w:szCs w:val="20"/>
              </w:rPr>
              <w:t xml:space="preserve">Presentation </w:t>
            </w:r>
          </w:p>
          <w:p w:rsidR="00256595" w:rsidRPr="00256595" w:rsidRDefault="00256595" w:rsidP="00256595">
            <w:pPr>
              <w:spacing w:before="60" w:after="60"/>
              <w:ind w:left="975" w:hanging="680"/>
              <w:cnfStyle w:val="000000100000" w:firstRow="0" w:lastRow="0" w:firstColumn="0" w:lastColumn="0" w:oddVBand="0" w:evenVBand="0" w:oddHBand="1" w:evenHBand="0" w:firstRowFirstColumn="0" w:firstRowLastColumn="0" w:lastRowFirstColumn="0" w:lastRowLastColumn="0"/>
              <w:rPr>
                <w:bCs/>
                <w:color w:val="0000CC"/>
                <w:sz w:val="20"/>
                <w:szCs w:val="20"/>
              </w:rPr>
            </w:pPr>
            <w:r w:rsidRPr="00256595">
              <w:rPr>
                <w:bCs/>
                <w:color w:val="0000CC"/>
                <w:sz w:val="20"/>
                <w:szCs w:val="20"/>
              </w:rPr>
              <w:t xml:space="preserve">Step 1: Financial Inclusion &amp; significance of BC model and </w:t>
            </w:r>
            <w:proofErr w:type="spellStart"/>
            <w:r w:rsidRPr="00256595">
              <w:rPr>
                <w:bCs/>
                <w:color w:val="0000CC"/>
                <w:sz w:val="20"/>
                <w:szCs w:val="20"/>
              </w:rPr>
              <w:t>JEEViKA</w:t>
            </w:r>
            <w:proofErr w:type="spellEnd"/>
            <w:r w:rsidRPr="00256595">
              <w:rPr>
                <w:bCs/>
                <w:color w:val="0000CC"/>
                <w:sz w:val="20"/>
                <w:szCs w:val="20"/>
              </w:rPr>
              <w:t xml:space="preserve"> vision of Bank </w:t>
            </w:r>
            <w:proofErr w:type="spellStart"/>
            <w:r w:rsidRPr="00256595">
              <w:rPr>
                <w:bCs/>
                <w:color w:val="0000CC"/>
                <w:sz w:val="20"/>
                <w:szCs w:val="20"/>
              </w:rPr>
              <w:t>sakhi</w:t>
            </w:r>
            <w:proofErr w:type="spellEnd"/>
            <w:r w:rsidRPr="00256595">
              <w:rPr>
                <w:bCs/>
                <w:color w:val="0000CC"/>
                <w:sz w:val="20"/>
                <w:szCs w:val="20"/>
              </w:rPr>
              <w:t xml:space="preserve">                                                                                  (</w:t>
            </w:r>
            <w:r>
              <w:rPr>
                <w:bCs/>
                <w:color w:val="0000CC"/>
                <w:sz w:val="20"/>
                <w:szCs w:val="20"/>
              </w:rPr>
              <w:t>6</w:t>
            </w:r>
            <w:r w:rsidRPr="00256595">
              <w:rPr>
                <w:bCs/>
                <w:color w:val="0000CC"/>
                <w:sz w:val="20"/>
                <w:szCs w:val="20"/>
              </w:rPr>
              <w:t>0 minutes)</w:t>
            </w:r>
          </w:p>
          <w:p w:rsidR="00256595" w:rsidRPr="00256595" w:rsidRDefault="00256595" w:rsidP="00256595">
            <w:pPr>
              <w:spacing w:before="60" w:after="60"/>
              <w:ind w:left="864"/>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Provides information about financial inclusion and an overview of BC model</w:t>
            </w:r>
            <w:r>
              <w:rPr>
                <w:sz w:val="20"/>
                <w:szCs w:val="20"/>
              </w:rPr>
              <w:t xml:space="preserve"> (10 slides</w:t>
            </w:r>
            <w:r w:rsidRPr="00256595">
              <w:rPr>
                <w:sz w:val="20"/>
                <w:szCs w:val="20"/>
              </w:rPr>
              <w:t>)</w:t>
            </w:r>
          </w:p>
          <w:p w:rsidR="00256595" w:rsidRDefault="00256595" w:rsidP="006951DE">
            <w:pPr>
              <w:spacing w:before="60" w:after="60"/>
              <w:ind w:left="975" w:hanging="680"/>
              <w:cnfStyle w:val="000000100000" w:firstRow="0" w:lastRow="0" w:firstColumn="0" w:lastColumn="0" w:oddVBand="0" w:evenVBand="0" w:oddHBand="1" w:evenHBand="0" w:firstRowFirstColumn="0" w:firstRowLastColumn="0" w:lastRowFirstColumn="0" w:lastRowLastColumn="0"/>
              <w:rPr>
                <w:bCs/>
                <w:color w:val="0000CC"/>
                <w:sz w:val="20"/>
                <w:szCs w:val="20"/>
              </w:rPr>
            </w:pPr>
            <w:r w:rsidRPr="00256595">
              <w:rPr>
                <w:bCs/>
                <w:color w:val="0000CC"/>
                <w:sz w:val="20"/>
                <w:szCs w:val="20"/>
              </w:rPr>
              <w:t xml:space="preserve">Step 2: Definition of bank, Types of bank in India and Functions of a bank </w:t>
            </w:r>
            <w:r>
              <w:rPr>
                <w:bCs/>
                <w:color w:val="0000CC"/>
                <w:sz w:val="20"/>
                <w:szCs w:val="20"/>
              </w:rPr>
              <w:br/>
            </w:r>
            <w:r w:rsidRPr="00256595">
              <w:rPr>
                <w:bCs/>
                <w:color w:val="0000CC"/>
                <w:sz w:val="20"/>
                <w:szCs w:val="20"/>
              </w:rPr>
              <w:t xml:space="preserve">                                                                                                        (</w:t>
            </w:r>
            <w:r w:rsidR="006951DE">
              <w:rPr>
                <w:bCs/>
                <w:color w:val="0000CC"/>
                <w:sz w:val="20"/>
                <w:szCs w:val="20"/>
              </w:rPr>
              <w:t>6</w:t>
            </w:r>
            <w:r w:rsidRPr="00256595">
              <w:rPr>
                <w:bCs/>
                <w:color w:val="0000CC"/>
                <w:sz w:val="20"/>
                <w:szCs w:val="20"/>
              </w:rPr>
              <w:t>0 minutes)</w:t>
            </w:r>
          </w:p>
          <w:p w:rsidR="006951DE" w:rsidRPr="00256595" w:rsidRDefault="006951DE" w:rsidP="006951DE">
            <w:pPr>
              <w:spacing w:before="60" w:after="60"/>
              <w:ind w:left="864"/>
              <w:cnfStyle w:val="000000100000" w:firstRow="0" w:lastRow="0" w:firstColumn="0" w:lastColumn="0" w:oddVBand="0" w:evenVBand="0" w:oddHBand="1" w:evenHBand="0" w:firstRowFirstColumn="0" w:firstRowLastColumn="0" w:lastRowFirstColumn="0" w:lastRowLastColumn="0"/>
              <w:rPr>
                <w:sz w:val="20"/>
                <w:szCs w:val="20"/>
              </w:rPr>
            </w:pPr>
            <w:r w:rsidRPr="006951DE">
              <w:rPr>
                <w:sz w:val="20"/>
                <w:szCs w:val="20"/>
              </w:rPr>
              <w:t xml:space="preserve">Provides information about basic banking infrastructure of India and main services/ products of Bank </w:t>
            </w:r>
            <w:r>
              <w:rPr>
                <w:sz w:val="20"/>
                <w:szCs w:val="20"/>
              </w:rPr>
              <w:t>(09 slides</w:t>
            </w:r>
            <w:r w:rsidRPr="00256595">
              <w:rPr>
                <w:sz w:val="20"/>
                <w:szCs w:val="20"/>
              </w:rPr>
              <w:t>)</w:t>
            </w:r>
          </w:p>
          <w:p w:rsidR="006951DE" w:rsidRPr="00256595" w:rsidRDefault="006951DE" w:rsidP="006951DE">
            <w:pPr>
              <w:spacing w:before="60" w:after="60"/>
              <w:cnfStyle w:val="000000100000" w:firstRow="0" w:lastRow="0" w:firstColumn="0" w:lastColumn="0" w:oddVBand="0" w:evenVBand="0" w:oddHBand="1" w:evenHBand="0" w:firstRowFirstColumn="0" w:firstRowLastColumn="0" w:lastRowFirstColumn="0" w:lastRowLastColumn="0"/>
              <w:rPr>
                <w:bCs/>
                <w:color w:val="0000CC"/>
                <w:sz w:val="20"/>
                <w:szCs w:val="20"/>
              </w:rPr>
            </w:pPr>
          </w:p>
        </w:tc>
      </w:tr>
      <w:tr w:rsidR="00256595" w:rsidRPr="00256595" w:rsidTr="00256595">
        <w:tc>
          <w:tcPr>
            <w:cnfStyle w:val="001000000000" w:firstRow="0" w:lastRow="0" w:firstColumn="1" w:lastColumn="0" w:oddVBand="0" w:evenVBand="0" w:oddHBand="0" w:evenHBand="0" w:firstRowFirstColumn="0" w:firstRowLastColumn="0" w:lastRowFirstColumn="0" w:lastRowLastColumn="0"/>
            <w:tcW w:w="1020" w:type="pct"/>
            <w:tcBorders>
              <w:right w:val="none" w:sz="0" w:space="0" w:color="auto"/>
            </w:tcBorders>
          </w:tcPr>
          <w:p w:rsidR="00256595" w:rsidRPr="00256595" w:rsidRDefault="00256595" w:rsidP="00256595">
            <w:pPr>
              <w:spacing w:before="60" w:after="60"/>
              <w:rPr>
                <w:sz w:val="20"/>
                <w:szCs w:val="20"/>
              </w:rPr>
            </w:pPr>
            <w:r w:rsidRPr="00256595">
              <w:rPr>
                <w:sz w:val="20"/>
                <w:szCs w:val="20"/>
              </w:rPr>
              <w:t>Resources</w:t>
            </w:r>
          </w:p>
        </w:tc>
        <w:tc>
          <w:tcPr>
            <w:tcW w:w="167" w:type="pct"/>
          </w:tcPr>
          <w:p w:rsidR="00256595" w:rsidRPr="00256595" w:rsidRDefault="00256595" w:rsidP="00256595">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c>
          <w:tcPr>
            <w:tcW w:w="3814" w:type="pct"/>
          </w:tcPr>
          <w:p w:rsidR="00256595" w:rsidRPr="00003128" w:rsidRDefault="00256595" w:rsidP="0083431D">
            <w:pPr>
              <w:pStyle w:val="ListParagraph"/>
              <w:numPr>
                <w:ilvl w:val="0"/>
                <w:numId w:val="7"/>
              </w:num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256595">
              <w:rPr>
                <w:sz w:val="20"/>
                <w:szCs w:val="20"/>
              </w:rPr>
              <w:t>PowerPoint presentation titled “Introduction to Financial Inclusion (FI)</w:t>
            </w:r>
            <w:r w:rsidR="006664AC">
              <w:rPr>
                <w:sz w:val="20"/>
                <w:szCs w:val="20"/>
              </w:rPr>
              <w:t>,</w:t>
            </w:r>
            <w:r w:rsidRPr="00256595">
              <w:rPr>
                <w:sz w:val="20"/>
                <w:szCs w:val="20"/>
              </w:rPr>
              <w:t xml:space="preserve"> BC models and basic banking”</w:t>
            </w:r>
          </w:p>
        </w:tc>
      </w:tr>
      <w:tr w:rsidR="00256595" w:rsidRPr="00256595" w:rsidTr="002565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Borders>
              <w:top w:val="none" w:sz="0" w:space="0" w:color="auto"/>
              <w:bottom w:val="none" w:sz="0" w:space="0" w:color="auto"/>
              <w:right w:val="none" w:sz="0" w:space="0" w:color="auto"/>
            </w:tcBorders>
          </w:tcPr>
          <w:p w:rsidR="00256595" w:rsidRPr="00256595" w:rsidRDefault="00256595" w:rsidP="00256595">
            <w:pPr>
              <w:spacing w:before="60" w:after="60"/>
              <w:rPr>
                <w:sz w:val="20"/>
                <w:szCs w:val="20"/>
              </w:rPr>
            </w:pPr>
            <w:r w:rsidRPr="00256595">
              <w:rPr>
                <w:sz w:val="20"/>
                <w:szCs w:val="20"/>
              </w:rPr>
              <w:t>Trainers’ Preparation</w:t>
            </w:r>
          </w:p>
        </w:tc>
        <w:tc>
          <w:tcPr>
            <w:tcW w:w="167" w:type="pct"/>
            <w:tcBorders>
              <w:top w:val="none" w:sz="0" w:space="0" w:color="auto"/>
              <w:bottom w:val="none" w:sz="0" w:space="0" w:color="auto"/>
            </w:tcBorders>
          </w:tcPr>
          <w:p w:rsidR="00256595" w:rsidRPr="00256595" w:rsidRDefault="00256595" w:rsidP="00256595">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c>
          <w:tcPr>
            <w:tcW w:w="3814" w:type="pct"/>
            <w:tcBorders>
              <w:top w:val="none" w:sz="0" w:space="0" w:color="auto"/>
              <w:bottom w:val="none" w:sz="0" w:space="0" w:color="auto"/>
            </w:tcBorders>
          </w:tcPr>
          <w:p w:rsidR="00256595" w:rsidRPr="00256595" w:rsidRDefault="00256595" w:rsidP="00256595">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Trainers should do the following before starting the session:</w:t>
            </w:r>
          </w:p>
          <w:p w:rsidR="00256595" w:rsidRPr="00003128" w:rsidRDefault="00256595" w:rsidP="0083431D">
            <w:pPr>
              <w:pStyle w:val="ListParagraph"/>
              <w:numPr>
                <w:ilvl w:val="0"/>
                <w:numId w:val="7"/>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Prepare required presentation</w:t>
            </w:r>
          </w:p>
        </w:tc>
      </w:tr>
    </w:tbl>
    <w:p w:rsidR="00256595" w:rsidRDefault="00256595" w:rsidP="00256595"/>
    <w:p w:rsidR="00256595" w:rsidRDefault="00256595">
      <w:pPr>
        <w:spacing w:before="0" w:after="200"/>
        <w:jc w:val="left"/>
      </w:pPr>
      <w:r>
        <w:br w:type="page"/>
      </w:r>
    </w:p>
    <w:p w:rsidR="00003128" w:rsidRDefault="00003128" w:rsidP="00003128">
      <w:pPr>
        <w:pStyle w:val="Heading2"/>
      </w:pPr>
      <w:bookmarkStart w:id="8" w:name="_Toc516679063"/>
      <w:r w:rsidRPr="00052925">
        <w:lastRenderedPageBreak/>
        <w:t>Presentations</w:t>
      </w:r>
      <w:bookmarkEnd w:id="8"/>
    </w:p>
    <w:p w:rsidR="008512DE" w:rsidRDefault="00003128" w:rsidP="00D66BB3">
      <w:pPr>
        <w:pBdr>
          <w:bottom w:val="single" w:sz="8" w:space="1" w:color="ED7D31" w:themeColor="accent2"/>
        </w:pBdr>
        <w:rPr>
          <w:b/>
          <w:color w:val="70AD47" w:themeColor="accent6"/>
        </w:rPr>
      </w:pPr>
      <w:r w:rsidRPr="00BA442A">
        <w:rPr>
          <w:b/>
          <w:color w:val="70AD47" w:themeColor="accent6"/>
        </w:rPr>
        <w:t>Slide</w:t>
      </w:r>
      <w:r w:rsidR="008512DE">
        <w:rPr>
          <w:b/>
          <w:color w:val="70AD47" w:themeColor="accent6"/>
        </w:rPr>
        <w:t>s</w:t>
      </w:r>
      <w:r w:rsidR="00EF4605">
        <w:rPr>
          <w:b/>
          <w:color w:val="70AD47" w:themeColor="accent6"/>
        </w:rPr>
        <w:t xml:space="preserve">: </w:t>
      </w:r>
    </w:p>
    <w:p w:rsidR="00003128" w:rsidRPr="00BA442A" w:rsidRDefault="00EF4605" w:rsidP="002C503F">
      <w:pPr>
        <w:pBdr>
          <w:bottom w:val="single" w:sz="8" w:space="1" w:color="ED7D31" w:themeColor="accent2"/>
        </w:pBdr>
        <w:rPr>
          <w:b/>
          <w:color w:val="70AD47" w:themeColor="accent6"/>
        </w:rPr>
      </w:pPr>
      <w:r>
        <w:rPr>
          <w:b/>
          <w:color w:val="70AD47" w:themeColor="accent6"/>
        </w:rPr>
        <w:t>S</w:t>
      </w:r>
      <w:r w:rsidR="006664AC">
        <w:rPr>
          <w:b/>
          <w:color w:val="70AD47" w:themeColor="accent6"/>
        </w:rPr>
        <w:t>es</w:t>
      </w:r>
      <w:r>
        <w:rPr>
          <w:b/>
          <w:color w:val="70AD47" w:themeColor="accent6"/>
        </w:rPr>
        <w:t>s</w:t>
      </w:r>
      <w:r w:rsidR="006664AC">
        <w:rPr>
          <w:b/>
          <w:color w:val="70AD47" w:themeColor="accent6"/>
        </w:rPr>
        <w:t>ion</w:t>
      </w:r>
      <w:r w:rsidR="002B3785">
        <w:rPr>
          <w:b/>
          <w:color w:val="70AD47" w:themeColor="accent6"/>
        </w:rPr>
        <w:t xml:space="preserve"> </w:t>
      </w:r>
      <w:r w:rsidR="006664AC">
        <w:rPr>
          <w:b/>
          <w:color w:val="70AD47" w:themeColor="accent6"/>
        </w:rPr>
        <w:t>1</w:t>
      </w:r>
      <w:r w:rsidR="00956FF4">
        <w:rPr>
          <w:b/>
          <w:color w:val="70AD47" w:themeColor="accent6"/>
        </w:rPr>
        <w:t>-</w:t>
      </w:r>
      <w:r w:rsidR="00003128" w:rsidRPr="00BA442A">
        <w:rPr>
          <w:b/>
          <w:color w:val="70AD47" w:themeColor="accent6"/>
        </w:rPr>
        <w:t>1</w:t>
      </w:r>
      <w:r w:rsidR="00956FF4">
        <w:rPr>
          <w:b/>
          <w:color w:val="70AD47" w:themeColor="accent6"/>
        </w:rPr>
        <w:t xml:space="preserve">: </w:t>
      </w:r>
      <w:r w:rsidR="00003128" w:rsidRPr="00003128">
        <w:rPr>
          <w:b/>
          <w:color w:val="70AD47" w:themeColor="accent6"/>
        </w:rPr>
        <w:t>Introduction to FI and BC model</w:t>
      </w:r>
    </w:p>
    <w:p w:rsidR="00956FF4" w:rsidRPr="00003128" w:rsidRDefault="00956FF4" w:rsidP="0083431D">
      <w:pPr>
        <w:pStyle w:val="ListParagraph"/>
        <w:numPr>
          <w:ilvl w:val="0"/>
          <w:numId w:val="12"/>
        </w:numPr>
        <w:spacing w:before="40" w:after="40" w:line="240" w:lineRule="auto"/>
        <w:rPr>
          <w:sz w:val="20"/>
        </w:rPr>
      </w:pPr>
      <w:r w:rsidRPr="00003128">
        <w:rPr>
          <w:sz w:val="20"/>
        </w:rPr>
        <w:t>Basics of financial inclusion (FI)</w:t>
      </w:r>
    </w:p>
    <w:p w:rsidR="00956FF4" w:rsidRPr="00003128" w:rsidRDefault="00956FF4" w:rsidP="0083431D">
      <w:pPr>
        <w:pStyle w:val="ListParagraph"/>
        <w:numPr>
          <w:ilvl w:val="0"/>
          <w:numId w:val="12"/>
        </w:numPr>
        <w:spacing w:before="40" w:after="40" w:line="240" w:lineRule="auto"/>
        <w:rPr>
          <w:sz w:val="20"/>
        </w:rPr>
      </w:pPr>
      <w:r w:rsidRPr="00003128">
        <w:rPr>
          <w:sz w:val="20"/>
        </w:rPr>
        <w:t>Basics of BC model</w:t>
      </w:r>
    </w:p>
    <w:p w:rsidR="00956FF4" w:rsidRPr="00003128" w:rsidRDefault="00956FF4" w:rsidP="0083431D">
      <w:pPr>
        <w:pStyle w:val="ListParagraph"/>
        <w:numPr>
          <w:ilvl w:val="0"/>
          <w:numId w:val="12"/>
        </w:numPr>
        <w:spacing w:before="40" w:after="40" w:line="240" w:lineRule="auto"/>
        <w:rPr>
          <w:sz w:val="20"/>
        </w:rPr>
      </w:pPr>
      <w:r w:rsidRPr="00003128">
        <w:rPr>
          <w:sz w:val="20"/>
        </w:rPr>
        <w:t>Basics of banking</w:t>
      </w:r>
    </w:p>
    <w:p w:rsidR="00956FF4" w:rsidRPr="00003128" w:rsidRDefault="00956FF4" w:rsidP="0083431D">
      <w:pPr>
        <w:pStyle w:val="ListParagraph"/>
        <w:numPr>
          <w:ilvl w:val="0"/>
          <w:numId w:val="12"/>
        </w:numPr>
        <w:spacing w:before="40" w:after="40" w:line="240" w:lineRule="auto"/>
        <w:rPr>
          <w:sz w:val="20"/>
        </w:rPr>
      </w:pPr>
      <w:r w:rsidRPr="00003128">
        <w:rPr>
          <w:sz w:val="20"/>
        </w:rPr>
        <w:t>Services offered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2B3785" w:rsidRPr="00956FF4" w:rsidTr="00A87CF4">
        <w:trPr>
          <w:trHeight w:val="20"/>
        </w:trPr>
        <w:tc>
          <w:tcPr>
            <w:tcW w:w="1413" w:type="dxa"/>
            <w:shd w:val="clear" w:color="auto" w:fill="F4B083" w:themeFill="accent2" w:themeFillTint="99"/>
          </w:tcPr>
          <w:p w:rsidR="002B3785" w:rsidRPr="00956FF4" w:rsidRDefault="002B3785" w:rsidP="002B3785">
            <w:pPr>
              <w:spacing w:before="0" w:after="0"/>
              <w:jc w:val="left"/>
              <w:rPr>
                <w:sz w:val="16"/>
                <w:szCs w:val="16"/>
              </w:rPr>
            </w:pPr>
            <w:r w:rsidRPr="00956FF4">
              <w:rPr>
                <w:sz w:val="16"/>
                <w:szCs w:val="16"/>
              </w:rPr>
              <w:t>Session</w:t>
            </w:r>
            <w:r>
              <w:rPr>
                <w:sz w:val="16"/>
                <w:szCs w:val="16"/>
              </w:rPr>
              <w:t xml:space="preserve"> 1 - 1</w:t>
            </w:r>
          </w:p>
        </w:tc>
        <w:tc>
          <w:tcPr>
            <w:tcW w:w="6237" w:type="dxa"/>
            <w:shd w:val="clear" w:color="auto" w:fill="2F5496" w:themeFill="accent5" w:themeFillShade="BF"/>
          </w:tcPr>
          <w:p w:rsidR="002B3785" w:rsidRPr="00956FF4" w:rsidRDefault="002B3785" w:rsidP="00A87CF4">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2B3785" w:rsidRPr="00956FF4" w:rsidRDefault="002B3785" w:rsidP="00A87CF4">
            <w:pPr>
              <w:spacing w:before="0" w:after="0"/>
              <w:jc w:val="center"/>
              <w:rPr>
                <w:sz w:val="16"/>
                <w:szCs w:val="16"/>
              </w:rPr>
            </w:pPr>
            <w:r>
              <w:rPr>
                <w:sz w:val="16"/>
                <w:szCs w:val="16"/>
              </w:rPr>
              <w:t>7</w:t>
            </w:r>
          </w:p>
        </w:tc>
      </w:tr>
    </w:tbl>
    <w:p w:rsidR="00003128" w:rsidRPr="00052925" w:rsidRDefault="006664AC" w:rsidP="002C503F">
      <w:pPr>
        <w:pBdr>
          <w:bottom w:val="single" w:sz="8" w:space="1" w:color="ED7D31" w:themeColor="accent2"/>
        </w:pBdr>
      </w:pPr>
      <w:r>
        <w:rPr>
          <w:b/>
          <w:color w:val="70AD47" w:themeColor="accent6"/>
        </w:rPr>
        <w:t>Session 1</w:t>
      </w:r>
      <w:r w:rsidR="008512DE">
        <w:rPr>
          <w:b/>
          <w:color w:val="70AD47" w:themeColor="accent6"/>
        </w:rPr>
        <w:t>-</w:t>
      </w:r>
      <w:r w:rsidR="00003128">
        <w:rPr>
          <w:b/>
          <w:color w:val="70AD47" w:themeColor="accent6"/>
        </w:rPr>
        <w:t>2</w:t>
      </w:r>
      <w:r w:rsidR="008512DE">
        <w:rPr>
          <w:b/>
          <w:color w:val="70AD47" w:themeColor="accent6"/>
        </w:rPr>
        <w:t>:</w:t>
      </w:r>
      <w:r w:rsidR="00003128" w:rsidRPr="00BA442A">
        <w:rPr>
          <w:b/>
          <w:color w:val="70AD47" w:themeColor="accent6"/>
        </w:rPr>
        <w:t xml:space="preserve"> </w:t>
      </w:r>
      <w:r w:rsidR="00003128" w:rsidRPr="00003128">
        <w:rPr>
          <w:b/>
          <w:color w:val="70AD47" w:themeColor="accent6"/>
        </w:rPr>
        <w:t xml:space="preserve">What are the Benefits of </w:t>
      </w:r>
      <w:r w:rsidR="00BA006B" w:rsidRPr="00003128">
        <w:rPr>
          <w:b/>
          <w:color w:val="70AD47" w:themeColor="accent6"/>
        </w:rPr>
        <w:t>Banks?</w:t>
      </w:r>
    </w:p>
    <w:p w:rsidR="00956FF4" w:rsidRDefault="00956FF4" w:rsidP="002C503F">
      <w:pPr>
        <w:jc w:val="left"/>
        <w:rPr>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956FF4" w:rsidRPr="00956FF4" w:rsidTr="00956FF4">
        <w:trPr>
          <w:trHeight w:val="20"/>
        </w:trPr>
        <w:tc>
          <w:tcPr>
            <w:tcW w:w="1413" w:type="dxa"/>
            <w:shd w:val="clear" w:color="auto" w:fill="F4B083" w:themeFill="accent2" w:themeFillTint="99"/>
          </w:tcPr>
          <w:p w:rsidR="00956FF4" w:rsidRPr="00956FF4" w:rsidRDefault="00956FF4" w:rsidP="002C503F">
            <w:pPr>
              <w:spacing w:before="0" w:after="0"/>
              <w:jc w:val="left"/>
              <w:rPr>
                <w:sz w:val="16"/>
                <w:szCs w:val="16"/>
              </w:rPr>
            </w:pPr>
            <w:r w:rsidRPr="00956FF4">
              <w:rPr>
                <w:sz w:val="16"/>
                <w:szCs w:val="16"/>
              </w:rPr>
              <w:t>Session</w:t>
            </w:r>
            <w:r>
              <w:rPr>
                <w:sz w:val="16"/>
                <w:szCs w:val="16"/>
              </w:rPr>
              <w:t xml:space="preserve"> 1 - 2</w:t>
            </w:r>
          </w:p>
        </w:tc>
        <w:tc>
          <w:tcPr>
            <w:tcW w:w="6237" w:type="dxa"/>
            <w:shd w:val="clear" w:color="auto" w:fill="2F5496" w:themeFill="accent5" w:themeFillShade="BF"/>
          </w:tcPr>
          <w:p w:rsidR="00956FF4" w:rsidRPr="00956FF4" w:rsidRDefault="00956FF4" w:rsidP="002C503F">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956FF4" w:rsidRPr="00956FF4" w:rsidRDefault="00956FF4" w:rsidP="002C503F">
            <w:pPr>
              <w:spacing w:before="0" w:after="0"/>
              <w:jc w:val="center"/>
              <w:rPr>
                <w:sz w:val="16"/>
                <w:szCs w:val="16"/>
              </w:rPr>
            </w:pPr>
            <w:r>
              <w:rPr>
                <w:sz w:val="16"/>
                <w:szCs w:val="16"/>
              </w:rPr>
              <w:t>8</w:t>
            </w:r>
          </w:p>
        </w:tc>
      </w:tr>
    </w:tbl>
    <w:p w:rsidR="00003128" w:rsidRPr="00052925" w:rsidRDefault="00EF4605" w:rsidP="002C503F">
      <w:pPr>
        <w:pBdr>
          <w:bottom w:val="single" w:sz="8" w:space="1" w:color="ED7D31" w:themeColor="accent2"/>
        </w:pBdr>
      </w:pPr>
      <w:r>
        <w:rPr>
          <w:b/>
          <w:color w:val="70AD47" w:themeColor="accent6"/>
        </w:rPr>
        <w:t>Session 1</w:t>
      </w:r>
      <w:r w:rsidR="008512DE">
        <w:rPr>
          <w:b/>
          <w:color w:val="70AD47" w:themeColor="accent6"/>
        </w:rPr>
        <w:t>-</w:t>
      </w:r>
      <w:r w:rsidR="00003128">
        <w:rPr>
          <w:b/>
          <w:color w:val="70AD47" w:themeColor="accent6"/>
        </w:rPr>
        <w:t>3</w:t>
      </w:r>
      <w:r w:rsidR="008512DE">
        <w:rPr>
          <w:b/>
          <w:color w:val="70AD47" w:themeColor="accent6"/>
        </w:rPr>
        <w:t xml:space="preserve">: </w:t>
      </w:r>
      <w:r w:rsidR="00003128" w:rsidRPr="00003128">
        <w:rPr>
          <w:b/>
          <w:color w:val="70AD47" w:themeColor="accent6"/>
        </w:rPr>
        <w:t>Benefits of Bank</w:t>
      </w:r>
    </w:p>
    <w:p w:rsidR="008512DE" w:rsidRPr="008512DE" w:rsidRDefault="008512DE" w:rsidP="0083431D">
      <w:pPr>
        <w:pStyle w:val="ListParagraph"/>
        <w:numPr>
          <w:ilvl w:val="0"/>
          <w:numId w:val="12"/>
        </w:numPr>
        <w:spacing w:before="40" w:after="40" w:line="240" w:lineRule="auto"/>
        <w:rPr>
          <w:sz w:val="20"/>
        </w:rPr>
      </w:pPr>
      <w:r w:rsidRPr="008512DE">
        <w:rPr>
          <w:sz w:val="20"/>
        </w:rPr>
        <w:t>Send and receive money</w:t>
      </w:r>
    </w:p>
    <w:p w:rsidR="008512DE" w:rsidRPr="008512DE" w:rsidRDefault="008512DE" w:rsidP="0083431D">
      <w:pPr>
        <w:pStyle w:val="ListParagraph"/>
        <w:numPr>
          <w:ilvl w:val="0"/>
          <w:numId w:val="12"/>
        </w:numPr>
        <w:spacing w:before="40" w:after="40" w:line="240" w:lineRule="auto"/>
        <w:rPr>
          <w:sz w:val="20"/>
        </w:rPr>
      </w:pPr>
      <w:r w:rsidRPr="008512DE">
        <w:rPr>
          <w:sz w:val="20"/>
        </w:rPr>
        <w:t>Insurance and pension schemes</w:t>
      </w:r>
    </w:p>
    <w:p w:rsidR="008512DE" w:rsidRPr="008512DE" w:rsidRDefault="008512DE" w:rsidP="0083431D">
      <w:pPr>
        <w:pStyle w:val="ListParagraph"/>
        <w:numPr>
          <w:ilvl w:val="0"/>
          <w:numId w:val="12"/>
        </w:numPr>
        <w:spacing w:before="40" w:after="40" w:line="240" w:lineRule="auto"/>
        <w:rPr>
          <w:sz w:val="20"/>
        </w:rPr>
      </w:pPr>
      <w:r w:rsidRPr="008512DE">
        <w:rPr>
          <w:sz w:val="20"/>
        </w:rPr>
        <w:t>Security</w:t>
      </w:r>
    </w:p>
    <w:p w:rsidR="008512DE" w:rsidRPr="008512DE" w:rsidRDefault="008512DE" w:rsidP="0083431D">
      <w:pPr>
        <w:pStyle w:val="ListParagraph"/>
        <w:numPr>
          <w:ilvl w:val="0"/>
          <w:numId w:val="12"/>
        </w:numPr>
        <w:spacing w:before="40" w:after="40" w:line="240" w:lineRule="auto"/>
        <w:rPr>
          <w:sz w:val="20"/>
        </w:rPr>
      </w:pPr>
      <w:r w:rsidRPr="008512DE">
        <w:rPr>
          <w:sz w:val="20"/>
        </w:rPr>
        <w:t>Government Payment</w:t>
      </w:r>
    </w:p>
    <w:p w:rsidR="008512DE" w:rsidRPr="008512DE" w:rsidRDefault="008512DE" w:rsidP="0083431D">
      <w:pPr>
        <w:pStyle w:val="ListParagraph"/>
        <w:numPr>
          <w:ilvl w:val="0"/>
          <w:numId w:val="12"/>
        </w:numPr>
        <w:spacing w:before="40" w:after="40" w:line="240" w:lineRule="auto"/>
        <w:rPr>
          <w:sz w:val="20"/>
        </w:rPr>
      </w:pPr>
      <w:r w:rsidRPr="008512DE">
        <w:rPr>
          <w:sz w:val="20"/>
        </w:rPr>
        <w:t>Savings for future</w:t>
      </w:r>
    </w:p>
    <w:p w:rsidR="008512DE" w:rsidRPr="008512DE" w:rsidRDefault="008512DE" w:rsidP="0083431D">
      <w:pPr>
        <w:pStyle w:val="ListParagraph"/>
        <w:numPr>
          <w:ilvl w:val="0"/>
          <w:numId w:val="12"/>
        </w:numPr>
        <w:spacing w:before="40" w:after="40" w:line="240" w:lineRule="auto"/>
        <w:rPr>
          <w:sz w:val="20"/>
        </w:rPr>
      </w:pPr>
      <w:r w:rsidRPr="008512DE">
        <w:rPr>
          <w:sz w:val="20"/>
        </w:rPr>
        <w:t>Loan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8512DE" w:rsidRPr="00956FF4" w:rsidTr="008512DE">
        <w:trPr>
          <w:trHeight w:val="20"/>
        </w:trPr>
        <w:tc>
          <w:tcPr>
            <w:tcW w:w="1413" w:type="dxa"/>
            <w:shd w:val="clear" w:color="auto" w:fill="F4B083" w:themeFill="accent2" w:themeFillTint="99"/>
          </w:tcPr>
          <w:p w:rsidR="008512DE" w:rsidRPr="00956FF4" w:rsidRDefault="008512DE" w:rsidP="002C503F">
            <w:pPr>
              <w:spacing w:before="0" w:after="0"/>
              <w:jc w:val="left"/>
              <w:rPr>
                <w:sz w:val="16"/>
                <w:szCs w:val="16"/>
              </w:rPr>
            </w:pPr>
            <w:r w:rsidRPr="00956FF4">
              <w:rPr>
                <w:sz w:val="16"/>
                <w:szCs w:val="16"/>
              </w:rPr>
              <w:t>Session</w:t>
            </w:r>
            <w:r>
              <w:rPr>
                <w:sz w:val="16"/>
                <w:szCs w:val="16"/>
              </w:rPr>
              <w:t xml:space="preserve"> 1 – 3</w:t>
            </w:r>
          </w:p>
        </w:tc>
        <w:tc>
          <w:tcPr>
            <w:tcW w:w="6237" w:type="dxa"/>
            <w:shd w:val="clear" w:color="auto" w:fill="2F5496" w:themeFill="accent5" w:themeFillShade="BF"/>
          </w:tcPr>
          <w:p w:rsidR="008512DE" w:rsidRPr="00956FF4" w:rsidRDefault="008512DE" w:rsidP="002C503F">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8512DE" w:rsidRPr="00956FF4" w:rsidRDefault="008512DE" w:rsidP="002C503F">
            <w:pPr>
              <w:spacing w:before="0" w:after="0"/>
              <w:jc w:val="center"/>
              <w:rPr>
                <w:sz w:val="16"/>
                <w:szCs w:val="16"/>
              </w:rPr>
            </w:pPr>
            <w:r>
              <w:rPr>
                <w:sz w:val="16"/>
                <w:szCs w:val="16"/>
              </w:rPr>
              <w:t>9</w:t>
            </w:r>
          </w:p>
        </w:tc>
      </w:tr>
    </w:tbl>
    <w:p w:rsidR="00360DD6" w:rsidRPr="00360DD6" w:rsidRDefault="00DE093E" w:rsidP="002C503F">
      <w:pPr>
        <w:pBdr>
          <w:bottom w:val="single" w:sz="8" w:space="1" w:color="ED7D31" w:themeColor="accent2"/>
        </w:pBdr>
        <w:rPr>
          <w:b/>
          <w:color w:val="70AD47" w:themeColor="accent6"/>
        </w:rPr>
      </w:pPr>
      <w:r>
        <w:rPr>
          <w:b/>
          <w:color w:val="70AD47" w:themeColor="accent6"/>
        </w:rPr>
        <w:t>Session 1.</w:t>
      </w:r>
      <w:r w:rsidR="00360DD6">
        <w:rPr>
          <w:b/>
          <w:color w:val="70AD47" w:themeColor="accent6"/>
        </w:rPr>
        <w:t>4</w:t>
      </w:r>
      <w:r w:rsidR="008512DE">
        <w:rPr>
          <w:b/>
          <w:color w:val="70AD47" w:themeColor="accent6"/>
        </w:rPr>
        <w:t>:</w:t>
      </w:r>
      <w:r w:rsidR="003648E7">
        <w:rPr>
          <w:b/>
          <w:color w:val="70AD47" w:themeColor="accent6"/>
        </w:rPr>
        <w:t xml:space="preserve"> </w:t>
      </w:r>
      <w:r w:rsidR="00BA006B" w:rsidRPr="00BA006B">
        <w:rPr>
          <w:b/>
          <w:color w:val="70AD47" w:themeColor="accent6"/>
        </w:rPr>
        <w:t>What are Problems in dealing with Bank?</w:t>
      </w:r>
    </w:p>
    <w:p w:rsidR="00360DD6" w:rsidRDefault="00360DD6" w:rsidP="002C503F">
      <w:pPr>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8512DE" w:rsidRPr="00956FF4" w:rsidTr="008512DE">
        <w:trPr>
          <w:trHeight w:val="20"/>
        </w:trPr>
        <w:tc>
          <w:tcPr>
            <w:tcW w:w="1413" w:type="dxa"/>
            <w:shd w:val="clear" w:color="auto" w:fill="F4B083" w:themeFill="accent2" w:themeFillTint="99"/>
          </w:tcPr>
          <w:p w:rsidR="008512DE" w:rsidRPr="00956FF4" w:rsidRDefault="008512DE" w:rsidP="002C503F">
            <w:pPr>
              <w:spacing w:before="0" w:after="0"/>
              <w:jc w:val="left"/>
              <w:rPr>
                <w:sz w:val="16"/>
                <w:szCs w:val="16"/>
              </w:rPr>
            </w:pPr>
            <w:r w:rsidRPr="00956FF4">
              <w:rPr>
                <w:sz w:val="16"/>
                <w:szCs w:val="16"/>
              </w:rPr>
              <w:t>Session</w:t>
            </w:r>
            <w:r>
              <w:rPr>
                <w:sz w:val="16"/>
                <w:szCs w:val="16"/>
              </w:rPr>
              <w:t xml:space="preserve"> 1 – 4</w:t>
            </w:r>
          </w:p>
        </w:tc>
        <w:tc>
          <w:tcPr>
            <w:tcW w:w="6237" w:type="dxa"/>
            <w:shd w:val="clear" w:color="auto" w:fill="2F5496" w:themeFill="accent5" w:themeFillShade="BF"/>
          </w:tcPr>
          <w:p w:rsidR="008512DE" w:rsidRPr="00956FF4" w:rsidRDefault="008512DE" w:rsidP="002C503F">
            <w:pPr>
              <w:spacing w:before="0" w:after="0"/>
              <w:jc w:val="center"/>
              <w:rPr>
                <w:sz w:val="16"/>
                <w:szCs w:val="16"/>
              </w:rPr>
            </w:pPr>
            <w:r w:rsidRPr="00956FF4">
              <w:rPr>
                <w:color w:val="FFFFFF" w:themeColor="background1"/>
                <w:sz w:val="16"/>
                <w:szCs w:val="16"/>
              </w:rPr>
              <w:t xml:space="preserve">Prepared by BASIX Consulting and Technology </w:t>
            </w:r>
            <w:r w:rsidRPr="008512DE">
              <w:rPr>
                <w:color w:val="FFFFFF" w:themeColor="background1"/>
                <w:sz w:val="16"/>
                <w:szCs w:val="16"/>
              </w:rPr>
              <w:t>Services Ltd</w:t>
            </w:r>
          </w:p>
        </w:tc>
        <w:tc>
          <w:tcPr>
            <w:tcW w:w="1367" w:type="dxa"/>
            <w:shd w:val="clear" w:color="auto" w:fill="00B050"/>
          </w:tcPr>
          <w:p w:rsidR="008512DE" w:rsidRPr="00956FF4" w:rsidRDefault="008512DE" w:rsidP="002C503F">
            <w:pPr>
              <w:spacing w:before="0" w:after="0"/>
              <w:jc w:val="center"/>
              <w:rPr>
                <w:sz w:val="16"/>
                <w:szCs w:val="16"/>
              </w:rPr>
            </w:pPr>
            <w:r>
              <w:rPr>
                <w:sz w:val="16"/>
                <w:szCs w:val="16"/>
              </w:rPr>
              <w:t>10</w:t>
            </w:r>
          </w:p>
        </w:tc>
      </w:tr>
    </w:tbl>
    <w:p w:rsidR="00003128" w:rsidRPr="00052925" w:rsidRDefault="00DE093E" w:rsidP="002C503F">
      <w:pPr>
        <w:pBdr>
          <w:bottom w:val="single" w:sz="8" w:space="1" w:color="ED7D31" w:themeColor="accent2"/>
        </w:pBdr>
      </w:pPr>
      <w:r>
        <w:rPr>
          <w:b/>
          <w:color w:val="70AD47" w:themeColor="accent6"/>
        </w:rPr>
        <w:t>Session 1</w:t>
      </w:r>
      <w:r w:rsidR="001D73B6">
        <w:rPr>
          <w:b/>
          <w:color w:val="70AD47" w:themeColor="accent6"/>
        </w:rPr>
        <w:t>-</w:t>
      </w:r>
      <w:r w:rsidR="003648E7">
        <w:rPr>
          <w:b/>
          <w:color w:val="70AD47" w:themeColor="accent6"/>
        </w:rPr>
        <w:t>5</w:t>
      </w:r>
      <w:r w:rsidR="008512DE">
        <w:rPr>
          <w:b/>
          <w:color w:val="70AD47" w:themeColor="accent6"/>
        </w:rPr>
        <w:t>:</w:t>
      </w:r>
      <w:r w:rsidR="00003128" w:rsidRPr="00BA442A">
        <w:rPr>
          <w:b/>
          <w:color w:val="70AD47" w:themeColor="accent6"/>
        </w:rPr>
        <w:t xml:space="preserve"> </w:t>
      </w:r>
      <w:r w:rsidR="003648E7" w:rsidRPr="003648E7">
        <w:rPr>
          <w:b/>
          <w:color w:val="70AD47" w:themeColor="accent6"/>
        </w:rPr>
        <w:t>Problems in dealing with Bank</w:t>
      </w:r>
    </w:p>
    <w:p w:rsidR="008512DE" w:rsidRDefault="008512DE" w:rsidP="0083431D">
      <w:pPr>
        <w:pStyle w:val="ListParagraph"/>
        <w:numPr>
          <w:ilvl w:val="0"/>
          <w:numId w:val="12"/>
        </w:numPr>
        <w:spacing w:before="40" w:after="40" w:line="240" w:lineRule="auto"/>
        <w:rPr>
          <w:sz w:val="20"/>
        </w:rPr>
      </w:pPr>
      <w:r w:rsidRPr="003648E7">
        <w:rPr>
          <w:sz w:val="20"/>
        </w:rPr>
        <w:t>Long queue</w:t>
      </w:r>
    </w:p>
    <w:p w:rsidR="008512DE" w:rsidRDefault="008512DE" w:rsidP="0083431D">
      <w:pPr>
        <w:pStyle w:val="ListParagraph"/>
        <w:numPr>
          <w:ilvl w:val="0"/>
          <w:numId w:val="12"/>
        </w:numPr>
        <w:spacing w:before="40" w:after="40" w:line="240" w:lineRule="auto"/>
        <w:rPr>
          <w:sz w:val="20"/>
        </w:rPr>
      </w:pPr>
      <w:r w:rsidRPr="003648E7">
        <w:rPr>
          <w:sz w:val="20"/>
        </w:rPr>
        <w:t>Official environment</w:t>
      </w:r>
    </w:p>
    <w:p w:rsidR="008512DE" w:rsidRDefault="008512DE" w:rsidP="0083431D">
      <w:pPr>
        <w:pStyle w:val="ListParagraph"/>
        <w:numPr>
          <w:ilvl w:val="0"/>
          <w:numId w:val="12"/>
        </w:numPr>
        <w:spacing w:before="40" w:after="40" w:line="240" w:lineRule="auto"/>
        <w:rPr>
          <w:sz w:val="20"/>
        </w:rPr>
      </w:pPr>
      <w:r w:rsidRPr="003648E7">
        <w:rPr>
          <w:sz w:val="20"/>
        </w:rPr>
        <w:t>Paper work</w:t>
      </w:r>
    </w:p>
    <w:p w:rsidR="008512DE" w:rsidRDefault="008512DE" w:rsidP="0083431D">
      <w:pPr>
        <w:pStyle w:val="ListParagraph"/>
        <w:numPr>
          <w:ilvl w:val="0"/>
          <w:numId w:val="12"/>
        </w:numPr>
        <w:spacing w:before="40" w:after="40" w:line="240" w:lineRule="auto"/>
        <w:rPr>
          <w:sz w:val="20"/>
        </w:rPr>
      </w:pPr>
      <w:r w:rsidRPr="003648E7">
        <w:rPr>
          <w:sz w:val="20"/>
        </w:rPr>
        <w:t>Distance</w:t>
      </w:r>
    </w:p>
    <w:p w:rsidR="008512DE" w:rsidRPr="00D221B3" w:rsidRDefault="008512DE" w:rsidP="0083431D">
      <w:pPr>
        <w:pStyle w:val="ListParagraph"/>
        <w:numPr>
          <w:ilvl w:val="0"/>
          <w:numId w:val="12"/>
        </w:numPr>
        <w:spacing w:before="40" w:after="40" w:line="240" w:lineRule="auto"/>
        <w:rPr>
          <w:sz w:val="20"/>
        </w:rPr>
      </w:pPr>
      <w:r w:rsidRPr="003648E7">
        <w:rPr>
          <w:sz w:val="20"/>
        </w:rPr>
        <w:t>Any other reason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8512DE" w:rsidRPr="00956FF4" w:rsidTr="008512DE">
        <w:trPr>
          <w:trHeight w:val="20"/>
        </w:trPr>
        <w:tc>
          <w:tcPr>
            <w:tcW w:w="1413" w:type="dxa"/>
            <w:shd w:val="clear" w:color="auto" w:fill="F4B083" w:themeFill="accent2" w:themeFillTint="99"/>
          </w:tcPr>
          <w:p w:rsidR="008512DE" w:rsidRPr="00956FF4" w:rsidRDefault="008512DE" w:rsidP="002C503F">
            <w:pPr>
              <w:spacing w:before="0" w:after="0"/>
              <w:jc w:val="left"/>
              <w:rPr>
                <w:sz w:val="16"/>
                <w:szCs w:val="16"/>
              </w:rPr>
            </w:pPr>
            <w:r w:rsidRPr="00956FF4">
              <w:rPr>
                <w:sz w:val="16"/>
                <w:szCs w:val="16"/>
              </w:rPr>
              <w:t>Session</w:t>
            </w:r>
            <w:r>
              <w:rPr>
                <w:sz w:val="16"/>
                <w:szCs w:val="16"/>
              </w:rPr>
              <w:t xml:space="preserve"> 1 – 5</w:t>
            </w:r>
          </w:p>
        </w:tc>
        <w:tc>
          <w:tcPr>
            <w:tcW w:w="6237" w:type="dxa"/>
            <w:shd w:val="clear" w:color="auto" w:fill="2F5496" w:themeFill="accent5" w:themeFillShade="BF"/>
          </w:tcPr>
          <w:p w:rsidR="008512DE" w:rsidRPr="00956FF4" w:rsidRDefault="008512DE" w:rsidP="002C503F">
            <w:pPr>
              <w:spacing w:before="0" w:after="0"/>
              <w:jc w:val="center"/>
              <w:rPr>
                <w:sz w:val="16"/>
                <w:szCs w:val="16"/>
              </w:rPr>
            </w:pPr>
            <w:r w:rsidRPr="00956FF4">
              <w:rPr>
                <w:color w:val="FFFFFF" w:themeColor="background1"/>
                <w:sz w:val="16"/>
                <w:szCs w:val="16"/>
              </w:rPr>
              <w:t xml:space="preserve">Prepared by BASIX Consulting and Technology </w:t>
            </w:r>
            <w:r w:rsidRPr="008512DE">
              <w:rPr>
                <w:color w:val="FFFFFF" w:themeColor="background1"/>
                <w:sz w:val="16"/>
                <w:szCs w:val="16"/>
              </w:rPr>
              <w:t>Services Ltd</w:t>
            </w:r>
          </w:p>
        </w:tc>
        <w:tc>
          <w:tcPr>
            <w:tcW w:w="1367" w:type="dxa"/>
            <w:shd w:val="clear" w:color="auto" w:fill="00B050"/>
          </w:tcPr>
          <w:p w:rsidR="008512DE" w:rsidRPr="00956FF4" w:rsidRDefault="008512DE" w:rsidP="002C503F">
            <w:pPr>
              <w:spacing w:before="0" w:after="0"/>
              <w:jc w:val="center"/>
              <w:rPr>
                <w:sz w:val="16"/>
                <w:szCs w:val="16"/>
              </w:rPr>
            </w:pPr>
            <w:r>
              <w:rPr>
                <w:sz w:val="16"/>
                <w:szCs w:val="16"/>
              </w:rPr>
              <w:t>11</w:t>
            </w:r>
          </w:p>
        </w:tc>
      </w:tr>
    </w:tbl>
    <w:p w:rsidR="00313594" w:rsidRPr="00052925" w:rsidRDefault="00DE093E" w:rsidP="002C503F">
      <w:pPr>
        <w:pBdr>
          <w:bottom w:val="single" w:sz="8" w:space="1" w:color="ED7D31" w:themeColor="accent2"/>
        </w:pBdr>
      </w:pPr>
      <w:r>
        <w:rPr>
          <w:b/>
          <w:color w:val="70AD47" w:themeColor="accent6"/>
        </w:rPr>
        <w:t>Session 1</w:t>
      </w:r>
      <w:r w:rsidR="001D73B6">
        <w:rPr>
          <w:b/>
          <w:color w:val="70AD47" w:themeColor="accent6"/>
        </w:rPr>
        <w:t>-</w:t>
      </w:r>
      <w:r w:rsidR="00313594">
        <w:rPr>
          <w:b/>
          <w:color w:val="70AD47" w:themeColor="accent6"/>
        </w:rPr>
        <w:t>6</w:t>
      </w:r>
      <w:r w:rsidR="001D73B6">
        <w:rPr>
          <w:b/>
          <w:color w:val="70AD47" w:themeColor="accent6"/>
        </w:rPr>
        <w:t>:</w:t>
      </w:r>
      <w:r w:rsidR="00313594" w:rsidRPr="00BA442A">
        <w:rPr>
          <w:b/>
          <w:color w:val="70AD47" w:themeColor="accent6"/>
        </w:rPr>
        <w:t xml:space="preserve"> </w:t>
      </w:r>
      <w:r w:rsidR="00313594" w:rsidRPr="00313594">
        <w:rPr>
          <w:b/>
          <w:color w:val="70AD47" w:themeColor="accent6"/>
        </w:rPr>
        <w:t>Banking Infrastructure in India and Bihar</w:t>
      </w:r>
    </w:p>
    <w:p w:rsidR="002C503F" w:rsidRPr="00313594" w:rsidRDefault="002C503F" w:rsidP="0083431D">
      <w:pPr>
        <w:pStyle w:val="ListParagraph"/>
        <w:numPr>
          <w:ilvl w:val="0"/>
          <w:numId w:val="12"/>
        </w:numPr>
        <w:spacing w:before="40" w:after="40" w:line="240" w:lineRule="auto"/>
        <w:rPr>
          <w:sz w:val="20"/>
        </w:rPr>
      </w:pPr>
      <w:r w:rsidRPr="00313594">
        <w:rPr>
          <w:sz w:val="20"/>
        </w:rPr>
        <w:t>50860 branches in rural India as on 31 March 2017.</w:t>
      </w:r>
    </w:p>
    <w:p w:rsidR="002C503F" w:rsidRPr="00313594" w:rsidRDefault="002C503F" w:rsidP="0083431D">
      <w:pPr>
        <w:pStyle w:val="ListParagraph"/>
        <w:numPr>
          <w:ilvl w:val="0"/>
          <w:numId w:val="12"/>
        </w:numPr>
        <w:spacing w:before="40" w:after="40" w:line="240" w:lineRule="auto"/>
        <w:rPr>
          <w:sz w:val="20"/>
        </w:rPr>
      </w:pPr>
      <w:r w:rsidRPr="00313594">
        <w:rPr>
          <w:sz w:val="20"/>
        </w:rPr>
        <w:t>There are around 600000 villages in India.</w:t>
      </w:r>
    </w:p>
    <w:p w:rsidR="002C503F" w:rsidRPr="00313594" w:rsidRDefault="002C503F" w:rsidP="0083431D">
      <w:pPr>
        <w:pStyle w:val="ListParagraph"/>
        <w:numPr>
          <w:ilvl w:val="0"/>
          <w:numId w:val="12"/>
        </w:numPr>
        <w:spacing w:before="40" w:after="40" w:line="240" w:lineRule="auto"/>
        <w:rPr>
          <w:sz w:val="20"/>
        </w:rPr>
      </w:pPr>
      <w:r w:rsidRPr="00313594">
        <w:rPr>
          <w:sz w:val="20"/>
        </w:rPr>
        <w:t>So on average a branch is serving around 12 villages</w:t>
      </w:r>
    </w:p>
    <w:p w:rsidR="002C503F" w:rsidRPr="00D221B3" w:rsidRDefault="002C503F" w:rsidP="0083431D">
      <w:pPr>
        <w:pStyle w:val="ListParagraph"/>
        <w:numPr>
          <w:ilvl w:val="0"/>
          <w:numId w:val="12"/>
        </w:numPr>
        <w:spacing w:before="40" w:after="40" w:line="240" w:lineRule="auto"/>
        <w:rPr>
          <w:sz w:val="20"/>
        </w:rPr>
      </w:pPr>
      <w:r w:rsidRPr="00313594">
        <w:rPr>
          <w:sz w:val="20"/>
        </w:rPr>
        <w:t>There are only 6876 bank branches for more than 10 crore people of Bihar.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8512DE" w:rsidRPr="00956FF4" w:rsidTr="008512DE">
        <w:trPr>
          <w:trHeight w:val="20"/>
        </w:trPr>
        <w:tc>
          <w:tcPr>
            <w:tcW w:w="1413" w:type="dxa"/>
            <w:shd w:val="clear" w:color="auto" w:fill="F4B083" w:themeFill="accent2" w:themeFillTint="99"/>
          </w:tcPr>
          <w:p w:rsidR="008512DE" w:rsidRPr="00956FF4" w:rsidRDefault="008512DE" w:rsidP="002C503F">
            <w:pPr>
              <w:spacing w:before="0" w:after="0"/>
              <w:jc w:val="left"/>
              <w:rPr>
                <w:sz w:val="16"/>
                <w:szCs w:val="16"/>
              </w:rPr>
            </w:pPr>
            <w:r w:rsidRPr="00956FF4">
              <w:rPr>
                <w:sz w:val="16"/>
                <w:szCs w:val="16"/>
              </w:rPr>
              <w:t>Session</w:t>
            </w:r>
            <w:r>
              <w:rPr>
                <w:sz w:val="16"/>
                <w:szCs w:val="16"/>
              </w:rPr>
              <w:t xml:space="preserve"> 1 – 6</w:t>
            </w:r>
          </w:p>
        </w:tc>
        <w:tc>
          <w:tcPr>
            <w:tcW w:w="6237" w:type="dxa"/>
            <w:shd w:val="clear" w:color="auto" w:fill="2F5496" w:themeFill="accent5" w:themeFillShade="BF"/>
          </w:tcPr>
          <w:p w:rsidR="008512DE" w:rsidRPr="00956FF4" w:rsidRDefault="008512DE" w:rsidP="002C503F">
            <w:pPr>
              <w:spacing w:before="0" w:after="0"/>
              <w:jc w:val="center"/>
              <w:rPr>
                <w:sz w:val="16"/>
                <w:szCs w:val="16"/>
              </w:rPr>
            </w:pPr>
            <w:r w:rsidRPr="00956FF4">
              <w:rPr>
                <w:color w:val="FFFFFF" w:themeColor="background1"/>
                <w:sz w:val="16"/>
                <w:szCs w:val="16"/>
              </w:rPr>
              <w:t xml:space="preserve">Prepared by BASIX Consulting and Technology </w:t>
            </w:r>
            <w:r w:rsidRPr="008512DE">
              <w:rPr>
                <w:color w:val="FFFFFF" w:themeColor="background1"/>
                <w:sz w:val="16"/>
                <w:szCs w:val="16"/>
              </w:rPr>
              <w:t>Services Ltd</w:t>
            </w:r>
          </w:p>
        </w:tc>
        <w:tc>
          <w:tcPr>
            <w:tcW w:w="1367" w:type="dxa"/>
            <w:shd w:val="clear" w:color="auto" w:fill="00B050"/>
          </w:tcPr>
          <w:p w:rsidR="008512DE" w:rsidRPr="00956FF4" w:rsidRDefault="008512DE" w:rsidP="002C503F">
            <w:pPr>
              <w:spacing w:before="0" w:after="0"/>
              <w:jc w:val="center"/>
              <w:rPr>
                <w:sz w:val="16"/>
                <w:szCs w:val="16"/>
              </w:rPr>
            </w:pPr>
            <w:r>
              <w:rPr>
                <w:sz w:val="16"/>
                <w:szCs w:val="16"/>
              </w:rPr>
              <w:t>12</w:t>
            </w:r>
          </w:p>
        </w:tc>
      </w:tr>
    </w:tbl>
    <w:p w:rsidR="002C503F" w:rsidRDefault="002C503F" w:rsidP="00D66BB3">
      <w:pPr>
        <w:pBdr>
          <w:bottom w:val="single" w:sz="8" w:space="1" w:color="ED7D31" w:themeColor="accent2"/>
        </w:pBdr>
        <w:rPr>
          <w:b/>
          <w:color w:val="70AD47" w:themeColor="accent6"/>
        </w:rPr>
      </w:pPr>
    </w:p>
    <w:p w:rsidR="002C503F" w:rsidRDefault="002C503F">
      <w:pPr>
        <w:spacing w:before="0" w:after="200"/>
        <w:jc w:val="left"/>
        <w:rPr>
          <w:b/>
          <w:color w:val="70AD47" w:themeColor="accent6"/>
        </w:rPr>
      </w:pPr>
      <w:r>
        <w:rPr>
          <w:b/>
          <w:color w:val="70AD47" w:themeColor="accent6"/>
        </w:rPr>
        <w:br w:type="page"/>
      </w:r>
    </w:p>
    <w:p w:rsidR="009B2940" w:rsidRPr="00052925" w:rsidRDefault="00DE093E" w:rsidP="00D66BB3">
      <w:pPr>
        <w:pBdr>
          <w:bottom w:val="single" w:sz="8" w:space="1" w:color="ED7D31" w:themeColor="accent2"/>
        </w:pBdr>
      </w:pPr>
      <w:r>
        <w:rPr>
          <w:b/>
          <w:color w:val="70AD47" w:themeColor="accent6"/>
        </w:rPr>
        <w:lastRenderedPageBreak/>
        <w:t>Session 1</w:t>
      </w:r>
      <w:r w:rsidR="001D73B6">
        <w:rPr>
          <w:b/>
          <w:color w:val="70AD47" w:themeColor="accent6"/>
        </w:rPr>
        <w:t>-</w:t>
      </w:r>
      <w:r w:rsidR="00FD3CDA">
        <w:rPr>
          <w:b/>
          <w:color w:val="70AD47" w:themeColor="accent6"/>
        </w:rPr>
        <w:t>7</w:t>
      </w:r>
      <w:r w:rsidR="001D73B6">
        <w:rPr>
          <w:b/>
          <w:color w:val="70AD47" w:themeColor="accent6"/>
        </w:rPr>
        <w:t>:</w:t>
      </w:r>
      <w:r w:rsidR="009B2940" w:rsidRPr="00BA442A">
        <w:rPr>
          <w:b/>
          <w:color w:val="70AD47" w:themeColor="accent6"/>
        </w:rPr>
        <w:t xml:space="preserve"> </w:t>
      </w:r>
      <w:r w:rsidR="009B2940" w:rsidRPr="009B2940">
        <w:rPr>
          <w:b/>
          <w:color w:val="70AD47" w:themeColor="accent6"/>
        </w:rPr>
        <w:t>BC Model</w:t>
      </w:r>
    </w:p>
    <w:p w:rsidR="009B2940" w:rsidRDefault="002C503F" w:rsidP="007D6080">
      <w:pPr>
        <w:spacing w:before="0" w:after="0"/>
        <w:jc w:val="left"/>
      </w:pPr>
      <w:r w:rsidRPr="002C503F">
        <w:rPr>
          <w:noProof/>
          <w:lang w:val="en-IN" w:eastAsia="en-IN"/>
        </w:rPr>
        <w:drawing>
          <wp:inline distT="0" distB="0" distL="0" distR="0" wp14:anchorId="033CBE1D" wp14:editId="3DF9E868">
            <wp:extent cx="5528222" cy="35623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5528241" cy="3562362"/>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8512DE" w:rsidRPr="00956FF4" w:rsidTr="008512DE">
        <w:trPr>
          <w:trHeight w:val="20"/>
        </w:trPr>
        <w:tc>
          <w:tcPr>
            <w:tcW w:w="1413" w:type="dxa"/>
            <w:shd w:val="clear" w:color="auto" w:fill="F4B083" w:themeFill="accent2" w:themeFillTint="99"/>
          </w:tcPr>
          <w:p w:rsidR="008512DE" w:rsidRPr="00956FF4" w:rsidRDefault="008512DE" w:rsidP="008512DE">
            <w:pPr>
              <w:spacing w:before="0" w:after="0"/>
              <w:jc w:val="left"/>
              <w:rPr>
                <w:sz w:val="16"/>
                <w:szCs w:val="16"/>
              </w:rPr>
            </w:pPr>
            <w:r w:rsidRPr="00956FF4">
              <w:rPr>
                <w:sz w:val="16"/>
                <w:szCs w:val="16"/>
              </w:rPr>
              <w:t>Session</w:t>
            </w:r>
            <w:r>
              <w:rPr>
                <w:sz w:val="16"/>
                <w:szCs w:val="16"/>
              </w:rPr>
              <w:t xml:space="preserve"> 1 – 7</w:t>
            </w:r>
          </w:p>
        </w:tc>
        <w:tc>
          <w:tcPr>
            <w:tcW w:w="6237" w:type="dxa"/>
            <w:shd w:val="clear" w:color="auto" w:fill="2F5496" w:themeFill="accent5" w:themeFillShade="BF"/>
          </w:tcPr>
          <w:p w:rsidR="008512DE" w:rsidRPr="00956FF4" w:rsidRDefault="008512DE" w:rsidP="008512DE">
            <w:pPr>
              <w:spacing w:before="0" w:after="0"/>
              <w:jc w:val="center"/>
              <w:rPr>
                <w:sz w:val="16"/>
                <w:szCs w:val="16"/>
              </w:rPr>
            </w:pPr>
            <w:r w:rsidRPr="00956FF4">
              <w:rPr>
                <w:color w:val="FFFFFF" w:themeColor="background1"/>
                <w:sz w:val="16"/>
                <w:szCs w:val="16"/>
              </w:rPr>
              <w:t xml:space="preserve">Prepared by BASIX Consulting and Technology </w:t>
            </w:r>
            <w:r w:rsidRPr="008512DE">
              <w:rPr>
                <w:color w:val="FFFFFF" w:themeColor="background1"/>
                <w:sz w:val="16"/>
                <w:szCs w:val="16"/>
              </w:rPr>
              <w:t>Services Ltd</w:t>
            </w:r>
          </w:p>
        </w:tc>
        <w:tc>
          <w:tcPr>
            <w:tcW w:w="1367" w:type="dxa"/>
            <w:shd w:val="clear" w:color="auto" w:fill="00B050"/>
          </w:tcPr>
          <w:p w:rsidR="008512DE" w:rsidRPr="00956FF4" w:rsidRDefault="008512DE" w:rsidP="008512DE">
            <w:pPr>
              <w:spacing w:before="0" w:after="0"/>
              <w:jc w:val="center"/>
              <w:rPr>
                <w:sz w:val="16"/>
                <w:szCs w:val="16"/>
              </w:rPr>
            </w:pPr>
            <w:r>
              <w:rPr>
                <w:sz w:val="16"/>
                <w:szCs w:val="16"/>
              </w:rPr>
              <w:t>13</w:t>
            </w:r>
          </w:p>
        </w:tc>
      </w:tr>
    </w:tbl>
    <w:p w:rsidR="00FD3CDA" w:rsidRPr="00052925" w:rsidRDefault="001D73B6" w:rsidP="00FD3CDA">
      <w:pPr>
        <w:pBdr>
          <w:bottom w:val="single" w:sz="8" w:space="1" w:color="ED7D31" w:themeColor="accent2"/>
        </w:pBdr>
      </w:pPr>
      <w:r>
        <w:rPr>
          <w:b/>
          <w:color w:val="70AD47" w:themeColor="accent6"/>
        </w:rPr>
        <w:t>Session 1-</w:t>
      </w:r>
      <w:r w:rsidR="00FD3CDA">
        <w:rPr>
          <w:b/>
          <w:color w:val="70AD47" w:themeColor="accent6"/>
        </w:rPr>
        <w:t>8</w:t>
      </w:r>
      <w:r>
        <w:rPr>
          <w:b/>
          <w:color w:val="70AD47" w:themeColor="accent6"/>
        </w:rPr>
        <w:t>:</w:t>
      </w:r>
      <w:r w:rsidR="00FD3CDA" w:rsidRPr="00BA442A">
        <w:rPr>
          <w:b/>
          <w:color w:val="70AD47" w:themeColor="accent6"/>
        </w:rPr>
        <w:t xml:space="preserve"> </w:t>
      </w:r>
      <w:r w:rsidR="00FD3CDA" w:rsidRPr="00C675AF">
        <w:rPr>
          <w:b/>
          <w:color w:val="70AD47" w:themeColor="accent6"/>
        </w:rPr>
        <w:t xml:space="preserve">What is Bank </w:t>
      </w:r>
      <w:proofErr w:type="spellStart"/>
      <w:r w:rsidR="00FD3CDA" w:rsidRPr="00C675AF">
        <w:rPr>
          <w:b/>
          <w:color w:val="70AD47" w:themeColor="accent6"/>
        </w:rPr>
        <w:t>Sakhi</w:t>
      </w:r>
      <w:proofErr w:type="spellEnd"/>
      <w:r w:rsidR="00FD3CDA" w:rsidRPr="00C675AF">
        <w:rPr>
          <w:b/>
          <w:color w:val="70AD47" w:themeColor="accent6"/>
        </w:rPr>
        <w:t xml:space="preserve">” and what is the need of SHG members as a Bank </w:t>
      </w:r>
      <w:proofErr w:type="spellStart"/>
      <w:r w:rsidR="00FD3CDA" w:rsidRPr="00C675AF">
        <w:rPr>
          <w:b/>
          <w:color w:val="70AD47" w:themeColor="accent6"/>
        </w:rPr>
        <w:t>Sakhi</w:t>
      </w:r>
      <w:proofErr w:type="spellEnd"/>
      <w:r w:rsidR="00FD3CDA" w:rsidRPr="00C675AF">
        <w:rPr>
          <w:b/>
          <w:color w:val="70AD47" w:themeColor="accent6"/>
        </w:rPr>
        <w:t>?</w:t>
      </w:r>
    </w:p>
    <w:p w:rsidR="00FD3CDA" w:rsidRDefault="00FD3CDA" w:rsidP="001D73B6">
      <w:pPr>
        <w:spacing w:before="0"/>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8512DE" w:rsidRPr="00956FF4" w:rsidTr="008512DE">
        <w:trPr>
          <w:trHeight w:val="20"/>
        </w:trPr>
        <w:tc>
          <w:tcPr>
            <w:tcW w:w="1413" w:type="dxa"/>
            <w:shd w:val="clear" w:color="auto" w:fill="F4B083" w:themeFill="accent2" w:themeFillTint="99"/>
          </w:tcPr>
          <w:p w:rsidR="008512DE" w:rsidRPr="00956FF4" w:rsidRDefault="008512DE" w:rsidP="008512DE">
            <w:pPr>
              <w:spacing w:before="0" w:after="0"/>
              <w:jc w:val="left"/>
              <w:rPr>
                <w:sz w:val="16"/>
                <w:szCs w:val="16"/>
              </w:rPr>
            </w:pPr>
            <w:r w:rsidRPr="00956FF4">
              <w:rPr>
                <w:sz w:val="16"/>
                <w:szCs w:val="16"/>
              </w:rPr>
              <w:t>Session</w:t>
            </w:r>
            <w:r>
              <w:rPr>
                <w:sz w:val="16"/>
                <w:szCs w:val="16"/>
              </w:rPr>
              <w:t xml:space="preserve"> 1 – 8</w:t>
            </w:r>
          </w:p>
        </w:tc>
        <w:tc>
          <w:tcPr>
            <w:tcW w:w="6237" w:type="dxa"/>
            <w:shd w:val="clear" w:color="auto" w:fill="2F5496" w:themeFill="accent5" w:themeFillShade="BF"/>
          </w:tcPr>
          <w:p w:rsidR="008512DE" w:rsidRPr="00956FF4" w:rsidRDefault="008512DE" w:rsidP="008512DE">
            <w:pPr>
              <w:spacing w:before="0" w:after="0"/>
              <w:jc w:val="center"/>
              <w:rPr>
                <w:sz w:val="16"/>
                <w:szCs w:val="16"/>
              </w:rPr>
            </w:pPr>
            <w:r w:rsidRPr="00956FF4">
              <w:rPr>
                <w:color w:val="FFFFFF" w:themeColor="background1"/>
                <w:sz w:val="16"/>
                <w:szCs w:val="16"/>
              </w:rPr>
              <w:t xml:space="preserve">Prepared by BASIX Consulting and Technology </w:t>
            </w:r>
            <w:r w:rsidRPr="008512DE">
              <w:rPr>
                <w:color w:val="FFFFFF" w:themeColor="background1"/>
                <w:sz w:val="16"/>
                <w:szCs w:val="16"/>
              </w:rPr>
              <w:t>Services Ltd</w:t>
            </w:r>
          </w:p>
        </w:tc>
        <w:tc>
          <w:tcPr>
            <w:tcW w:w="1367" w:type="dxa"/>
            <w:shd w:val="clear" w:color="auto" w:fill="00B050"/>
          </w:tcPr>
          <w:p w:rsidR="008512DE" w:rsidRPr="00956FF4" w:rsidRDefault="008512DE" w:rsidP="008512DE">
            <w:pPr>
              <w:spacing w:before="0" w:after="0"/>
              <w:jc w:val="center"/>
              <w:rPr>
                <w:sz w:val="16"/>
                <w:szCs w:val="16"/>
              </w:rPr>
            </w:pPr>
            <w:r>
              <w:rPr>
                <w:sz w:val="16"/>
                <w:szCs w:val="16"/>
              </w:rPr>
              <w:t>14</w:t>
            </w:r>
          </w:p>
        </w:tc>
      </w:tr>
    </w:tbl>
    <w:p w:rsidR="00FD3CDA" w:rsidRPr="00052925" w:rsidRDefault="001D73B6" w:rsidP="00FD3CDA">
      <w:pPr>
        <w:pBdr>
          <w:bottom w:val="single" w:sz="8" w:space="1" w:color="ED7D31" w:themeColor="accent2"/>
        </w:pBdr>
      </w:pPr>
      <w:r>
        <w:rPr>
          <w:b/>
          <w:color w:val="70AD47" w:themeColor="accent6"/>
        </w:rPr>
        <w:t>Session 1-</w:t>
      </w:r>
      <w:r w:rsidR="00FD3CDA">
        <w:rPr>
          <w:b/>
          <w:color w:val="70AD47" w:themeColor="accent6"/>
        </w:rPr>
        <w:t>9</w:t>
      </w:r>
      <w:r>
        <w:rPr>
          <w:b/>
          <w:color w:val="70AD47" w:themeColor="accent6"/>
        </w:rPr>
        <w:t>:</w:t>
      </w:r>
      <w:r w:rsidR="00FD3CDA" w:rsidRPr="00BA442A">
        <w:rPr>
          <w:b/>
          <w:color w:val="70AD47" w:themeColor="accent6"/>
        </w:rPr>
        <w:t xml:space="preserve"> </w:t>
      </w:r>
      <w:r w:rsidR="00FD3CDA" w:rsidRPr="009B2940">
        <w:rPr>
          <w:b/>
          <w:color w:val="70AD47" w:themeColor="accent6"/>
        </w:rPr>
        <w:t>BC Model</w:t>
      </w:r>
      <w:r w:rsidR="00FD3CDA">
        <w:rPr>
          <w:b/>
          <w:color w:val="70AD47" w:themeColor="accent6"/>
        </w:rPr>
        <w:t xml:space="preserve"> –</w:t>
      </w:r>
      <w:r w:rsidR="002A25B2">
        <w:rPr>
          <w:b/>
          <w:color w:val="70AD47" w:themeColor="accent6"/>
        </w:rPr>
        <w:t>MBGB</w:t>
      </w:r>
      <w:r w:rsidR="00FD3CDA">
        <w:rPr>
          <w:b/>
          <w:color w:val="70AD47" w:themeColor="accent6"/>
        </w:rPr>
        <w:t xml:space="preserve"> B</w:t>
      </w:r>
      <w:r w:rsidR="007107E1">
        <w:rPr>
          <w:b/>
          <w:color w:val="70AD47" w:themeColor="accent6"/>
        </w:rPr>
        <w:t>a</w:t>
      </w:r>
      <w:r w:rsidR="00FD3CDA">
        <w:rPr>
          <w:b/>
          <w:color w:val="70AD47" w:themeColor="accent6"/>
        </w:rPr>
        <w:t>nk</w:t>
      </w:r>
    </w:p>
    <w:p w:rsidR="00FD3CDA" w:rsidRDefault="007D6080" w:rsidP="007D6080">
      <w:pPr>
        <w:spacing w:before="0" w:after="0"/>
        <w:jc w:val="left"/>
      </w:pPr>
      <w:r w:rsidRPr="007D6080">
        <w:rPr>
          <w:noProof/>
          <w:lang w:val="en-IN" w:eastAsia="en-IN"/>
        </w:rPr>
        <w:drawing>
          <wp:inline distT="0" distB="0" distL="0" distR="0" wp14:anchorId="6AF667AE" wp14:editId="33744BC4">
            <wp:extent cx="5587365" cy="36004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5587365" cy="360045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8512DE" w:rsidRPr="00956FF4" w:rsidTr="008512DE">
        <w:trPr>
          <w:trHeight w:val="20"/>
        </w:trPr>
        <w:tc>
          <w:tcPr>
            <w:tcW w:w="1413" w:type="dxa"/>
            <w:shd w:val="clear" w:color="auto" w:fill="F4B083" w:themeFill="accent2" w:themeFillTint="99"/>
          </w:tcPr>
          <w:p w:rsidR="008512DE" w:rsidRPr="00956FF4" w:rsidRDefault="008512DE" w:rsidP="008512DE">
            <w:pPr>
              <w:spacing w:before="0" w:after="0"/>
              <w:jc w:val="left"/>
              <w:rPr>
                <w:sz w:val="16"/>
                <w:szCs w:val="16"/>
              </w:rPr>
            </w:pPr>
            <w:r w:rsidRPr="00956FF4">
              <w:rPr>
                <w:sz w:val="16"/>
                <w:szCs w:val="16"/>
              </w:rPr>
              <w:t>Session</w:t>
            </w:r>
            <w:r>
              <w:rPr>
                <w:sz w:val="16"/>
                <w:szCs w:val="16"/>
              </w:rPr>
              <w:t xml:space="preserve"> 1 – 9</w:t>
            </w:r>
          </w:p>
        </w:tc>
        <w:tc>
          <w:tcPr>
            <w:tcW w:w="6237" w:type="dxa"/>
            <w:shd w:val="clear" w:color="auto" w:fill="2F5496" w:themeFill="accent5" w:themeFillShade="BF"/>
          </w:tcPr>
          <w:p w:rsidR="008512DE" w:rsidRPr="00956FF4" w:rsidRDefault="008512DE" w:rsidP="008512DE">
            <w:pPr>
              <w:spacing w:before="0" w:after="0"/>
              <w:jc w:val="center"/>
              <w:rPr>
                <w:sz w:val="16"/>
                <w:szCs w:val="16"/>
              </w:rPr>
            </w:pPr>
            <w:r w:rsidRPr="00956FF4">
              <w:rPr>
                <w:color w:val="FFFFFF" w:themeColor="background1"/>
                <w:sz w:val="16"/>
                <w:szCs w:val="16"/>
              </w:rPr>
              <w:t xml:space="preserve">Prepared by BASIX Consulting and Technology </w:t>
            </w:r>
            <w:r w:rsidRPr="008512DE">
              <w:rPr>
                <w:color w:val="FFFFFF" w:themeColor="background1"/>
                <w:sz w:val="16"/>
                <w:szCs w:val="16"/>
              </w:rPr>
              <w:t>Services Ltd</w:t>
            </w:r>
          </w:p>
        </w:tc>
        <w:tc>
          <w:tcPr>
            <w:tcW w:w="1367" w:type="dxa"/>
            <w:shd w:val="clear" w:color="auto" w:fill="00B050"/>
          </w:tcPr>
          <w:p w:rsidR="008512DE" w:rsidRPr="00956FF4" w:rsidRDefault="008512DE" w:rsidP="008512DE">
            <w:pPr>
              <w:spacing w:before="0" w:after="0"/>
              <w:jc w:val="center"/>
              <w:rPr>
                <w:sz w:val="16"/>
                <w:szCs w:val="16"/>
              </w:rPr>
            </w:pPr>
            <w:r>
              <w:rPr>
                <w:sz w:val="16"/>
                <w:szCs w:val="16"/>
              </w:rPr>
              <w:t>15</w:t>
            </w:r>
          </w:p>
        </w:tc>
      </w:tr>
    </w:tbl>
    <w:p w:rsidR="003A5629" w:rsidRPr="00052925" w:rsidRDefault="001D73B6" w:rsidP="003A5629">
      <w:pPr>
        <w:pBdr>
          <w:bottom w:val="single" w:sz="8" w:space="1" w:color="ED7D31" w:themeColor="accent2"/>
        </w:pBdr>
      </w:pPr>
      <w:r>
        <w:rPr>
          <w:b/>
          <w:color w:val="70AD47" w:themeColor="accent6"/>
        </w:rPr>
        <w:lastRenderedPageBreak/>
        <w:t>Session 1-</w:t>
      </w:r>
      <w:r w:rsidR="00FD3CDA">
        <w:rPr>
          <w:b/>
          <w:color w:val="70AD47" w:themeColor="accent6"/>
        </w:rPr>
        <w:t>10</w:t>
      </w:r>
      <w:r>
        <w:rPr>
          <w:b/>
          <w:color w:val="70AD47" w:themeColor="accent6"/>
        </w:rPr>
        <w:t>:</w:t>
      </w:r>
      <w:r w:rsidR="003A5629" w:rsidRPr="00BA442A">
        <w:rPr>
          <w:b/>
          <w:color w:val="70AD47" w:themeColor="accent6"/>
        </w:rPr>
        <w:t xml:space="preserve"> </w:t>
      </w:r>
      <w:r w:rsidR="007D6080" w:rsidRPr="007D6080">
        <w:rPr>
          <w:b/>
          <w:color w:val="70AD47" w:themeColor="accent6"/>
        </w:rPr>
        <w:t xml:space="preserve">Madhya Bihar </w:t>
      </w:r>
      <w:proofErr w:type="spellStart"/>
      <w:r w:rsidR="007D6080" w:rsidRPr="007D6080">
        <w:rPr>
          <w:b/>
          <w:color w:val="70AD47" w:themeColor="accent6"/>
        </w:rPr>
        <w:t>Gramin</w:t>
      </w:r>
      <w:proofErr w:type="spellEnd"/>
      <w:r w:rsidR="007D6080" w:rsidRPr="007D6080">
        <w:rPr>
          <w:b/>
          <w:color w:val="70AD47" w:themeColor="accent6"/>
        </w:rPr>
        <w:t xml:space="preserve"> Bank</w:t>
      </w:r>
    </w:p>
    <w:p w:rsidR="00A87CF4" w:rsidRPr="007D6080" w:rsidRDefault="00A87CF4" w:rsidP="0083431D">
      <w:pPr>
        <w:numPr>
          <w:ilvl w:val="0"/>
          <w:numId w:val="29"/>
        </w:numPr>
        <w:spacing w:before="40" w:after="40"/>
        <w:jc w:val="left"/>
        <w:rPr>
          <w:sz w:val="20"/>
          <w:lang w:val="en-IN"/>
        </w:rPr>
      </w:pPr>
      <w:r w:rsidRPr="007D6080">
        <w:rPr>
          <w:sz w:val="20"/>
        </w:rPr>
        <w:t xml:space="preserve">Madhya Bihar </w:t>
      </w:r>
      <w:proofErr w:type="spellStart"/>
      <w:r w:rsidRPr="007D6080">
        <w:rPr>
          <w:sz w:val="20"/>
        </w:rPr>
        <w:t>Gramin</w:t>
      </w:r>
      <w:proofErr w:type="spellEnd"/>
      <w:r w:rsidRPr="007D6080">
        <w:rPr>
          <w:sz w:val="20"/>
        </w:rPr>
        <w:t xml:space="preserve"> Bank which is sponsored by </w:t>
      </w:r>
      <w:r w:rsidRPr="007D6080">
        <w:rPr>
          <w:b/>
          <w:bCs/>
          <w:sz w:val="20"/>
        </w:rPr>
        <w:t>Punjab National Bank</w:t>
      </w:r>
      <w:r w:rsidRPr="007D6080">
        <w:rPr>
          <w:sz w:val="20"/>
        </w:rPr>
        <w:t xml:space="preserve"> is a Regional Rural Bank. </w:t>
      </w:r>
    </w:p>
    <w:p w:rsidR="00A87CF4" w:rsidRPr="007D6080" w:rsidRDefault="00A87CF4" w:rsidP="0083431D">
      <w:pPr>
        <w:numPr>
          <w:ilvl w:val="0"/>
          <w:numId w:val="29"/>
        </w:numPr>
        <w:spacing w:before="40" w:after="40"/>
        <w:jc w:val="left"/>
        <w:rPr>
          <w:sz w:val="20"/>
          <w:lang w:val="en-IN"/>
        </w:rPr>
      </w:pPr>
      <w:r w:rsidRPr="007D6080">
        <w:rPr>
          <w:sz w:val="20"/>
        </w:rPr>
        <w:t xml:space="preserve">As on 31.03.2017 there are </w:t>
      </w:r>
      <w:r w:rsidRPr="007D6080">
        <w:rPr>
          <w:b/>
          <w:bCs/>
          <w:sz w:val="20"/>
        </w:rPr>
        <w:t>702</w:t>
      </w:r>
      <w:r w:rsidRPr="007D6080">
        <w:rPr>
          <w:sz w:val="20"/>
        </w:rPr>
        <w:t xml:space="preserve"> Branches of MBGB spread across </w:t>
      </w:r>
      <w:r w:rsidRPr="007D6080">
        <w:rPr>
          <w:b/>
          <w:bCs/>
          <w:sz w:val="20"/>
        </w:rPr>
        <w:t xml:space="preserve">11 districts </w:t>
      </w:r>
      <w:r w:rsidRPr="007D6080">
        <w:rPr>
          <w:sz w:val="20"/>
        </w:rPr>
        <w:t xml:space="preserve">of Bihar namely: </w:t>
      </w:r>
      <w:proofErr w:type="spellStart"/>
      <w:r w:rsidRPr="007D6080">
        <w:rPr>
          <w:sz w:val="20"/>
        </w:rPr>
        <w:t>Arwal</w:t>
      </w:r>
      <w:proofErr w:type="spellEnd"/>
      <w:r w:rsidRPr="007D6080">
        <w:rPr>
          <w:sz w:val="20"/>
        </w:rPr>
        <w:t xml:space="preserve">,  Aurangabad,  </w:t>
      </w:r>
      <w:proofErr w:type="spellStart"/>
      <w:r w:rsidRPr="007D6080">
        <w:rPr>
          <w:sz w:val="20"/>
        </w:rPr>
        <w:t>Bhojpur</w:t>
      </w:r>
      <w:proofErr w:type="spellEnd"/>
      <w:r w:rsidRPr="007D6080">
        <w:rPr>
          <w:sz w:val="20"/>
        </w:rPr>
        <w:t xml:space="preserve">,  </w:t>
      </w:r>
      <w:proofErr w:type="spellStart"/>
      <w:r w:rsidRPr="007D6080">
        <w:rPr>
          <w:sz w:val="20"/>
        </w:rPr>
        <w:t>Buxar</w:t>
      </w:r>
      <w:proofErr w:type="spellEnd"/>
      <w:r w:rsidRPr="007D6080">
        <w:rPr>
          <w:sz w:val="20"/>
        </w:rPr>
        <w:t xml:space="preserve">, Gaya, </w:t>
      </w:r>
      <w:proofErr w:type="spellStart"/>
      <w:r w:rsidRPr="007D6080">
        <w:rPr>
          <w:sz w:val="20"/>
        </w:rPr>
        <w:t>Jehanabad</w:t>
      </w:r>
      <w:proofErr w:type="spellEnd"/>
      <w:r w:rsidRPr="007D6080">
        <w:rPr>
          <w:sz w:val="20"/>
        </w:rPr>
        <w:t xml:space="preserve">,  </w:t>
      </w:r>
      <w:proofErr w:type="spellStart"/>
      <w:r w:rsidRPr="007D6080">
        <w:rPr>
          <w:sz w:val="20"/>
        </w:rPr>
        <w:t>Kaimur</w:t>
      </w:r>
      <w:proofErr w:type="spellEnd"/>
      <w:r w:rsidRPr="007D6080">
        <w:rPr>
          <w:sz w:val="20"/>
        </w:rPr>
        <w:t xml:space="preserve">,  </w:t>
      </w:r>
      <w:proofErr w:type="spellStart"/>
      <w:r w:rsidRPr="007D6080">
        <w:rPr>
          <w:sz w:val="20"/>
        </w:rPr>
        <w:t>Nalanda</w:t>
      </w:r>
      <w:proofErr w:type="spellEnd"/>
      <w:r w:rsidRPr="007D6080">
        <w:rPr>
          <w:sz w:val="20"/>
        </w:rPr>
        <w:t xml:space="preserve">,  </w:t>
      </w:r>
      <w:proofErr w:type="spellStart"/>
      <w:r w:rsidRPr="007D6080">
        <w:rPr>
          <w:sz w:val="20"/>
        </w:rPr>
        <w:t>Nawada</w:t>
      </w:r>
      <w:proofErr w:type="spellEnd"/>
      <w:r w:rsidRPr="007D6080">
        <w:rPr>
          <w:sz w:val="20"/>
        </w:rPr>
        <w:t xml:space="preserve">,  Patna and  </w:t>
      </w:r>
      <w:proofErr w:type="spellStart"/>
      <w:r w:rsidRPr="007D6080">
        <w:rPr>
          <w:sz w:val="20"/>
        </w:rPr>
        <w:t>Rohtas</w:t>
      </w:r>
      <w:proofErr w:type="spellEnd"/>
    </w:p>
    <w:p w:rsidR="007D6080" w:rsidRPr="007D6080" w:rsidRDefault="007D6080" w:rsidP="007D6080">
      <w:pPr>
        <w:spacing w:before="40" w:after="40"/>
        <w:jc w:val="left"/>
        <w:rPr>
          <w:sz w:val="20"/>
          <w:lang w:val="en-IN"/>
        </w:rPr>
      </w:pPr>
      <w:r w:rsidRPr="007D6080">
        <w:rPr>
          <w:sz w:val="20"/>
        </w:rPr>
        <w:t>As on 31.03.2017</w:t>
      </w:r>
    </w:p>
    <w:p w:rsidR="00A87CF4" w:rsidRPr="007D6080" w:rsidRDefault="00A87CF4" w:rsidP="0083431D">
      <w:pPr>
        <w:numPr>
          <w:ilvl w:val="1"/>
          <w:numId w:val="30"/>
        </w:numPr>
        <w:spacing w:before="40" w:after="40"/>
        <w:jc w:val="left"/>
        <w:rPr>
          <w:sz w:val="20"/>
          <w:lang w:val="en-IN"/>
        </w:rPr>
      </w:pPr>
      <w:r w:rsidRPr="007D6080">
        <w:rPr>
          <w:b/>
          <w:bCs/>
          <w:sz w:val="20"/>
          <w:lang w:val="en-IN"/>
        </w:rPr>
        <w:t>Total Deposit of MBGB               Rs.10392.82 Crores</w:t>
      </w:r>
    </w:p>
    <w:p w:rsidR="00A87CF4" w:rsidRPr="007D6080" w:rsidRDefault="00A87CF4" w:rsidP="0083431D">
      <w:pPr>
        <w:numPr>
          <w:ilvl w:val="1"/>
          <w:numId w:val="30"/>
        </w:numPr>
        <w:spacing w:before="40" w:after="40"/>
        <w:jc w:val="left"/>
        <w:rPr>
          <w:sz w:val="20"/>
          <w:lang w:val="en-IN"/>
        </w:rPr>
      </w:pPr>
      <w:r w:rsidRPr="007D6080">
        <w:rPr>
          <w:b/>
          <w:bCs/>
          <w:sz w:val="20"/>
          <w:lang w:val="en-IN"/>
        </w:rPr>
        <w:t>Total Advances                             Rs.4171.46 Crores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1D73B6" w:rsidTr="001D73B6">
        <w:trPr>
          <w:trHeight w:val="20"/>
        </w:trPr>
        <w:tc>
          <w:tcPr>
            <w:tcW w:w="1413" w:type="dxa"/>
            <w:shd w:val="clear" w:color="auto" w:fill="F4B083" w:themeFill="accent2" w:themeFillTint="99"/>
            <w:hideMark/>
          </w:tcPr>
          <w:p w:rsidR="001D73B6" w:rsidRDefault="001D73B6" w:rsidP="007F3910">
            <w:pPr>
              <w:spacing w:before="0" w:after="0"/>
              <w:jc w:val="left"/>
              <w:rPr>
                <w:sz w:val="16"/>
                <w:szCs w:val="16"/>
              </w:rPr>
            </w:pPr>
            <w:r>
              <w:rPr>
                <w:sz w:val="16"/>
                <w:szCs w:val="16"/>
              </w:rPr>
              <w:t xml:space="preserve">Session 1 – </w:t>
            </w:r>
            <w:r w:rsidR="007F3910">
              <w:rPr>
                <w:sz w:val="16"/>
                <w:szCs w:val="16"/>
              </w:rPr>
              <w:t>10</w:t>
            </w:r>
          </w:p>
        </w:tc>
        <w:tc>
          <w:tcPr>
            <w:tcW w:w="6237" w:type="dxa"/>
            <w:shd w:val="clear" w:color="auto" w:fill="2F5496" w:themeFill="accent5" w:themeFillShade="BF"/>
            <w:hideMark/>
          </w:tcPr>
          <w:p w:rsidR="001D73B6" w:rsidRDefault="001D73B6">
            <w:pPr>
              <w:spacing w:before="0" w:after="0"/>
              <w:jc w:val="center"/>
              <w:rPr>
                <w:sz w:val="16"/>
                <w:szCs w:val="16"/>
              </w:rPr>
            </w:pPr>
            <w:r>
              <w:rPr>
                <w:color w:val="FFFFFF" w:themeColor="background1"/>
                <w:sz w:val="16"/>
                <w:szCs w:val="16"/>
              </w:rPr>
              <w:t>Prepared by BASIX Consulting and Technology Services Ltd</w:t>
            </w:r>
          </w:p>
        </w:tc>
        <w:tc>
          <w:tcPr>
            <w:tcW w:w="1367" w:type="dxa"/>
            <w:shd w:val="clear" w:color="auto" w:fill="00B050"/>
            <w:hideMark/>
          </w:tcPr>
          <w:p w:rsidR="001D73B6" w:rsidRDefault="001D73B6" w:rsidP="001D73B6">
            <w:pPr>
              <w:spacing w:before="0" w:after="0"/>
              <w:jc w:val="center"/>
              <w:rPr>
                <w:sz w:val="16"/>
                <w:szCs w:val="16"/>
              </w:rPr>
            </w:pPr>
            <w:r>
              <w:rPr>
                <w:sz w:val="16"/>
                <w:szCs w:val="16"/>
              </w:rPr>
              <w:t>16</w:t>
            </w:r>
          </w:p>
        </w:tc>
      </w:tr>
    </w:tbl>
    <w:p w:rsidR="00D127D1" w:rsidRPr="00052925" w:rsidRDefault="001D73B6" w:rsidP="00D127D1">
      <w:pPr>
        <w:pBdr>
          <w:bottom w:val="single" w:sz="8" w:space="1" w:color="ED7D31" w:themeColor="accent2"/>
        </w:pBdr>
      </w:pPr>
      <w:r>
        <w:rPr>
          <w:b/>
          <w:color w:val="70AD47" w:themeColor="accent6"/>
        </w:rPr>
        <w:t>Session 1-</w:t>
      </w:r>
      <w:r w:rsidR="00D127D1">
        <w:rPr>
          <w:b/>
          <w:color w:val="70AD47" w:themeColor="accent6"/>
        </w:rPr>
        <w:t>1</w:t>
      </w:r>
      <w:r w:rsidR="00FD3CDA">
        <w:rPr>
          <w:b/>
          <w:color w:val="70AD47" w:themeColor="accent6"/>
        </w:rPr>
        <w:t>1</w:t>
      </w:r>
      <w:r>
        <w:rPr>
          <w:b/>
          <w:color w:val="70AD47" w:themeColor="accent6"/>
        </w:rPr>
        <w:t>:</w:t>
      </w:r>
      <w:r w:rsidR="00D127D1" w:rsidRPr="00BA442A">
        <w:rPr>
          <w:b/>
          <w:color w:val="70AD47" w:themeColor="accent6"/>
        </w:rPr>
        <w:t xml:space="preserve"> </w:t>
      </w:r>
      <w:r w:rsidR="00D127D1" w:rsidRPr="00D127D1">
        <w:rPr>
          <w:b/>
          <w:color w:val="70AD47" w:themeColor="accent6"/>
        </w:rPr>
        <w:t>Banks in India</w:t>
      </w:r>
    </w:p>
    <w:p w:rsidR="00D127D1" w:rsidRPr="007D6080" w:rsidRDefault="007D6080" w:rsidP="00F04FF7">
      <w:pPr>
        <w:spacing w:before="0" w:after="0"/>
        <w:jc w:val="left"/>
        <w:rPr>
          <w:sz w:val="18"/>
          <w:szCs w:val="18"/>
        </w:rPr>
      </w:pPr>
      <w:r w:rsidRPr="007D6080">
        <w:rPr>
          <w:noProof/>
          <w:lang w:val="en-IN" w:eastAsia="en-IN"/>
        </w:rPr>
        <w:drawing>
          <wp:inline distT="0" distB="0" distL="0" distR="0" wp14:anchorId="7835CC6C" wp14:editId="7BF71B2D">
            <wp:extent cx="5732145" cy="2266950"/>
            <wp:effectExtent l="0" t="57150" r="0" b="952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7F3910" w:rsidTr="007F3910">
        <w:trPr>
          <w:trHeight w:val="20"/>
        </w:trPr>
        <w:tc>
          <w:tcPr>
            <w:tcW w:w="1413" w:type="dxa"/>
            <w:shd w:val="clear" w:color="auto" w:fill="F4B083" w:themeFill="accent2" w:themeFillTint="99"/>
            <w:hideMark/>
          </w:tcPr>
          <w:p w:rsidR="007F3910" w:rsidRDefault="007F3910" w:rsidP="007F3910">
            <w:pPr>
              <w:spacing w:before="0" w:after="0"/>
              <w:jc w:val="left"/>
              <w:rPr>
                <w:sz w:val="16"/>
                <w:szCs w:val="16"/>
              </w:rPr>
            </w:pPr>
            <w:r>
              <w:rPr>
                <w:sz w:val="16"/>
                <w:szCs w:val="16"/>
              </w:rPr>
              <w:t>Session 1 –11</w:t>
            </w:r>
          </w:p>
        </w:tc>
        <w:tc>
          <w:tcPr>
            <w:tcW w:w="6237" w:type="dxa"/>
            <w:shd w:val="clear" w:color="auto" w:fill="2F5496" w:themeFill="accent5" w:themeFillShade="BF"/>
            <w:hideMark/>
          </w:tcPr>
          <w:p w:rsidR="007F3910" w:rsidRDefault="007F3910">
            <w:pPr>
              <w:spacing w:before="0" w:after="0"/>
              <w:jc w:val="center"/>
              <w:rPr>
                <w:sz w:val="16"/>
                <w:szCs w:val="16"/>
              </w:rPr>
            </w:pPr>
            <w:r>
              <w:rPr>
                <w:color w:val="FFFFFF" w:themeColor="background1"/>
                <w:sz w:val="16"/>
                <w:szCs w:val="16"/>
              </w:rPr>
              <w:t>Prepared by BASIX Consulting and Technology Services Ltd</w:t>
            </w:r>
          </w:p>
        </w:tc>
        <w:tc>
          <w:tcPr>
            <w:tcW w:w="1367" w:type="dxa"/>
            <w:shd w:val="clear" w:color="auto" w:fill="00B050"/>
            <w:hideMark/>
          </w:tcPr>
          <w:p w:rsidR="007F3910" w:rsidRDefault="007F3910" w:rsidP="007F3910">
            <w:pPr>
              <w:spacing w:before="0" w:after="0"/>
              <w:jc w:val="center"/>
              <w:rPr>
                <w:sz w:val="16"/>
                <w:szCs w:val="16"/>
              </w:rPr>
            </w:pPr>
            <w:r>
              <w:rPr>
                <w:sz w:val="16"/>
                <w:szCs w:val="16"/>
              </w:rPr>
              <w:t>17</w:t>
            </w:r>
          </w:p>
        </w:tc>
      </w:tr>
    </w:tbl>
    <w:p w:rsidR="001B350F" w:rsidRPr="00052925" w:rsidRDefault="007D6080" w:rsidP="00F04FF7">
      <w:pPr>
        <w:pBdr>
          <w:bottom w:val="single" w:sz="8" w:space="1" w:color="ED7D31" w:themeColor="accent2"/>
        </w:pBdr>
      </w:pPr>
      <w:r>
        <w:rPr>
          <w:b/>
          <w:color w:val="70AD47" w:themeColor="accent6"/>
        </w:rPr>
        <w:t>Session 1-</w:t>
      </w:r>
      <w:r w:rsidR="001B350F">
        <w:rPr>
          <w:b/>
          <w:color w:val="70AD47" w:themeColor="accent6"/>
        </w:rPr>
        <w:t>1</w:t>
      </w:r>
      <w:r w:rsidR="00FD3CDA">
        <w:rPr>
          <w:b/>
          <w:color w:val="70AD47" w:themeColor="accent6"/>
        </w:rPr>
        <w:t>2</w:t>
      </w:r>
      <w:r w:rsidR="007F3910">
        <w:rPr>
          <w:b/>
          <w:color w:val="70AD47" w:themeColor="accent6"/>
        </w:rPr>
        <w:t>:</w:t>
      </w:r>
      <w:r w:rsidR="001B350F" w:rsidRPr="00BA442A">
        <w:rPr>
          <w:b/>
          <w:color w:val="70AD47" w:themeColor="accent6"/>
        </w:rPr>
        <w:t xml:space="preserve"> </w:t>
      </w:r>
      <w:r w:rsidR="001B350F" w:rsidRPr="001B350F">
        <w:rPr>
          <w:b/>
          <w:color w:val="70AD47" w:themeColor="accent6"/>
        </w:rPr>
        <w:t>Public Sector bank (Examples)</w:t>
      </w:r>
    </w:p>
    <w:p w:rsidR="00FD3CDA" w:rsidRDefault="00F04FF7" w:rsidP="00F04FF7">
      <w:pPr>
        <w:spacing w:before="0"/>
        <w:jc w:val="center"/>
        <w:rPr>
          <w:b/>
          <w:color w:val="70AD47" w:themeColor="accent6"/>
        </w:rPr>
      </w:pPr>
      <w:r w:rsidRPr="00F04FF7">
        <w:rPr>
          <w:b/>
          <w:noProof/>
          <w:color w:val="70AD47" w:themeColor="accent6"/>
          <w:lang w:val="en-IN" w:eastAsia="en-IN"/>
        </w:rPr>
        <w:drawing>
          <wp:inline distT="0" distB="0" distL="0" distR="0" wp14:anchorId="669EF234" wp14:editId="7EAC889D">
            <wp:extent cx="1031108" cy="365538"/>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1038764" cy="368252"/>
                    </a:xfrm>
                    <a:prstGeom prst="rect">
                      <a:avLst/>
                    </a:prstGeom>
                    <a:ln>
                      <a:noFill/>
                    </a:ln>
                    <a:extLst>
                      <a:ext uri="{53640926-AAD7-44D8-BBD7-CCE9431645EC}">
                        <a14:shadowObscured xmlns:a14="http://schemas.microsoft.com/office/drawing/2010/main"/>
                      </a:ext>
                    </a:extLst>
                  </pic:spPr>
                </pic:pic>
              </a:graphicData>
            </a:graphic>
          </wp:inline>
        </w:drawing>
      </w:r>
      <w:r w:rsidRPr="00F04FF7">
        <w:rPr>
          <w:b/>
          <w:noProof/>
          <w:color w:val="70AD47" w:themeColor="accent6"/>
          <w:lang w:val="en-IN" w:eastAsia="en-IN"/>
        </w:rPr>
        <w:drawing>
          <wp:inline distT="0" distB="0" distL="0" distR="0" wp14:anchorId="2C824D1E" wp14:editId="1DD53E42">
            <wp:extent cx="955040" cy="382016"/>
            <wp:effectExtent l="0" t="0" r="0" b="0"/>
            <wp:docPr id="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32" cstate="email">
                      <a:extLst>
                        <a:ext uri="{28A0092B-C50C-407E-A947-70E740481C1C}">
                          <a14:useLocalDpi xmlns:a14="http://schemas.microsoft.com/office/drawing/2010/main"/>
                        </a:ext>
                      </a:extLst>
                    </a:blip>
                    <a:srcRect l="8864" t="23488" r="9486" b="23440"/>
                    <a:stretch/>
                  </pic:blipFill>
                  <pic:spPr bwMode="auto">
                    <a:xfrm>
                      <a:off x="0" y="0"/>
                      <a:ext cx="956754" cy="382702"/>
                    </a:xfrm>
                    <a:prstGeom prst="rect">
                      <a:avLst/>
                    </a:prstGeom>
                    <a:ln>
                      <a:noFill/>
                    </a:ln>
                    <a:extLst>
                      <a:ext uri="{53640926-AAD7-44D8-BBD7-CCE9431645EC}">
                        <a14:shadowObscured xmlns:a14="http://schemas.microsoft.com/office/drawing/2010/main"/>
                      </a:ext>
                    </a:extLst>
                  </pic:spPr>
                </pic:pic>
              </a:graphicData>
            </a:graphic>
          </wp:inline>
        </w:drawing>
      </w:r>
      <w:r w:rsidRPr="00F04FF7">
        <w:rPr>
          <w:noProof/>
          <w:lang w:val="en-IN" w:eastAsia="en-IN"/>
        </w:rPr>
        <w:drawing>
          <wp:inline distT="0" distB="0" distL="0" distR="0" wp14:anchorId="40D29121" wp14:editId="1F795F6E">
            <wp:extent cx="847725" cy="445752"/>
            <wp:effectExtent l="0" t="0" r="0" b="0"/>
            <wp:docPr id="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856005" cy="450106"/>
                    </a:xfrm>
                    <a:prstGeom prst="rect">
                      <a:avLst/>
                    </a:prstGeom>
                    <a:ln>
                      <a:noFill/>
                    </a:ln>
                    <a:extLst>
                      <a:ext uri="{53640926-AAD7-44D8-BBD7-CCE9431645EC}">
                        <a14:shadowObscured xmlns:a14="http://schemas.microsoft.com/office/drawing/2010/main"/>
                      </a:ext>
                    </a:extLst>
                  </pic:spPr>
                </pic:pic>
              </a:graphicData>
            </a:graphic>
          </wp:inline>
        </w:drawing>
      </w:r>
      <w:r w:rsidRPr="00F04FF7">
        <w:rPr>
          <w:noProof/>
          <w:lang w:val="en-IN" w:eastAsia="en-IN"/>
        </w:rPr>
        <w:drawing>
          <wp:inline distT="0" distB="0" distL="0" distR="0" wp14:anchorId="67E24BA8" wp14:editId="37C28196">
            <wp:extent cx="723900" cy="449580"/>
            <wp:effectExtent l="0" t="0" r="0" b="7620"/>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34" cstate="email">
                      <a:extLst>
                        <a:ext uri="{28A0092B-C50C-407E-A947-70E740481C1C}">
                          <a14:useLocalDpi xmlns:a14="http://schemas.microsoft.com/office/drawing/2010/main"/>
                        </a:ext>
                      </a:extLst>
                    </a:blip>
                    <a:stretch>
                      <a:fillRect/>
                    </a:stretch>
                  </pic:blipFill>
                  <pic:spPr>
                    <a:xfrm>
                      <a:off x="0" y="0"/>
                      <a:ext cx="731124" cy="454066"/>
                    </a:xfrm>
                    <a:prstGeom prst="rect">
                      <a:avLst/>
                    </a:prstGeom>
                  </pic:spPr>
                </pic:pic>
              </a:graphicData>
            </a:graphic>
          </wp:inline>
        </w:drawing>
      </w:r>
      <w:r w:rsidRPr="00F04FF7">
        <w:rPr>
          <w:noProof/>
          <w:lang w:val="en-IN" w:eastAsia="en-IN"/>
        </w:rPr>
        <w:drawing>
          <wp:inline distT="0" distB="0" distL="0" distR="0" wp14:anchorId="7921B6E2" wp14:editId="35821532">
            <wp:extent cx="936418" cy="468717"/>
            <wp:effectExtent l="0" t="0" r="0" b="7620"/>
            <wp:docPr id="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947678" cy="474353"/>
                    </a:xfrm>
                    <a:prstGeom prst="rect">
                      <a:avLst/>
                    </a:prstGeom>
                    <a:ln>
                      <a:noFill/>
                    </a:ln>
                    <a:extLst>
                      <a:ext uri="{53640926-AAD7-44D8-BBD7-CCE9431645EC}">
                        <a14:shadowObscured xmlns:a14="http://schemas.microsoft.com/office/drawing/2010/main"/>
                      </a:ext>
                    </a:extLst>
                  </pic:spPr>
                </pic:pic>
              </a:graphicData>
            </a:graphic>
          </wp:inline>
        </w:drawing>
      </w:r>
      <w:r w:rsidRPr="00F04FF7">
        <w:rPr>
          <w:noProof/>
          <w:lang w:val="en-IN" w:eastAsia="en-IN"/>
        </w:rPr>
        <w:drawing>
          <wp:inline distT="0" distB="0" distL="0" distR="0" wp14:anchorId="17D4A67F" wp14:editId="3C2AC41A">
            <wp:extent cx="883349" cy="470355"/>
            <wp:effectExtent l="0" t="0" r="0" b="6350"/>
            <wp:docPr id="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6" cstate="email">
                      <a:extLst>
                        <a:ext uri="{28A0092B-C50C-407E-A947-70E740481C1C}">
                          <a14:useLocalDpi xmlns:a14="http://schemas.microsoft.com/office/drawing/2010/main"/>
                        </a:ext>
                      </a:extLst>
                    </a:blip>
                    <a:stretch>
                      <a:fillRect/>
                    </a:stretch>
                  </pic:blipFill>
                  <pic:spPr>
                    <a:xfrm>
                      <a:off x="0" y="0"/>
                      <a:ext cx="889690" cy="473731"/>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7F3910" w:rsidTr="007F3910">
        <w:trPr>
          <w:trHeight w:val="20"/>
        </w:trPr>
        <w:tc>
          <w:tcPr>
            <w:tcW w:w="1413" w:type="dxa"/>
            <w:shd w:val="clear" w:color="auto" w:fill="F4B083" w:themeFill="accent2" w:themeFillTint="99"/>
            <w:hideMark/>
          </w:tcPr>
          <w:p w:rsidR="007F3910" w:rsidRDefault="007F3910" w:rsidP="007F3910">
            <w:pPr>
              <w:spacing w:before="0" w:after="0"/>
              <w:jc w:val="left"/>
              <w:rPr>
                <w:sz w:val="16"/>
                <w:szCs w:val="16"/>
              </w:rPr>
            </w:pPr>
            <w:r>
              <w:rPr>
                <w:sz w:val="16"/>
                <w:szCs w:val="16"/>
              </w:rPr>
              <w:t>Session 1 – 12</w:t>
            </w:r>
          </w:p>
        </w:tc>
        <w:tc>
          <w:tcPr>
            <w:tcW w:w="6237" w:type="dxa"/>
            <w:shd w:val="clear" w:color="auto" w:fill="2F5496" w:themeFill="accent5" w:themeFillShade="BF"/>
            <w:hideMark/>
          </w:tcPr>
          <w:p w:rsidR="007F3910" w:rsidRDefault="007F3910">
            <w:pPr>
              <w:spacing w:before="0" w:after="0"/>
              <w:jc w:val="center"/>
              <w:rPr>
                <w:sz w:val="16"/>
                <w:szCs w:val="16"/>
              </w:rPr>
            </w:pPr>
            <w:r>
              <w:rPr>
                <w:color w:val="FFFFFF" w:themeColor="background1"/>
                <w:sz w:val="16"/>
                <w:szCs w:val="16"/>
              </w:rPr>
              <w:t>Prepared by BASIX Consulting and Technology Services Ltd</w:t>
            </w:r>
          </w:p>
        </w:tc>
        <w:tc>
          <w:tcPr>
            <w:tcW w:w="1367" w:type="dxa"/>
            <w:shd w:val="clear" w:color="auto" w:fill="00B050"/>
            <w:hideMark/>
          </w:tcPr>
          <w:p w:rsidR="007F3910" w:rsidRDefault="007F3910" w:rsidP="007F3910">
            <w:pPr>
              <w:spacing w:before="0" w:after="0"/>
              <w:jc w:val="center"/>
              <w:rPr>
                <w:sz w:val="16"/>
                <w:szCs w:val="16"/>
              </w:rPr>
            </w:pPr>
            <w:r>
              <w:rPr>
                <w:sz w:val="16"/>
                <w:szCs w:val="16"/>
              </w:rPr>
              <w:t>18</w:t>
            </w:r>
          </w:p>
        </w:tc>
      </w:tr>
    </w:tbl>
    <w:p w:rsidR="001B350F" w:rsidRPr="00052925" w:rsidRDefault="007D6080" w:rsidP="00F04FF7">
      <w:pPr>
        <w:jc w:val="left"/>
      </w:pPr>
      <w:r>
        <w:rPr>
          <w:b/>
          <w:color w:val="70AD47" w:themeColor="accent6"/>
        </w:rPr>
        <w:t>Session 1-</w:t>
      </w:r>
      <w:r w:rsidR="001B350F" w:rsidRPr="001B350F">
        <w:rPr>
          <w:noProof/>
          <w:lang w:val="en-IN" w:eastAsia="en-IN"/>
        </w:rPr>
        <w:drawing>
          <wp:anchor distT="0" distB="0" distL="114300" distR="114300" simplePos="0" relativeHeight="251634688" behindDoc="0" locked="0" layoutInCell="1" allowOverlap="1" wp14:anchorId="51CE0867" wp14:editId="68252C03">
            <wp:simplePos x="0" y="0"/>
            <wp:positionH relativeFrom="column">
              <wp:posOffset>7395210</wp:posOffset>
            </wp:positionH>
            <wp:positionV relativeFrom="paragraph">
              <wp:posOffset>2607945</wp:posOffset>
            </wp:positionV>
            <wp:extent cx="2933700" cy="1562100"/>
            <wp:effectExtent l="0" t="0" r="0" b="0"/>
            <wp:wrapNone/>
            <wp:docPr id="62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6">
                      <a:extLst>
                        <a:ext uri="{28A0092B-C50C-407E-A947-70E740481C1C}">
                          <a14:useLocalDpi xmlns:a14="http://schemas.microsoft.com/office/drawing/2010/main"/>
                        </a:ext>
                      </a:extLst>
                    </a:blip>
                    <a:stretch>
                      <a:fillRect/>
                    </a:stretch>
                  </pic:blipFill>
                  <pic:spPr>
                    <a:xfrm>
                      <a:off x="0" y="0"/>
                      <a:ext cx="2933700" cy="1562100"/>
                    </a:xfrm>
                    <a:prstGeom prst="rect">
                      <a:avLst/>
                    </a:prstGeom>
                  </pic:spPr>
                </pic:pic>
              </a:graphicData>
            </a:graphic>
          </wp:anchor>
        </w:drawing>
      </w:r>
      <w:r w:rsidR="001B350F" w:rsidRPr="001B350F">
        <w:rPr>
          <w:noProof/>
          <w:lang w:val="en-IN" w:eastAsia="en-IN"/>
        </w:rPr>
        <w:drawing>
          <wp:anchor distT="0" distB="0" distL="114300" distR="114300" simplePos="0" relativeHeight="251636736" behindDoc="0" locked="0" layoutInCell="1" allowOverlap="1" wp14:anchorId="7726056A" wp14:editId="08AAA6FA">
            <wp:simplePos x="0" y="0"/>
            <wp:positionH relativeFrom="column">
              <wp:posOffset>7373620</wp:posOffset>
            </wp:positionH>
            <wp:positionV relativeFrom="paragraph">
              <wp:posOffset>0</wp:posOffset>
            </wp:positionV>
            <wp:extent cx="2857500" cy="1600200"/>
            <wp:effectExtent l="0" t="0" r="0" b="0"/>
            <wp:wrapNone/>
            <wp:docPr id="62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37">
                      <a:extLst>
                        <a:ext uri="{28A0092B-C50C-407E-A947-70E740481C1C}">
                          <a14:useLocalDpi xmlns:a14="http://schemas.microsoft.com/office/drawing/2010/main"/>
                        </a:ext>
                      </a:extLst>
                    </a:blip>
                    <a:stretch>
                      <a:fillRect/>
                    </a:stretch>
                  </pic:blipFill>
                  <pic:spPr>
                    <a:xfrm>
                      <a:off x="0" y="0"/>
                      <a:ext cx="2857500" cy="1600200"/>
                    </a:xfrm>
                    <a:prstGeom prst="rect">
                      <a:avLst/>
                    </a:prstGeom>
                  </pic:spPr>
                </pic:pic>
              </a:graphicData>
            </a:graphic>
          </wp:anchor>
        </w:drawing>
      </w:r>
      <w:r w:rsidR="005B213D">
        <w:rPr>
          <w:noProof/>
          <w:lang w:val="en-IN" w:eastAsia="en-IN"/>
        </w:rPr>
        <w:t xml:space="preserve"> </w:t>
      </w:r>
      <w:r w:rsidR="005B213D">
        <w:rPr>
          <w:noProof/>
          <w:lang w:val="en-IN" w:eastAsia="en-IN"/>
        </w:rPr>
        <w:tab/>
      </w:r>
      <w:r w:rsidR="001B350F">
        <w:rPr>
          <w:b/>
          <w:color w:val="70AD47" w:themeColor="accent6"/>
        </w:rPr>
        <w:t>1</w:t>
      </w:r>
      <w:r w:rsidR="00FD3CDA">
        <w:rPr>
          <w:b/>
          <w:color w:val="70AD47" w:themeColor="accent6"/>
        </w:rPr>
        <w:t>3</w:t>
      </w:r>
      <w:r w:rsidR="007F3910">
        <w:rPr>
          <w:b/>
          <w:color w:val="70AD47" w:themeColor="accent6"/>
        </w:rPr>
        <w:t>:</w:t>
      </w:r>
      <w:r w:rsidR="001B350F" w:rsidRPr="00BA442A">
        <w:rPr>
          <w:b/>
          <w:color w:val="70AD47" w:themeColor="accent6"/>
        </w:rPr>
        <w:t xml:space="preserve"> </w:t>
      </w:r>
      <w:r w:rsidR="001B350F" w:rsidRPr="001B350F">
        <w:rPr>
          <w:b/>
          <w:color w:val="70AD47" w:themeColor="accent6"/>
        </w:rPr>
        <w:t>Private Sector Bank</w:t>
      </w:r>
      <w:r w:rsidR="008A6E39">
        <w:rPr>
          <w:b/>
          <w:color w:val="70AD47" w:themeColor="accent6"/>
        </w:rPr>
        <w:t xml:space="preserve"> </w:t>
      </w:r>
      <w:r w:rsidR="001B350F" w:rsidRPr="001B350F">
        <w:rPr>
          <w:b/>
          <w:color w:val="70AD47" w:themeColor="accent6"/>
        </w:rPr>
        <w:t>(Examples)</w:t>
      </w:r>
    </w:p>
    <w:p w:rsidR="00313594" w:rsidRDefault="00F04FF7" w:rsidP="005B213D">
      <w:pPr>
        <w:spacing w:before="0"/>
        <w:jc w:val="center"/>
      </w:pPr>
      <w:r w:rsidRPr="00F04FF7">
        <w:rPr>
          <w:noProof/>
          <w:lang w:val="en-IN" w:eastAsia="en-IN"/>
        </w:rPr>
        <w:drawing>
          <wp:inline distT="0" distB="0" distL="0" distR="0" wp14:anchorId="4D62C8BD" wp14:editId="7E300008">
            <wp:extent cx="722838" cy="415144"/>
            <wp:effectExtent l="0" t="0" r="1270" b="4445"/>
            <wp:docPr id="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8" cstate="email">
                      <a:extLst>
                        <a:ext uri="{28A0092B-C50C-407E-A947-70E740481C1C}">
                          <a14:useLocalDpi xmlns:a14="http://schemas.microsoft.com/office/drawing/2010/main"/>
                        </a:ext>
                      </a:extLst>
                    </a:blip>
                    <a:stretch>
                      <a:fillRect/>
                    </a:stretch>
                  </pic:blipFill>
                  <pic:spPr>
                    <a:xfrm>
                      <a:off x="0" y="0"/>
                      <a:ext cx="730231" cy="419390"/>
                    </a:xfrm>
                    <a:prstGeom prst="rect">
                      <a:avLst/>
                    </a:prstGeom>
                  </pic:spPr>
                </pic:pic>
              </a:graphicData>
            </a:graphic>
          </wp:inline>
        </w:drawing>
      </w:r>
      <w:r w:rsidRPr="00F04FF7">
        <w:rPr>
          <w:noProof/>
          <w:lang w:val="en-IN" w:eastAsia="en-IN"/>
        </w:rPr>
        <w:drawing>
          <wp:inline distT="0" distB="0" distL="0" distR="0" wp14:anchorId="14FA655D" wp14:editId="1ADDC075">
            <wp:extent cx="1419225" cy="417961"/>
            <wp:effectExtent l="0" t="0" r="0" b="127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1435692" cy="422811"/>
                    </a:xfrm>
                    <a:prstGeom prst="rect">
                      <a:avLst/>
                    </a:prstGeom>
                    <a:ln>
                      <a:noFill/>
                    </a:ln>
                    <a:extLst>
                      <a:ext uri="{53640926-AAD7-44D8-BBD7-CCE9431645EC}">
                        <a14:shadowObscured xmlns:a14="http://schemas.microsoft.com/office/drawing/2010/main"/>
                      </a:ext>
                    </a:extLst>
                  </pic:spPr>
                </pic:pic>
              </a:graphicData>
            </a:graphic>
          </wp:inline>
        </w:drawing>
      </w:r>
      <w:r w:rsidRPr="00F04FF7">
        <w:rPr>
          <w:noProof/>
          <w:lang w:val="en-IN" w:eastAsia="en-IN"/>
        </w:rPr>
        <w:drawing>
          <wp:inline distT="0" distB="0" distL="0" distR="0" wp14:anchorId="788B6F26" wp14:editId="183402E9">
            <wp:extent cx="985209" cy="421005"/>
            <wp:effectExtent l="0" t="0" r="5715" b="0"/>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40" cstate="email">
                      <a:extLst>
                        <a:ext uri="{28A0092B-C50C-407E-A947-70E740481C1C}">
                          <a14:useLocalDpi xmlns:a14="http://schemas.microsoft.com/office/drawing/2010/main"/>
                        </a:ext>
                      </a:extLst>
                    </a:blip>
                    <a:stretch>
                      <a:fillRect/>
                    </a:stretch>
                  </pic:blipFill>
                  <pic:spPr>
                    <a:xfrm>
                      <a:off x="0" y="0"/>
                      <a:ext cx="993818" cy="424684"/>
                    </a:xfrm>
                    <a:prstGeom prst="rect">
                      <a:avLst/>
                    </a:prstGeom>
                  </pic:spPr>
                </pic:pic>
              </a:graphicData>
            </a:graphic>
          </wp:inline>
        </w:drawing>
      </w:r>
      <w:r w:rsidRPr="00F04FF7">
        <w:rPr>
          <w:noProof/>
          <w:lang w:val="en-IN" w:eastAsia="en-IN"/>
        </w:rPr>
        <w:drawing>
          <wp:inline distT="0" distB="0" distL="0" distR="0" wp14:anchorId="2E37DC82" wp14:editId="6A8F1F0E">
            <wp:extent cx="1440815" cy="293392"/>
            <wp:effectExtent l="0" t="0" r="6985" b="0"/>
            <wp:docPr id="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41" cstate="email">
                      <a:extLst>
                        <a:ext uri="{28A0092B-C50C-407E-A947-70E740481C1C}">
                          <a14:useLocalDpi xmlns:a14="http://schemas.microsoft.com/office/drawing/2010/main"/>
                        </a:ext>
                      </a:extLst>
                    </a:blip>
                    <a:stretch>
                      <a:fillRect/>
                    </a:stretch>
                  </pic:blipFill>
                  <pic:spPr>
                    <a:xfrm>
                      <a:off x="0" y="0"/>
                      <a:ext cx="1459173" cy="297130"/>
                    </a:xfrm>
                    <a:prstGeom prst="rect">
                      <a:avLst/>
                    </a:prstGeom>
                  </pic:spPr>
                </pic:pic>
              </a:graphicData>
            </a:graphic>
          </wp:inline>
        </w:drawing>
      </w:r>
      <w:r w:rsidR="005B213D" w:rsidRPr="005B213D">
        <w:rPr>
          <w:noProof/>
          <w:lang w:val="en-IN" w:eastAsia="en-IN"/>
        </w:rPr>
        <w:drawing>
          <wp:inline distT="0" distB="0" distL="0" distR="0" wp14:anchorId="63414474" wp14:editId="59EC0D80">
            <wp:extent cx="895350" cy="327416"/>
            <wp:effectExtent l="0" t="0" r="0" b="0"/>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908599" cy="332261"/>
                    </a:xfrm>
                    <a:prstGeom prst="rect">
                      <a:avLst/>
                    </a:prstGeom>
                    <a:ln>
                      <a:noFill/>
                    </a:ln>
                    <a:extLst>
                      <a:ext uri="{53640926-AAD7-44D8-BBD7-CCE9431645EC}">
                        <a14:shadowObscured xmlns:a14="http://schemas.microsoft.com/office/drawing/2010/main"/>
                      </a:ext>
                    </a:extLst>
                  </pic:spPr>
                </pic:pic>
              </a:graphicData>
            </a:graphic>
          </wp:inline>
        </w:drawing>
      </w:r>
      <w:r w:rsidR="001B350F" w:rsidRPr="001B350F">
        <w:rPr>
          <w:noProof/>
          <w:lang w:val="en-IN" w:eastAsia="en-IN"/>
        </w:rPr>
        <w:drawing>
          <wp:anchor distT="0" distB="0" distL="114300" distR="114300" simplePos="0" relativeHeight="251638784" behindDoc="0" locked="0" layoutInCell="1" allowOverlap="1" wp14:anchorId="2DE403E2" wp14:editId="1F75BD2F">
            <wp:simplePos x="0" y="0"/>
            <wp:positionH relativeFrom="column">
              <wp:posOffset>7395210</wp:posOffset>
            </wp:positionH>
            <wp:positionV relativeFrom="paragraph">
              <wp:posOffset>2607945</wp:posOffset>
            </wp:positionV>
            <wp:extent cx="2933700" cy="1562100"/>
            <wp:effectExtent l="0" t="0" r="0" b="0"/>
            <wp:wrapNone/>
            <wp:docPr id="62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6">
                      <a:extLst>
                        <a:ext uri="{28A0092B-C50C-407E-A947-70E740481C1C}">
                          <a14:useLocalDpi xmlns:a14="http://schemas.microsoft.com/office/drawing/2010/main"/>
                        </a:ext>
                      </a:extLst>
                    </a:blip>
                    <a:stretch>
                      <a:fillRect/>
                    </a:stretch>
                  </pic:blipFill>
                  <pic:spPr>
                    <a:xfrm>
                      <a:off x="0" y="0"/>
                      <a:ext cx="2933700" cy="1562100"/>
                    </a:xfrm>
                    <a:prstGeom prst="rect">
                      <a:avLst/>
                    </a:prstGeom>
                  </pic:spPr>
                </pic:pic>
              </a:graphicData>
            </a:graphic>
          </wp:anchor>
        </w:drawing>
      </w:r>
      <w:r w:rsidR="001B350F" w:rsidRPr="001B350F">
        <w:rPr>
          <w:noProof/>
          <w:lang w:val="en-IN" w:eastAsia="en-IN"/>
        </w:rPr>
        <w:drawing>
          <wp:anchor distT="0" distB="0" distL="114300" distR="114300" simplePos="0" relativeHeight="251639808" behindDoc="0" locked="0" layoutInCell="1" allowOverlap="1" wp14:anchorId="02E783E0" wp14:editId="06BAED03">
            <wp:simplePos x="0" y="0"/>
            <wp:positionH relativeFrom="column">
              <wp:posOffset>7373620</wp:posOffset>
            </wp:positionH>
            <wp:positionV relativeFrom="paragraph">
              <wp:posOffset>0</wp:posOffset>
            </wp:positionV>
            <wp:extent cx="2857500" cy="1600200"/>
            <wp:effectExtent l="0" t="0" r="0" b="0"/>
            <wp:wrapNone/>
            <wp:docPr id="62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37">
                      <a:extLst>
                        <a:ext uri="{28A0092B-C50C-407E-A947-70E740481C1C}">
                          <a14:useLocalDpi xmlns:a14="http://schemas.microsoft.com/office/drawing/2010/main"/>
                        </a:ext>
                      </a:extLst>
                    </a:blip>
                    <a:stretch>
                      <a:fillRect/>
                    </a:stretch>
                  </pic:blipFill>
                  <pic:spPr>
                    <a:xfrm>
                      <a:off x="0" y="0"/>
                      <a:ext cx="2857500" cy="1600200"/>
                    </a:xfrm>
                    <a:prstGeom prst="rect">
                      <a:avLst/>
                    </a:prstGeom>
                  </pic:spPr>
                </pic:pic>
              </a:graphicData>
            </a:graphic>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7F3910" w:rsidTr="007F3910">
        <w:trPr>
          <w:trHeight w:val="20"/>
        </w:trPr>
        <w:tc>
          <w:tcPr>
            <w:tcW w:w="1413" w:type="dxa"/>
            <w:shd w:val="clear" w:color="auto" w:fill="F4B083" w:themeFill="accent2" w:themeFillTint="99"/>
            <w:hideMark/>
          </w:tcPr>
          <w:p w:rsidR="007F3910" w:rsidRDefault="007F3910" w:rsidP="007F3910">
            <w:pPr>
              <w:spacing w:before="0" w:after="0"/>
              <w:jc w:val="left"/>
              <w:rPr>
                <w:sz w:val="16"/>
                <w:szCs w:val="16"/>
              </w:rPr>
            </w:pPr>
            <w:r>
              <w:rPr>
                <w:sz w:val="16"/>
                <w:szCs w:val="16"/>
              </w:rPr>
              <w:t>Session 1 – 13</w:t>
            </w:r>
          </w:p>
        </w:tc>
        <w:tc>
          <w:tcPr>
            <w:tcW w:w="6237" w:type="dxa"/>
            <w:shd w:val="clear" w:color="auto" w:fill="2F5496" w:themeFill="accent5" w:themeFillShade="BF"/>
            <w:hideMark/>
          </w:tcPr>
          <w:p w:rsidR="007F3910" w:rsidRDefault="007F3910">
            <w:pPr>
              <w:spacing w:before="0" w:after="0"/>
              <w:jc w:val="center"/>
              <w:rPr>
                <w:sz w:val="16"/>
                <w:szCs w:val="16"/>
              </w:rPr>
            </w:pPr>
            <w:r>
              <w:rPr>
                <w:color w:val="FFFFFF" w:themeColor="background1"/>
                <w:sz w:val="16"/>
                <w:szCs w:val="16"/>
              </w:rPr>
              <w:t>Prepared by BASIX Consulting and Technology Services Ltd</w:t>
            </w:r>
          </w:p>
        </w:tc>
        <w:tc>
          <w:tcPr>
            <w:tcW w:w="1367" w:type="dxa"/>
            <w:shd w:val="clear" w:color="auto" w:fill="00B050"/>
            <w:hideMark/>
          </w:tcPr>
          <w:p w:rsidR="007F3910" w:rsidRDefault="007F3910">
            <w:pPr>
              <w:spacing w:before="0" w:after="0"/>
              <w:jc w:val="center"/>
              <w:rPr>
                <w:sz w:val="16"/>
                <w:szCs w:val="16"/>
              </w:rPr>
            </w:pPr>
            <w:r>
              <w:rPr>
                <w:sz w:val="16"/>
                <w:szCs w:val="16"/>
              </w:rPr>
              <w:t>19</w:t>
            </w:r>
          </w:p>
        </w:tc>
      </w:tr>
    </w:tbl>
    <w:p w:rsidR="008A6E39" w:rsidRPr="00052925" w:rsidRDefault="007D6080" w:rsidP="008A6E39">
      <w:pPr>
        <w:pBdr>
          <w:bottom w:val="single" w:sz="8" w:space="1" w:color="ED7D31" w:themeColor="accent2"/>
        </w:pBdr>
      </w:pPr>
      <w:r>
        <w:rPr>
          <w:b/>
          <w:color w:val="70AD47" w:themeColor="accent6"/>
        </w:rPr>
        <w:t>Session 1-</w:t>
      </w:r>
      <w:r w:rsidR="008A6E39">
        <w:rPr>
          <w:b/>
          <w:color w:val="70AD47" w:themeColor="accent6"/>
        </w:rPr>
        <w:t>1</w:t>
      </w:r>
      <w:r w:rsidR="00FD3CDA">
        <w:rPr>
          <w:b/>
          <w:color w:val="70AD47" w:themeColor="accent6"/>
        </w:rPr>
        <w:t>4</w:t>
      </w:r>
      <w:r w:rsidR="007F3910">
        <w:rPr>
          <w:b/>
          <w:color w:val="70AD47" w:themeColor="accent6"/>
        </w:rPr>
        <w:t>:</w:t>
      </w:r>
      <w:r w:rsidR="008A6E39" w:rsidRPr="00BA442A">
        <w:rPr>
          <w:b/>
          <w:color w:val="70AD47" w:themeColor="accent6"/>
        </w:rPr>
        <w:t xml:space="preserve"> </w:t>
      </w:r>
      <w:r w:rsidR="008A6E39" w:rsidRPr="008A6E39">
        <w:rPr>
          <w:b/>
          <w:color w:val="70AD47" w:themeColor="accent6"/>
        </w:rPr>
        <w:t>Regional Rural Bank</w:t>
      </w:r>
      <w:r w:rsidR="008A6E39">
        <w:rPr>
          <w:b/>
          <w:color w:val="70AD47" w:themeColor="accent6"/>
        </w:rPr>
        <w:t xml:space="preserve"> </w:t>
      </w:r>
      <w:r w:rsidR="008A6E39" w:rsidRPr="008A6E39">
        <w:rPr>
          <w:b/>
          <w:color w:val="70AD47" w:themeColor="accent6"/>
        </w:rPr>
        <w:t>(Examples)</w:t>
      </w:r>
    </w:p>
    <w:p w:rsidR="007F3910" w:rsidRDefault="005B213D" w:rsidP="005B213D">
      <w:pPr>
        <w:spacing w:before="0" w:after="200"/>
        <w:jc w:val="center"/>
      </w:pPr>
      <w:r w:rsidRPr="005B213D">
        <w:rPr>
          <w:noProof/>
          <w:lang w:val="en-IN" w:eastAsia="en-IN"/>
        </w:rPr>
        <w:drawing>
          <wp:inline distT="0" distB="0" distL="0" distR="0" wp14:anchorId="2258F666" wp14:editId="4C2D9970">
            <wp:extent cx="833451" cy="809625"/>
            <wp:effectExtent l="0" t="0" r="5080" b="0"/>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838246" cy="814283"/>
                    </a:xfrm>
                    <a:prstGeom prst="rect">
                      <a:avLst/>
                    </a:prstGeom>
                    <a:ln>
                      <a:noFill/>
                    </a:ln>
                    <a:extLst>
                      <a:ext uri="{53640926-AAD7-44D8-BBD7-CCE9431645EC}">
                        <a14:shadowObscured xmlns:a14="http://schemas.microsoft.com/office/drawing/2010/main"/>
                      </a:ext>
                    </a:extLst>
                  </pic:spPr>
                </pic:pic>
              </a:graphicData>
            </a:graphic>
          </wp:inline>
        </w:drawing>
      </w:r>
      <w:r w:rsidRPr="005B213D">
        <w:rPr>
          <w:noProof/>
          <w:lang w:val="en-IN" w:eastAsia="en-IN"/>
        </w:rPr>
        <w:drawing>
          <wp:inline distT="0" distB="0" distL="0" distR="0" wp14:anchorId="0DDA1EE2" wp14:editId="03DF896A">
            <wp:extent cx="2822723" cy="558165"/>
            <wp:effectExtent l="0" t="0" r="0" b="0"/>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4" cstate="email">
                      <a:extLst>
                        <a:ext uri="{28A0092B-C50C-407E-A947-70E740481C1C}">
                          <a14:useLocalDpi xmlns:a14="http://schemas.microsoft.com/office/drawing/2010/main"/>
                        </a:ext>
                      </a:extLst>
                    </a:blip>
                    <a:stretch>
                      <a:fillRect/>
                    </a:stretch>
                  </pic:blipFill>
                  <pic:spPr>
                    <a:xfrm>
                      <a:off x="0" y="0"/>
                      <a:ext cx="2837116" cy="561011"/>
                    </a:xfrm>
                    <a:prstGeom prst="rect">
                      <a:avLst/>
                    </a:prstGeom>
                  </pic:spPr>
                </pic:pic>
              </a:graphicData>
            </a:graphic>
          </wp:inline>
        </w:drawing>
      </w:r>
      <w:r w:rsidRPr="005B213D">
        <w:rPr>
          <w:noProof/>
          <w:lang w:val="en-IN" w:eastAsia="en-IN"/>
        </w:rPr>
        <w:drawing>
          <wp:inline distT="0" distB="0" distL="0" distR="0" wp14:anchorId="78E9B47E" wp14:editId="77896E63">
            <wp:extent cx="1524000" cy="650310"/>
            <wp:effectExtent l="0" t="0" r="0" b="0"/>
            <wp:docPr id="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45" cstate="email">
                      <a:extLst>
                        <a:ext uri="{28A0092B-C50C-407E-A947-70E740481C1C}">
                          <a14:useLocalDpi xmlns:a14="http://schemas.microsoft.com/office/drawing/2010/main"/>
                        </a:ext>
                      </a:extLst>
                    </a:blip>
                    <a:srcRect l="3387" t="14871" r="3614" b="20642"/>
                    <a:stretch/>
                  </pic:blipFill>
                  <pic:spPr bwMode="auto">
                    <a:xfrm>
                      <a:off x="0" y="0"/>
                      <a:ext cx="1527865" cy="651959"/>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7F3910" w:rsidTr="007F3910">
        <w:trPr>
          <w:trHeight w:val="20"/>
        </w:trPr>
        <w:tc>
          <w:tcPr>
            <w:tcW w:w="1413" w:type="dxa"/>
            <w:shd w:val="clear" w:color="auto" w:fill="F4B083" w:themeFill="accent2" w:themeFillTint="99"/>
            <w:hideMark/>
          </w:tcPr>
          <w:p w:rsidR="007F3910" w:rsidRDefault="007F3910" w:rsidP="007F3910">
            <w:pPr>
              <w:spacing w:before="0" w:after="0"/>
              <w:jc w:val="left"/>
              <w:rPr>
                <w:sz w:val="16"/>
                <w:szCs w:val="16"/>
              </w:rPr>
            </w:pPr>
            <w:r>
              <w:rPr>
                <w:sz w:val="16"/>
                <w:szCs w:val="16"/>
              </w:rPr>
              <w:t>Session 1 –14</w:t>
            </w:r>
          </w:p>
        </w:tc>
        <w:tc>
          <w:tcPr>
            <w:tcW w:w="6237" w:type="dxa"/>
            <w:shd w:val="clear" w:color="auto" w:fill="2F5496" w:themeFill="accent5" w:themeFillShade="BF"/>
            <w:hideMark/>
          </w:tcPr>
          <w:p w:rsidR="007F3910" w:rsidRDefault="007F3910">
            <w:pPr>
              <w:spacing w:before="0" w:after="0"/>
              <w:jc w:val="center"/>
              <w:rPr>
                <w:sz w:val="16"/>
                <w:szCs w:val="16"/>
              </w:rPr>
            </w:pPr>
            <w:r>
              <w:rPr>
                <w:color w:val="FFFFFF" w:themeColor="background1"/>
                <w:sz w:val="16"/>
                <w:szCs w:val="16"/>
              </w:rPr>
              <w:t>Prepared by BASIX Consulting and Technology Services Ltd</w:t>
            </w:r>
          </w:p>
        </w:tc>
        <w:tc>
          <w:tcPr>
            <w:tcW w:w="1367" w:type="dxa"/>
            <w:shd w:val="clear" w:color="auto" w:fill="00B050"/>
            <w:hideMark/>
          </w:tcPr>
          <w:p w:rsidR="007F3910" w:rsidRDefault="007F3910">
            <w:pPr>
              <w:spacing w:before="0" w:after="0"/>
              <w:jc w:val="center"/>
              <w:rPr>
                <w:sz w:val="16"/>
                <w:szCs w:val="16"/>
              </w:rPr>
            </w:pPr>
            <w:r>
              <w:rPr>
                <w:sz w:val="16"/>
                <w:szCs w:val="16"/>
              </w:rPr>
              <w:t>20</w:t>
            </w:r>
          </w:p>
        </w:tc>
      </w:tr>
    </w:tbl>
    <w:p w:rsidR="005B213D" w:rsidRDefault="005B213D" w:rsidP="008A6E39">
      <w:pPr>
        <w:spacing w:before="0" w:after="200"/>
        <w:jc w:val="left"/>
      </w:pPr>
    </w:p>
    <w:p w:rsidR="005B213D" w:rsidRDefault="005B213D">
      <w:pPr>
        <w:spacing w:before="0" w:after="200"/>
        <w:jc w:val="left"/>
      </w:pPr>
      <w:r>
        <w:br w:type="page"/>
      </w:r>
    </w:p>
    <w:p w:rsidR="007D4E12" w:rsidRPr="005B213D" w:rsidRDefault="008A6E39" w:rsidP="005B213D">
      <w:pPr>
        <w:pBdr>
          <w:bottom w:val="single" w:sz="8" w:space="1" w:color="ED7D31" w:themeColor="accent2"/>
        </w:pBdr>
        <w:rPr>
          <w:b/>
          <w:color w:val="70AD47" w:themeColor="accent6"/>
        </w:rPr>
      </w:pPr>
      <w:r w:rsidRPr="005B213D">
        <w:rPr>
          <w:b/>
          <w:noProof/>
          <w:color w:val="70AD47" w:themeColor="accent6"/>
          <w:lang w:val="en-IN" w:eastAsia="en-IN"/>
        </w:rPr>
        <w:lastRenderedPageBreak/>
        <w:drawing>
          <wp:anchor distT="0" distB="0" distL="114300" distR="114300" simplePos="0" relativeHeight="251641856" behindDoc="0" locked="0" layoutInCell="1" allowOverlap="1" wp14:anchorId="4259A7D9" wp14:editId="0488F811">
            <wp:simplePos x="0" y="0"/>
            <wp:positionH relativeFrom="column">
              <wp:posOffset>7395210</wp:posOffset>
            </wp:positionH>
            <wp:positionV relativeFrom="paragraph">
              <wp:posOffset>2607945</wp:posOffset>
            </wp:positionV>
            <wp:extent cx="2933700" cy="1562100"/>
            <wp:effectExtent l="0" t="0" r="0" b="0"/>
            <wp:wrapNone/>
            <wp:docPr id="63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6">
                      <a:extLst>
                        <a:ext uri="{28A0092B-C50C-407E-A947-70E740481C1C}">
                          <a14:useLocalDpi xmlns:a14="http://schemas.microsoft.com/office/drawing/2010/main"/>
                        </a:ext>
                      </a:extLst>
                    </a:blip>
                    <a:stretch>
                      <a:fillRect/>
                    </a:stretch>
                  </pic:blipFill>
                  <pic:spPr>
                    <a:xfrm>
                      <a:off x="0" y="0"/>
                      <a:ext cx="2933700" cy="1562100"/>
                    </a:xfrm>
                    <a:prstGeom prst="rect">
                      <a:avLst/>
                    </a:prstGeom>
                  </pic:spPr>
                </pic:pic>
              </a:graphicData>
            </a:graphic>
          </wp:anchor>
        </w:drawing>
      </w:r>
      <w:r w:rsidRPr="005B213D">
        <w:rPr>
          <w:b/>
          <w:noProof/>
          <w:color w:val="70AD47" w:themeColor="accent6"/>
          <w:lang w:val="en-IN" w:eastAsia="en-IN"/>
        </w:rPr>
        <w:drawing>
          <wp:anchor distT="0" distB="0" distL="114300" distR="114300" simplePos="0" relativeHeight="251642880" behindDoc="0" locked="0" layoutInCell="1" allowOverlap="1" wp14:anchorId="15A15B8D" wp14:editId="6A41EC9D">
            <wp:simplePos x="0" y="0"/>
            <wp:positionH relativeFrom="column">
              <wp:posOffset>7373620</wp:posOffset>
            </wp:positionH>
            <wp:positionV relativeFrom="paragraph">
              <wp:posOffset>0</wp:posOffset>
            </wp:positionV>
            <wp:extent cx="2857500" cy="1600200"/>
            <wp:effectExtent l="0" t="0" r="0" b="0"/>
            <wp:wrapNone/>
            <wp:docPr id="63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37">
                      <a:extLst>
                        <a:ext uri="{28A0092B-C50C-407E-A947-70E740481C1C}">
                          <a14:useLocalDpi xmlns:a14="http://schemas.microsoft.com/office/drawing/2010/main"/>
                        </a:ext>
                      </a:extLst>
                    </a:blip>
                    <a:stretch>
                      <a:fillRect/>
                    </a:stretch>
                  </pic:blipFill>
                  <pic:spPr>
                    <a:xfrm>
                      <a:off x="0" y="0"/>
                      <a:ext cx="2857500" cy="1600200"/>
                    </a:xfrm>
                    <a:prstGeom prst="rect">
                      <a:avLst/>
                    </a:prstGeom>
                  </pic:spPr>
                </pic:pic>
              </a:graphicData>
            </a:graphic>
          </wp:anchor>
        </w:drawing>
      </w:r>
      <w:r w:rsidR="007D6080">
        <w:rPr>
          <w:b/>
          <w:color w:val="70AD47" w:themeColor="accent6"/>
        </w:rPr>
        <w:t>Session 1-</w:t>
      </w:r>
      <w:r w:rsidR="007D4E12">
        <w:rPr>
          <w:b/>
          <w:color w:val="70AD47" w:themeColor="accent6"/>
        </w:rPr>
        <w:t>1</w:t>
      </w:r>
      <w:r w:rsidR="00FD3CDA">
        <w:rPr>
          <w:b/>
          <w:color w:val="70AD47" w:themeColor="accent6"/>
        </w:rPr>
        <w:t>5</w:t>
      </w:r>
      <w:r w:rsidR="007F3910">
        <w:rPr>
          <w:b/>
          <w:color w:val="70AD47" w:themeColor="accent6"/>
        </w:rPr>
        <w:t xml:space="preserve">: </w:t>
      </w:r>
      <w:r w:rsidR="00352FAF" w:rsidRPr="00352FAF">
        <w:rPr>
          <w:b/>
          <w:color w:val="70AD47" w:themeColor="accent6"/>
        </w:rPr>
        <w:t>Main Functions of Bank</w:t>
      </w:r>
    </w:p>
    <w:p w:rsidR="007D4E12" w:rsidRDefault="005B213D" w:rsidP="005B213D">
      <w:pPr>
        <w:spacing w:before="0" w:after="0"/>
        <w:jc w:val="left"/>
      </w:pPr>
      <w:r w:rsidRPr="005B213D">
        <w:rPr>
          <w:noProof/>
          <w:lang w:val="en-IN" w:eastAsia="en-IN"/>
        </w:rPr>
        <w:drawing>
          <wp:inline distT="0" distB="0" distL="0" distR="0" wp14:anchorId="295B402F" wp14:editId="4E986EAD">
            <wp:extent cx="5732145" cy="1733550"/>
            <wp:effectExtent l="0" t="0" r="0" b="19050"/>
            <wp:docPr id="51" name="Diagram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7F3910" w:rsidTr="007F3910">
        <w:trPr>
          <w:trHeight w:val="20"/>
        </w:trPr>
        <w:tc>
          <w:tcPr>
            <w:tcW w:w="1413" w:type="dxa"/>
            <w:shd w:val="clear" w:color="auto" w:fill="F4B083" w:themeFill="accent2" w:themeFillTint="99"/>
            <w:hideMark/>
          </w:tcPr>
          <w:p w:rsidR="007F3910" w:rsidRDefault="007F3910">
            <w:pPr>
              <w:spacing w:before="0" w:after="0"/>
              <w:jc w:val="left"/>
              <w:rPr>
                <w:sz w:val="16"/>
                <w:szCs w:val="16"/>
              </w:rPr>
            </w:pPr>
            <w:r>
              <w:rPr>
                <w:sz w:val="16"/>
                <w:szCs w:val="16"/>
              </w:rPr>
              <w:t>Session 1 – 15</w:t>
            </w:r>
          </w:p>
        </w:tc>
        <w:tc>
          <w:tcPr>
            <w:tcW w:w="6237" w:type="dxa"/>
            <w:shd w:val="clear" w:color="auto" w:fill="2F5496" w:themeFill="accent5" w:themeFillShade="BF"/>
            <w:hideMark/>
          </w:tcPr>
          <w:p w:rsidR="007F3910" w:rsidRDefault="007F3910">
            <w:pPr>
              <w:spacing w:before="0" w:after="0"/>
              <w:jc w:val="center"/>
              <w:rPr>
                <w:sz w:val="16"/>
                <w:szCs w:val="16"/>
              </w:rPr>
            </w:pPr>
            <w:r>
              <w:rPr>
                <w:color w:val="FFFFFF" w:themeColor="background1"/>
                <w:sz w:val="16"/>
                <w:szCs w:val="16"/>
              </w:rPr>
              <w:t>Prepared by BASIX Consulting and Technology Services Ltd</w:t>
            </w:r>
          </w:p>
        </w:tc>
        <w:tc>
          <w:tcPr>
            <w:tcW w:w="1367" w:type="dxa"/>
            <w:shd w:val="clear" w:color="auto" w:fill="00B050"/>
            <w:hideMark/>
          </w:tcPr>
          <w:p w:rsidR="007F3910" w:rsidRDefault="007F3910">
            <w:pPr>
              <w:spacing w:before="0" w:after="0"/>
              <w:jc w:val="center"/>
              <w:rPr>
                <w:sz w:val="16"/>
                <w:szCs w:val="16"/>
              </w:rPr>
            </w:pPr>
            <w:r>
              <w:rPr>
                <w:sz w:val="16"/>
                <w:szCs w:val="16"/>
              </w:rPr>
              <w:t>21</w:t>
            </w:r>
          </w:p>
        </w:tc>
      </w:tr>
    </w:tbl>
    <w:p w:rsidR="00FC6555" w:rsidRPr="00052925" w:rsidRDefault="007D6080" w:rsidP="00FC6555">
      <w:pPr>
        <w:pBdr>
          <w:bottom w:val="single" w:sz="8" w:space="1" w:color="ED7D31" w:themeColor="accent2"/>
        </w:pBdr>
      </w:pPr>
      <w:r>
        <w:rPr>
          <w:b/>
          <w:color w:val="70AD47" w:themeColor="accent6"/>
        </w:rPr>
        <w:t>Session 1-</w:t>
      </w:r>
      <w:r w:rsidR="00FC6555">
        <w:rPr>
          <w:b/>
          <w:color w:val="70AD47" w:themeColor="accent6"/>
        </w:rPr>
        <w:t>1</w:t>
      </w:r>
      <w:r w:rsidR="00FD3CDA">
        <w:rPr>
          <w:b/>
          <w:color w:val="70AD47" w:themeColor="accent6"/>
        </w:rPr>
        <w:t>6</w:t>
      </w:r>
      <w:r w:rsidR="00FC6555">
        <w:rPr>
          <w:b/>
          <w:color w:val="70AD47" w:themeColor="accent6"/>
        </w:rPr>
        <w:t>:</w:t>
      </w:r>
      <w:r w:rsidR="00FC6555" w:rsidRPr="00BA442A">
        <w:rPr>
          <w:b/>
          <w:color w:val="70AD47" w:themeColor="accent6"/>
        </w:rPr>
        <w:t xml:space="preserve"> </w:t>
      </w:r>
      <w:r w:rsidR="00FC6555" w:rsidRPr="00FC6555">
        <w:rPr>
          <w:b/>
          <w:color w:val="70AD47" w:themeColor="accent6"/>
        </w:rPr>
        <w:t>Fixed Deposit</w:t>
      </w:r>
    </w:p>
    <w:p w:rsidR="005B213D" w:rsidRPr="00FC6555" w:rsidRDefault="005B213D" w:rsidP="005B213D">
      <w:pPr>
        <w:spacing w:before="40" w:after="40" w:line="240" w:lineRule="auto"/>
        <w:jc w:val="center"/>
        <w:rPr>
          <w:b/>
          <w:sz w:val="20"/>
        </w:rPr>
      </w:pPr>
      <w:r w:rsidRPr="00FC6555">
        <w:rPr>
          <w:b/>
          <w:sz w:val="20"/>
        </w:rPr>
        <w:t>Savings + Interest = Total Savings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7F3910" w:rsidTr="007F3910">
        <w:trPr>
          <w:trHeight w:val="20"/>
        </w:trPr>
        <w:tc>
          <w:tcPr>
            <w:tcW w:w="1413" w:type="dxa"/>
            <w:shd w:val="clear" w:color="auto" w:fill="F4B083" w:themeFill="accent2" w:themeFillTint="99"/>
            <w:hideMark/>
          </w:tcPr>
          <w:p w:rsidR="007F3910" w:rsidRDefault="007F3910" w:rsidP="007F3910">
            <w:pPr>
              <w:spacing w:before="0" w:after="0"/>
              <w:jc w:val="left"/>
              <w:rPr>
                <w:sz w:val="16"/>
                <w:szCs w:val="16"/>
              </w:rPr>
            </w:pPr>
            <w:r>
              <w:rPr>
                <w:sz w:val="16"/>
                <w:szCs w:val="16"/>
              </w:rPr>
              <w:t>Session 1 – 16</w:t>
            </w:r>
          </w:p>
        </w:tc>
        <w:tc>
          <w:tcPr>
            <w:tcW w:w="6237" w:type="dxa"/>
            <w:shd w:val="clear" w:color="auto" w:fill="2F5496" w:themeFill="accent5" w:themeFillShade="BF"/>
            <w:hideMark/>
          </w:tcPr>
          <w:p w:rsidR="007F3910" w:rsidRDefault="007F3910">
            <w:pPr>
              <w:spacing w:before="0" w:after="0"/>
              <w:jc w:val="center"/>
              <w:rPr>
                <w:sz w:val="16"/>
                <w:szCs w:val="16"/>
              </w:rPr>
            </w:pPr>
            <w:r>
              <w:rPr>
                <w:color w:val="FFFFFF" w:themeColor="background1"/>
                <w:sz w:val="16"/>
                <w:szCs w:val="16"/>
              </w:rPr>
              <w:t>Prepared by BASIX Consulting and Technology Services Ltd</w:t>
            </w:r>
          </w:p>
        </w:tc>
        <w:tc>
          <w:tcPr>
            <w:tcW w:w="1367" w:type="dxa"/>
            <w:shd w:val="clear" w:color="auto" w:fill="00B050"/>
            <w:hideMark/>
          </w:tcPr>
          <w:p w:rsidR="007F3910" w:rsidRDefault="007F3910">
            <w:pPr>
              <w:spacing w:before="0" w:after="0"/>
              <w:jc w:val="center"/>
              <w:rPr>
                <w:sz w:val="16"/>
                <w:szCs w:val="16"/>
              </w:rPr>
            </w:pPr>
            <w:r>
              <w:rPr>
                <w:sz w:val="16"/>
                <w:szCs w:val="16"/>
              </w:rPr>
              <w:t>22</w:t>
            </w:r>
          </w:p>
        </w:tc>
      </w:tr>
    </w:tbl>
    <w:p w:rsidR="00FC6555" w:rsidRPr="005B213D" w:rsidRDefault="00FC6555" w:rsidP="005B213D">
      <w:pPr>
        <w:pBdr>
          <w:bottom w:val="single" w:sz="8" w:space="1" w:color="ED7D31" w:themeColor="accent2"/>
        </w:pBdr>
        <w:rPr>
          <w:b/>
          <w:color w:val="70AD47" w:themeColor="accent6"/>
        </w:rPr>
      </w:pPr>
      <w:r w:rsidRPr="005B213D">
        <w:rPr>
          <w:b/>
          <w:noProof/>
          <w:color w:val="70AD47" w:themeColor="accent6"/>
          <w:lang w:val="en-IN" w:eastAsia="en-IN"/>
        </w:rPr>
        <w:drawing>
          <wp:anchor distT="0" distB="0" distL="114300" distR="114300" simplePos="0" relativeHeight="251644928" behindDoc="0" locked="0" layoutInCell="1" allowOverlap="1" wp14:anchorId="5AF3BCF2" wp14:editId="53A46F72">
            <wp:simplePos x="0" y="0"/>
            <wp:positionH relativeFrom="column">
              <wp:posOffset>7395210</wp:posOffset>
            </wp:positionH>
            <wp:positionV relativeFrom="paragraph">
              <wp:posOffset>2607945</wp:posOffset>
            </wp:positionV>
            <wp:extent cx="2933700" cy="1562100"/>
            <wp:effectExtent l="0" t="0" r="0" b="0"/>
            <wp:wrapNone/>
            <wp:docPr id="63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6">
                      <a:extLst>
                        <a:ext uri="{28A0092B-C50C-407E-A947-70E740481C1C}">
                          <a14:useLocalDpi xmlns:a14="http://schemas.microsoft.com/office/drawing/2010/main"/>
                        </a:ext>
                      </a:extLst>
                    </a:blip>
                    <a:stretch>
                      <a:fillRect/>
                    </a:stretch>
                  </pic:blipFill>
                  <pic:spPr>
                    <a:xfrm>
                      <a:off x="0" y="0"/>
                      <a:ext cx="2933700" cy="1562100"/>
                    </a:xfrm>
                    <a:prstGeom prst="rect">
                      <a:avLst/>
                    </a:prstGeom>
                  </pic:spPr>
                </pic:pic>
              </a:graphicData>
            </a:graphic>
          </wp:anchor>
        </w:drawing>
      </w:r>
      <w:r w:rsidRPr="005B213D">
        <w:rPr>
          <w:b/>
          <w:noProof/>
          <w:color w:val="70AD47" w:themeColor="accent6"/>
          <w:lang w:val="en-IN" w:eastAsia="en-IN"/>
        </w:rPr>
        <w:drawing>
          <wp:anchor distT="0" distB="0" distL="114300" distR="114300" simplePos="0" relativeHeight="251645952" behindDoc="0" locked="0" layoutInCell="1" allowOverlap="1" wp14:anchorId="665458F4" wp14:editId="4CE58219">
            <wp:simplePos x="0" y="0"/>
            <wp:positionH relativeFrom="column">
              <wp:posOffset>7373620</wp:posOffset>
            </wp:positionH>
            <wp:positionV relativeFrom="paragraph">
              <wp:posOffset>0</wp:posOffset>
            </wp:positionV>
            <wp:extent cx="2857500" cy="1600200"/>
            <wp:effectExtent l="0" t="0" r="0" b="0"/>
            <wp:wrapNone/>
            <wp:docPr id="63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37">
                      <a:extLst>
                        <a:ext uri="{28A0092B-C50C-407E-A947-70E740481C1C}">
                          <a14:useLocalDpi xmlns:a14="http://schemas.microsoft.com/office/drawing/2010/main"/>
                        </a:ext>
                      </a:extLst>
                    </a:blip>
                    <a:stretch>
                      <a:fillRect/>
                    </a:stretch>
                  </pic:blipFill>
                  <pic:spPr>
                    <a:xfrm>
                      <a:off x="0" y="0"/>
                      <a:ext cx="2857500" cy="1600200"/>
                    </a:xfrm>
                    <a:prstGeom prst="rect">
                      <a:avLst/>
                    </a:prstGeom>
                  </pic:spPr>
                </pic:pic>
              </a:graphicData>
            </a:graphic>
          </wp:anchor>
        </w:drawing>
      </w:r>
      <w:r w:rsidR="007D6080">
        <w:rPr>
          <w:b/>
          <w:color w:val="70AD47" w:themeColor="accent6"/>
        </w:rPr>
        <w:t>Session 1-</w:t>
      </w:r>
      <w:r>
        <w:rPr>
          <w:b/>
          <w:color w:val="70AD47" w:themeColor="accent6"/>
        </w:rPr>
        <w:t>1</w:t>
      </w:r>
      <w:r w:rsidR="00FD3CDA">
        <w:rPr>
          <w:b/>
          <w:color w:val="70AD47" w:themeColor="accent6"/>
        </w:rPr>
        <w:t>7</w:t>
      </w:r>
      <w:r>
        <w:rPr>
          <w:b/>
          <w:color w:val="70AD47" w:themeColor="accent6"/>
        </w:rPr>
        <w:t>:</w:t>
      </w:r>
      <w:r w:rsidRPr="00BA442A">
        <w:rPr>
          <w:b/>
          <w:color w:val="70AD47" w:themeColor="accent6"/>
        </w:rPr>
        <w:t xml:space="preserve"> </w:t>
      </w:r>
      <w:r w:rsidRPr="00FC6555">
        <w:rPr>
          <w:b/>
          <w:color w:val="70AD47" w:themeColor="accent6"/>
        </w:rPr>
        <w:t>Recurring Deposit</w:t>
      </w:r>
    </w:p>
    <w:p w:rsidR="005B213D" w:rsidRPr="00FC6555" w:rsidRDefault="005B213D" w:rsidP="005B213D">
      <w:pPr>
        <w:spacing w:before="40" w:after="40" w:line="240" w:lineRule="auto"/>
        <w:jc w:val="center"/>
        <w:rPr>
          <w:b/>
          <w:sz w:val="20"/>
        </w:rPr>
      </w:pPr>
      <w:r w:rsidRPr="00FC6555">
        <w:rPr>
          <w:b/>
          <w:sz w:val="20"/>
        </w:rPr>
        <w:t xml:space="preserve">Savings + Savings </w:t>
      </w:r>
      <w:r>
        <w:rPr>
          <w:b/>
          <w:sz w:val="20"/>
        </w:rPr>
        <w:t>+…………………</w:t>
      </w:r>
      <w:r w:rsidRPr="00FC6555">
        <w:rPr>
          <w:b/>
          <w:sz w:val="20"/>
        </w:rPr>
        <w:t xml:space="preserve"> Savings</w:t>
      </w:r>
      <w:r>
        <w:rPr>
          <w:b/>
          <w:sz w:val="20"/>
        </w:rPr>
        <w:t xml:space="preserve"> + </w:t>
      </w:r>
      <w:r w:rsidRPr="00FC6555">
        <w:rPr>
          <w:b/>
          <w:sz w:val="20"/>
        </w:rPr>
        <w:t>Interest = Total Savings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7F3910" w:rsidTr="007F3910">
        <w:trPr>
          <w:trHeight w:val="20"/>
        </w:trPr>
        <w:tc>
          <w:tcPr>
            <w:tcW w:w="1413" w:type="dxa"/>
            <w:shd w:val="clear" w:color="auto" w:fill="F4B083" w:themeFill="accent2" w:themeFillTint="99"/>
            <w:hideMark/>
          </w:tcPr>
          <w:p w:rsidR="007F3910" w:rsidRDefault="007F3910" w:rsidP="007F3910">
            <w:pPr>
              <w:spacing w:before="0" w:after="0"/>
              <w:jc w:val="left"/>
              <w:rPr>
                <w:sz w:val="16"/>
                <w:szCs w:val="16"/>
              </w:rPr>
            </w:pPr>
            <w:r>
              <w:rPr>
                <w:sz w:val="16"/>
                <w:szCs w:val="16"/>
              </w:rPr>
              <w:t>Session 1 – 17</w:t>
            </w:r>
          </w:p>
        </w:tc>
        <w:tc>
          <w:tcPr>
            <w:tcW w:w="6237" w:type="dxa"/>
            <w:shd w:val="clear" w:color="auto" w:fill="2F5496" w:themeFill="accent5" w:themeFillShade="BF"/>
            <w:hideMark/>
          </w:tcPr>
          <w:p w:rsidR="007F3910" w:rsidRDefault="007F3910">
            <w:pPr>
              <w:spacing w:before="0" w:after="0"/>
              <w:jc w:val="center"/>
              <w:rPr>
                <w:sz w:val="16"/>
                <w:szCs w:val="16"/>
              </w:rPr>
            </w:pPr>
            <w:r>
              <w:rPr>
                <w:color w:val="FFFFFF" w:themeColor="background1"/>
                <w:sz w:val="16"/>
                <w:szCs w:val="16"/>
              </w:rPr>
              <w:t>Prepared by BASIX Consulting and Technology Services Ltd</w:t>
            </w:r>
          </w:p>
        </w:tc>
        <w:tc>
          <w:tcPr>
            <w:tcW w:w="1367" w:type="dxa"/>
            <w:shd w:val="clear" w:color="auto" w:fill="00B050"/>
            <w:hideMark/>
          </w:tcPr>
          <w:p w:rsidR="007F3910" w:rsidRDefault="007F3910">
            <w:pPr>
              <w:spacing w:before="0" w:after="0"/>
              <w:jc w:val="center"/>
              <w:rPr>
                <w:sz w:val="16"/>
                <w:szCs w:val="16"/>
              </w:rPr>
            </w:pPr>
            <w:r>
              <w:rPr>
                <w:sz w:val="16"/>
                <w:szCs w:val="16"/>
              </w:rPr>
              <w:t>23</w:t>
            </w:r>
          </w:p>
        </w:tc>
      </w:tr>
    </w:tbl>
    <w:p w:rsidR="00FC6555" w:rsidRPr="005B213D" w:rsidRDefault="00FC6555" w:rsidP="005B213D">
      <w:pPr>
        <w:pBdr>
          <w:bottom w:val="single" w:sz="8" w:space="1" w:color="ED7D31" w:themeColor="accent2"/>
        </w:pBdr>
        <w:rPr>
          <w:b/>
          <w:color w:val="70AD47" w:themeColor="accent6"/>
        </w:rPr>
      </w:pPr>
      <w:r w:rsidRPr="005B213D">
        <w:rPr>
          <w:b/>
          <w:noProof/>
          <w:color w:val="70AD47" w:themeColor="accent6"/>
          <w:lang w:val="en-IN" w:eastAsia="en-IN"/>
        </w:rPr>
        <w:drawing>
          <wp:anchor distT="0" distB="0" distL="114300" distR="114300" simplePos="0" relativeHeight="251648000" behindDoc="0" locked="0" layoutInCell="1" allowOverlap="1" wp14:anchorId="6AD59E4A" wp14:editId="202665DC">
            <wp:simplePos x="0" y="0"/>
            <wp:positionH relativeFrom="column">
              <wp:posOffset>7395210</wp:posOffset>
            </wp:positionH>
            <wp:positionV relativeFrom="paragraph">
              <wp:posOffset>2607945</wp:posOffset>
            </wp:positionV>
            <wp:extent cx="2933700" cy="1562100"/>
            <wp:effectExtent l="0" t="0" r="0" b="0"/>
            <wp:wrapNone/>
            <wp:docPr id="63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6">
                      <a:extLst>
                        <a:ext uri="{28A0092B-C50C-407E-A947-70E740481C1C}">
                          <a14:useLocalDpi xmlns:a14="http://schemas.microsoft.com/office/drawing/2010/main"/>
                        </a:ext>
                      </a:extLst>
                    </a:blip>
                    <a:stretch>
                      <a:fillRect/>
                    </a:stretch>
                  </pic:blipFill>
                  <pic:spPr>
                    <a:xfrm>
                      <a:off x="0" y="0"/>
                      <a:ext cx="2933700" cy="1562100"/>
                    </a:xfrm>
                    <a:prstGeom prst="rect">
                      <a:avLst/>
                    </a:prstGeom>
                  </pic:spPr>
                </pic:pic>
              </a:graphicData>
            </a:graphic>
          </wp:anchor>
        </w:drawing>
      </w:r>
      <w:r w:rsidRPr="005B213D">
        <w:rPr>
          <w:b/>
          <w:noProof/>
          <w:color w:val="70AD47" w:themeColor="accent6"/>
          <w:lang w:val="en-IN" w:eastAsia="en-IN"/>
        </w:rPr>
        <w:drawing>
          <wp:anchor distT="0" distB="0" distL="114300" distR="114300" simplePos="0" relativeHeight="251649024" behindDoc="0" locked="0" layoutInCell="1" allowOverlap="1" wp14:anchorId="7C1E6ED4" wp14:editId="368EA6EA">
            <wp:simplePos x="0" y="0"/>
            <wp:positionH relativeFrom="column">
              <wp:posOffset>7373620</wp:posOffset>
            </wp:positionH>
            <wp:positionV relativeFrom="paragraph">
              <wp:posOffset>0</wp:posOffset>
            </wp:positionV>
            <wp:extent cx="2857500" cy="1600200"/>
            <wp:effectExtent l="0" t="0" r="0" b="0"/>
            <wp:wrapNone/>
            <wp:docPr id="63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37">
                      <a:extLst>
                        <a:ext uri="{28A0092B-C50C-407E-A947-70E740481C1C}">
                          <a14:useLocalDpi xmlns:a14="http://schemas.microsoft.com/office/drawing/2010/main"/>
                        </a:ext>
                      </a:extLst>
                    </a:blip>
                    <a:stretch>
                      <a:fillRect/>
                    </a:stretch>
                  </pic:blipFill>
                  <pic:spPr>
                    <a:xfrm>
                      <a:off x="0" y="0"/>
                      <a:ext cx="2857500" cy="1600200"/>
                    </a:xfrm>
                    <a:prstGeom prst="rect">
                      <a:avLst/>
                    </a:prstGeom>
                  </pic:spPr>
                </pic:pic>
              </a:graphicData>
            </a:graphic>
          </wp:anchor>
        </w:drawing>
      </w:r>
      <w:r w:rsidR="007D6080">
        <w:rPr>
          <w:b/>
          <w:color w:val="70AD47" w:themeColor="accent6"/>
        </w:rPr>
        <w:t>Session 1-</w:t>
      </w:r>
      <w:r>
        <w:rPr>
          <w:b/>
          <w:color w:val="70AD47" w:themeColor="accent6"/>
        </w:rPr>
        <w:t>1</w:t>
      </w:r>
      <w:r w:rsidR="00FD3CDA">
        <w:rPr>
          <w:b/>
          <w:color w:val="70AD47" w:themeColor="accent6"/>
        </w:rPr>
        <w:t>8</w:t>
      </w:r>
      <w:r>
        <w:rPr>
          <w:b/>
          <w:color w:val="70AD47" w:themeColor="accent6"/>
        </w:rPr>
        <w:t>:</w:t>
      </w:r>
      <w:r w:rsidRPr="00BA442A">
        <w:rPr>
          <w:b/>
          <w:color w:val="70AD47" w:themeColor="accent6"/>
        </w:rPr>
        <w:t xml:space="preserve"> </w:t>
      </w:r>
      <w:r w:rsidRPr="00FC6555">
        <w:rPr>
          <w:b/>
          <w:color w:val="70AD47" w:themeColor="accent6"/>
        </w:rPr>
        <w:t>Pension</w:t>
      </w:r>
    </w:p>
    <w:p w:rsidR="007F3910" w:rsidRDefault="007F3910" w:rsidP="00B04401">
      <w:pPr>
        <w:spacing w:before="240" w:after="0"/>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7F3910" w:rsidTr="007F3910">
        <w:trPr>
          <w:trHeight w:val="20"/>
        </w:trPr>
        <w:tc>
          <w:tcPr>
            <w:tcW w:w="1413" w:type="dxa"/>
            <w:shd w:val="clear" w:color="auto" w:fill="F4B083" w:themeFill="accent2" w:themeFillTint="99"/>
            <w:hideMark/>
          </w:tcPr>
          <w:p w:rsidR="007F3910" w:rsidRDefault="007F3910" w:rsidP="007F3910">
            <w:pPr>
              <w:spacing w:before="0" w:after="0"/>
              <w:jc w:val="left"/>
              <w:rPr>
                <w:sz w:val="16"/>
                <w:szCs w:val="16"/>
              </w:rPr>
            </w:pPr>
            <w:r>
              <w:rPr>
                <w:sz w:val="16"/>
                <w:szCs w:val="16"/>
              </w:rPr>
              <w:t>Session 1 –18</w:t>
            </w:r>
          </w:p>
        </w:tc>
        <w:tc>
          <w:tcPr>
            <w:tcW w:w="6237" w:type="dxa"/>
            <w:shd w:val="clear" w:color="auto" w:fill="2F5496" w:themeFill="accent5" w:themeFillShade="BF"/>
            <w:hideMark/>
          </w:tcPr>
          <w:p w:rsidR="007F3910" w:rsidRDefault="007F3910">
            <w:pPr>
              <w:spacing w:before="0" w:after="0"/>
              <w:jc w:val="center"/>
              <w:rPr>
                <w:sz w:val="16"/>
                <w:szCs w:val="16"/>
              </w:rPr>
            </w:pPr>
            <w:r>
              <w:rPr>
                <w:color w:val="FFFFFF" w:themeColor="background1"/>
                <w:sz w:val="16"/>
                <w:szCs w:val="16"/>
              </w:rPr>
              <w:t>Prepared by BASIX Consulting and Technology Services Ltd</w:t>
            </w:r>
          </w:p>
        </w:tc>
        <w:tc>
          <w:tcPr>
            <w:tcW w:w="1367" w:type="dxa"/>
            <w:shd w:val="clear" w:color="auto" w:fill="00B050"/>
            <w:hideMark/>
          </w:tcPr>
          <w:p w:rsidR="007F3910" w:rsidRDefault="007F3910" w:rsidP="005B213D">
            <w:pPr>
              <w:spacing w:before="0" w:after="0"/>
              <w:jc w:val="center"/>
              <w:rPr>
                <w:sz w:val="16"/>
                <w:szCs w:val="16"/>
              </w:rPr>
            </w:pPr>
            <w:r>
              <w:rPr>
                <w:sz w:val="16"/>
                <w:szCs w:val="16"/>
              </w:rPr>
              <w:t>2</w:t>
            </w:r>
            <w:r w:rsidR="005B213D">
              <w:rPr>
                <w:sz w:val="16"/>
                <w:szCs w:val="16"/>
              </w:rPr>
              <w:t>4</w:t>
            </w:r>
          </w:p>
        </w:tc>
      </w:tr>
    </w:tbl>
    <w:p w:rsidR="00FC6555" w:rsidRPr="005B213D" w:rsidRDefault="007D6080" w:rsidP="005B213D">
      <w:pPr>
        <w:pBdr>
          <w:bottom w:val="single" w:sz="8" w:space="1" w:color="ED7D31" w:themeColor="accent2"/>
        </w:pBdr>
        <w:rPr>
          <w:b/>
          <w:color w:val="70AD47" w:themeColor="accent6"/>
        </w:rPr>
      </w:pPr>
      <w:r>
        <w:rPr>
          <w:b/>
          <w:color w:val="70AD47" w:themeColor="accent6"/>
        </w:rPr>
        <w:t>Session 1-</w:t>
      </w:r>
      <w:r w:rsidR="00FC6555" w:rsidRPr="005B213D">
        <w:rPr>
          <w:b/>
          <w:noProof/>
          <w:color w:val="70AD47" w:themeColor="accent6"/>
          <w:lang w:val="en-IN" w:eastAsia="en-IN"/>
        </w:rPr>
        <w:drawing>
          <wp:anchor distT="0" distB="0" distL="114300" distR="114300" simplePos="0" relativeHeight="251651072" behindDoc="0" locked="0" layoutInCell="1" allowOverlap="1" wp14:anchorId="21E874BA" wp14:editId="6DD2C0C9">
            <wp:simplePos x="0" y="0"/>
            <wp:positionH relativeFrom="column">
              <wp:posOffset>7395210</wp:posOffset>
            </wp:positionH>
            <wp:positionV relativeFrom="paragraph">
              <wp:posOffset>2607945</wp:posOffset>
            </wp:positionV>
            <wp:extent cx="2933700" cy="1562100"/>
            <wp:effectExtent l="0" t="0" r="0" b="0"/>
            <wp:wrapNone/>
            <wp:docPr id="63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6">
                      <a:extLst>
                        <a:ext uri="{28A0092B-C50C-407E-A947-70E740481C1C}">
                          <a14:useLocalDpi xmlns:a14="http://schemas.microsoft.com/office/drawing/2010/main"/>
                        </a:ext>
                      </a:extLst>
                    </a:blip>
                    <a:stretch>
                      <a:fillRect/>
                    </a:stretch>
                  </pic:blipFill>
                  <pic:spPr>
                    <a:xfrm>
                      <a:off x="0" y="0"/>
                      <a:ext cx="2933700" cy="1562100"/>
                    </a:xfrm>
                    <a:prstGeom prst="rect">
                      <a:avLst/>
                    </a:prstGeom>
                  </pic:spPr>
                </pic:pic>
              </a:graphicData>
            </a:graphic>
          </wp:anchor>
        </w:drawing>
      </w:r>
      <w:r w:rsidR="00FC6555" w:rsidRPr="005B213D">
        <w:rPr>
          <w:b/>
          <w:noProof/>
          <w:color w:val="70AD47" w:themeColor="accent6"/>
          <w:lang w:val="en-IN" w:eastAsia="en-IN"/>
        </w:rPr>
        <w:drawing>
          <wp:anchor distT="0" distB="0" distL="114300" distR="114300" simplePos="0" relativeHeight="251652096" behindDoc="0" locked="0" layoutInCell="1" allowOverlap="1" wp14:anchorId="493AC838" wp14:editId="6F1FE714">
            <wp:simplePos x="0" y="0"/>
            <wp:positionH relativeFrom="column">
              <wp:posOffset>7373620</wp:posOffset>
            </wp:positionH>
            <wp:positionV relativeFrom="paragraph">
              <wp:posOffset>0</wp:posOffset>
            </wp:positionV>
            <wp:extent cx="2857500" cy="1600200"/>
            <wp:effectExtent l="0" t="0" r="0" b="0"/>
            <wp:wrapNone/>
            <wp:docPr id="63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37">
                      <a:extLst>
                        <a:ext uri="{28A0092B-C50C-407E-A947-70E740481C1C}">
                          <a14:useLocalDpi xmlns:a14="http://schemas.microsoft.com/office/drawing/2010/main"/>
                        </a:ext>
                      </a:extLst>
                    </a:blip>
                    <a:stretch>
                      <a:fillRect/>
                    </a:stretch>
                  </pic:blipFill>
                  <pic:spPr>
                    <a:xfrm>
                      <a:off x="0" y="0"/>
                      <a:ext cx="2857500" cy="1600200"/>
                    </a:xfrm>
                    <a:prstGeom prst="rect">
                      <a:avLst/>
                    </a:prstGeom>
                  </pic:spPr>
                </pic:pic>
              </a:graphicData>
            </a:graphic>
          </wp:anchor>
        </w:drawing>
      </w:r>
      <w:r w:rsidR="00FC6555">
        <w:rPr>
          <w:b/>
          <w:color w:val="70AD47" w:themeColor="accent6"/>
        </w:rPr>
        <w:t>1</w:t>
      </w:r>
      <w:r w:rsidR="00FD3CDA">
        <w:rPr>
          <w:b/>
          <w:color w:val="70AD47" w:themeColor="accent6"/>
        </w:rPr>
        <w:t>9</w:t>
      </w:r>
      <w:r w:rsidR="00FC6555">
        <w:rPr>
          <w:b/>
          <w:color w:val="70AD47" w:themeColor="accent6"/>
        </w:rPr>
        <w:t>:</w:t>
      </w:r>
      <w:r w:rsidR="00FC6555" w:rsidRPr="00BA442A">
        <w:rPr>
          <w:b/>
          <w:color w:val="70AD47" w:themeColor="accent6"/>
        </w:rPr>
        <w:t xml:space="preserve"> </w:t>
      </w:r>
      <w:r w:rsidR="00B04401" w:rsidRPr="00B04401">
        <w:rPr>
          <w:b/>
          <w:color w:val="70AD47" w:themeColor="accent6"/>
        </w:rPr>
        <w:t>Insurance</w:t>
      </w:r>
    </w:p>
    <w:p w:rsidR="005B213D" w:rsidRDefault="005B213D" w:rsidP="0083431D">
      <w:pPr>
        <w:pStyle w:val="ListParagraph"/>
        <w:numPr>
          <w:ilvl w:val="0"/>
          <w:numId w:val="12"/>
        </w:numPr>
        <w:spacing w:before="0" w:after="0" w:line="240" w:lineRule="auto"/>
        <w:rPr>
          <w:sz w:val="20"/>
        </w:rPr>
      </w:pPr>
      <w:r w:rsidRPr="00B04401">
        <w:rPr>
          <w:sz w:val="20"/>
        </w:rPr>
        <w:t>House and life</w:t>
      </w:r>
    </w:p>
    <w:p w:rsidR="005B213D" w:rsidRDefault="005B213D" w:rsidP="0083431D">
      <w:pPr>
        <w:pStyle w:val="ListParagraph"/>
        <w:numPr>
          <w:ilvl w:val="0"/>
          <w:numId w:val="12"/>
        </w:numPr>
        <w:spacing w:before="40" w:after="40" w:line="240" w:lineRule="auto"/>
        <w:rPr>
          <w:sz w:val="20"/>
        </w:rPr>
      </w:pPr>
      <w:r w:rsidRPr="00B04401">
        <w:rPr>
          <w:sz w:val="20"/>
        </w:rPr>
        <w:t>Accidental and medical</w:t>
      </w:r>
    </w:p>
    <w:p w:rsidR="005B213D" w:rsidRDefault="005B213D" w:rsidP="0083431D">
      <w:pPr>
        <w:pStyle w:val="ListParagraph"/>
        <w:numPr>
          <w:ilvl w:val="0"/>
          <w:numId w:val="12"/>
        </w:numPr>
        <w:spacing w:before="40" w:after="40" w:line="240" w:lineRule="auto"/>
        <w:rPr>
          <w:sz w:val="20"/>
        </w:rPr>
      </w:pPr>
      <w:r w:rsidRPr="00B04401">
        <w:rPr>
          <w:sz w:val="20"/>
        </w:rPr>
        <w:t>Vehicle</w:t>
      </w:r>
    </w:p>
    <w:p w:rsidR="005B213D" w:rsidRDefault="005B213D" w:rsidP="0083431D">
      <w:pPr>
        <w:pStyle w:val="ListParagraph"/>
        <w:numPr>
          <w:ilvl w:val="0"/>
          <w:numId w:val="12"/>
        </w:numPr>
        <w:spacing w:before="40" w:after="40" w:line="240" w:lineRule="auto"/>
        <w:rPr>
          <w:sz w:val="20"/>
        </w:rPr>
      </w:pPr>
      <w:r w:rsidRPr="00B04401">
        <w:rPr>
          <w:sz w:val="20"/>
        </w:rPr>
        <w:t>Cattle</w:t>
      </w:r>
    </w:p>
    <w:p w:rsidR="005B213D" w:rsidRPr="00B04401" w:rsidRDefault="005B213D" w:rsidP="0083431D">
      <w:pPr>
        <w:pStyle w:val="ListParagraph"/>
        <w:numPr>
          <w:ilvl w:val="0"/>
          <w:numId w:val="12"/>
        </w:numPr>
        <w:spacing w:before="40" w:after="40" w:line="240" w:lineRule="auto"/>
        <w:rPr>
          <w:sz w:val="20"/>
        </w:rPr>
      </w:pPr>
      <w:r w:rsidRPr="00B04401">
        <w:rPr>
          <w:sz w:val="20"/>
        </w:rPr>
        <w:t>Crop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7F3910" w:rsidTr="007F3910">
        <w:trPr>
          <w:trHeight w:val="20"/>
        </w:trPr>
        <w:tc>
          <w:tcPr>
            <w:tcW w:w="1413" w:type="dxa"/>
            <w:shd w:val="clear" w:color="auto" w:fill="F4B083" w:themeFill="accent2" w:themeFillTint="99"/>
            <w:hideMark/>
          </w:tcPr>
          <w:p w:rsidR="007F3910" w:rsidRDefault="00FC6555" w:rsidP="007F3910">
            <w:pPr>
              <w:spacing w:before="0" w:after="0"/>
              <w:jc w:val="left"/>
              <w:rPr>
                <w:sz w:val="16"/>
                <w:szCs w:val="16"/>
              </w:rPr>
            </w:pPr>
            <w:r w:rsidRPr="001B350F">
              <w:rPr>
                <w:noProof/>
                <w:lang w:val="en-IN" w:eastAsia="en-IN"/>
              </w:rPr>
              <w:drawing>
                <wp:anchor distT="0" distB="0" distL="114300" distR="114300" simplePos="0" relativeHeight="251654144" behindDoc="0" locked="0" layoutInCell="1" allowOverlap="1" wp14:anchorId="21E874BA" wp14:editId="6DD2C0C9">
                  <wp:simplePos x="0" y="0"/>
                  <wp:positionH relativeFrom="column">
                    <wp:posOffset>7395210</wp:posOffset>
                  </wp:positionH>
                  <wp:positionV relativeFrom="paragraph">
                    <wp:posOffset>2607945</wp:posOffset>
                  </wp:positionV>
                  <wp:extent cx="2933700" cy="1562100"/>
                  <wp:effectExtent l="0" t="0" r="0" b="0"/>
                  <wp:wrapNone/>
                  <wp:docPr id="63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6">
                            <a:extLst>
                              <a:ext uri="{28A0092B-C50C-407E-A947-70E740481C1C}">
                                <a14:useLocalDpi xmlns:a14="http://schemas.microsoft.com/office/drawing/2010/main"/>
                              </a:ext>
                            </a:extLst>
                          </a:blip>
                          <a:stretch>
                            <a:fillRect/>
                          </a:stretch>
                        </pic:blipFill>
                        <pic:spPr>
                          <a:xfrm>
                            <a:off x="0" y="0"/>
                            <a:ext cx="2933700" cy="1562100"/>
                          </a:xfrm>
                          <a:prstGeom prst="rect">
                            <a:avLst/>
                          </a:prstGeom>
                        </pic:spPr>
                      </pic:pic>
                    </a:graphicData>
                  </a:graphic>
                </wp:anchor>
              </w:drawing>
            </w:r>
            <w:r w:rsidRPr="001B350F">
              <w:rPr>
                <w:noProof/>
                <w:lang w:val="en-IN" w:eastAsia="en-IN"/>
              </w:rPr>
              <w:drawing>
                <wp:anchor distT="0" distB="0" distL="114300" distR="114300" simplePos="0" relativeHeight="251655168" behindDoc="0" locked="0" layoutInCell="1" allowOverlap="1" wp14:anchorId="493AC838" wp14:editId="6F1FE714">
                  <wp:simplePos x="0" y="0"/>
                  <wp:positionH relativeFrom="column">
                    <wp:posOffset>7373620</wp:posOffset>
                  </wp:positionH>
                  <wp:positionV relativeFrom="paragraph">
                    <wp:posOffset>0</wp:posOffset>
                  </wp:positionV>
                  <wp:extent cx="2857500" cy="1600200"/>
                  <wp:effectExtent l="0" t="0" r="0" b="0"/>
                  <wp:wrapNone/>
                  <wp:docPr id="63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37">
                            <a:extLst>
                              <a:ext uri="{28A0092B-C50C-407E-A947-70E740481C1C}">
                                <a14:useLocalDpi xmlns:a14="http://schemas.microsoft.com/office/drawing/2010/main"/>
                              </a:ext>
                            </a:extLst>
                          </a:blip>
                          <a:stretch>
                            <a:fillRect/>
                          </a:stretch>
                        </pic:blipFill>
                        <pic:spPr>
                          <a:xfrm>
                            <a:off x="0" y="0"/>
                            <a:ext cx="2857500" cy="1600200"/>
                          </a:xfrm>
                          <a:prstGeom prst="rect">
                            <a:avLst/>
                          </a:prstGeom>
                        </pic:spPr>
                      </pic:pic>
                    </a:graphicData>
                  </a:graphic>
                </wp:anchor>
              </w:drawing>
            </w:r>
            <w:r w:rsidR="007F3910">
              <w:rPr>
                <w:sz w:val="16"/>
                <w:szCs w:val="16"/>
              </w:rPr>
              <w:t>Session 1 – 19</w:t>
            </w:r>
          </w:p>
        </w:tc>
        <w:tc>
          <w:tcPr>
            <w:tcW w:w="6237" w:type="dxa"/>
            <w:shd w:val="clear" w:color="auto" w:fill="2F5496" w:themeFill="accent5" w:themeFillShade="BF"/>
            <w:hideMark/>
          </w:tcPr>
          <w:p w:rsidR="007F3910" w:rsidRDefault="007F3910">
            <w:pPr>
              <w:spacing w:before="0" w:after="0"/>
              <w:jc w:val="center"/>
              <w:rPr>
                <w:sz w:val="16"/>
                <w:szCs w:val="16"/>
              </w:rPr>
            </w:pPr>
            <w:r>
              <w:rPr>
                <w:color w:val="FFFFFF" w:themeColor="background1"/>
                <w:sz w:val="16"/>
                <w:szCs w:val="16"/>
              </w:rPr>
              <w:t>Prepared by BASIX Consulting and Technology Services Ltd</w:t>
            </w:r>
          </w:p>
        </w:tc>
        <w:tc>
          <w:tcPr>
            <w:tcW w:w="1367" w:type="dxa"/>
            <w:shd w:val="clear" w:color="auto" w:fill="00B050"/>
            <w:hideMark/>
          </w:tcPr>
          <w:p w:rsidR="007F3910" w:rsidRDefault="007F3910" w:rsidP="005B213D">
            <w:pPr>
              <w:spacing w:before="0" w:after="0"/>
              <w:jc w:val="center"/>
              <w:rPr>
                <w:sz w:val="16"/>
                <w:szCs w:val="16"/>
              </w:rPr>
            </w:pPr>
            <w:r>
              <w:rPr>
                <w:sz w:val="16"/>
                <w:szCs w:val="16"/>
              </w:rPr>
              <w:t>2</w:t>
            </w:r>
            <w:r w:rsidR="005B213D">
              <w:rPr>
                <w:sz w:val="16"/>
                <w:szCs w:val="16"/>
              </w:rPr>
              <w:t>5</w:t>
            </w:r>
          </w:p>
        </w:tc>
      </w:tr>
    </w:tbl>
    <w:p w:rsidR="00FD3CDA" w:rsidRDefault="00FD3CDA" w:rsidP="00003128">
      <w:pPr>
        <w:spacing w:before="0" w:after="200"/>
        <w:jc w:val="left"/>
      </w:pPr>
    </w:p>
    <w:p w:rsidR="00FD3CDA" w:rsidRDefault="00FD3CDA">
      <w:pPr>
        <w:spacing w:before="0" w:after="200"/>
        <w:jc w:val="left"/>
      </w:pPr>
      <w:r>
        <w:br w:type="page"/>
      </w:r>
    </w:p>
    <w:p w:rsidR="00026D72" w:rsidRPr="00256595" w:rsidRDefault="00026D72" w:rsidP="00003128">
      <w:pPr>
        <w:pStyle w:val="Heading2"/>
      </w:pPr>
      <w:bookmarkStart w:id="9" w:name="_Toc516679064"/>
      <w:r w:rsidRPr="00256595">
        <w:lastRenderedPageBreak/>
        <w:t>Facilitation Notes</w:t>
      </w:r>
      <w:bookmarkEnd w:id="9"/>
    </w:p>
    <w:p w:rsidR="004F5567" w:rsidRPr="00894557" w:rsidRDefault="00010625" w:rsidP="0083431D">
      <w:pPr>
        <w:pStyle w:val="ListParagraph"/>
        <w:numPr>
          <w:ilvl w:val="0"/>
          <w:numId w:val="13"/>
        </w:numPr>
      </w:pPr>
      <w:r w:rsidRPr="00010625">
        <w:t xml:space="preserve">Facilitator will first ask the participants; how many of them have bank account or done financial transactions with bank and what are the benefits of banking facilities </w:t>
      </w:r>
      <w:r>
        <w:br/>
      </w:r>
      <w:r w:rsidR="004F5567" w:rsidRPr="00894557">
        <w:rPr>
          <w:b/>
        </w:rPr>
        <w:t>Slide</w:t>
      </w:r>
      <w:r>
        <w:rPr>
          <w:b/>
        </w:rPr>
        <w:t xml:space="preserve"> -</w:t>
      </w:r>
      <w:r w:rsidR="004F5567" w:rsidRPr="00894557">
        <w:rPr>
          <w:b/>
        </w:rPr>
        <w:t xml:space="preserve"> </w:t>
      </w:r>
      <w:r w:rsidR="00C0312E" w:rsidRPr="00C0312E">
        <w:rPr>
          <w:b/>
        </w:rPr>
        <w:t>Session 1 - 2</w:t>
      </w:r>
    </w:p>
    <w:p w:rsidR="004F5567" w:rsidRPr="00894557" w:rsidRDefault="00010625" w:rsidP="0083431D">
      <w:pPr>
        <w:pStyle w:val="ListParagraph"/>
        <w:numPr>
          <w:ilvl w:val="0"/>
          <w:numId w:val="13"/>
        </w:numPr>
      </w:pPr>
      <w:r w:rsidRPr="00010625">
        <w:t>Facilitator will wait for the answer of the participants and then with the help of</w:t>
      </w:r>
      <w:r>
        <w:br/>
      </w:r>
      <w:r>
        <w:rPr>
          <w:b/>
        </w:rPr>
        <w:t>S</w:t>
      </w:r>
      <w:r w:rsidR="004F5567" w:rsidRPr="00894557">
        <w:rPr>
          <w:b/>
        </w:rPr>
        <w:t>lide</w:t>
      </w:r>
      <w:r>
        <w:rPr>
          <w:b/>
        </w:rPr>
        <w:t xml:space="preserve"> -</w:t>
      </w:r>
      <w:r w:rsidR="004F5567" w:rsidRPr="00894557">
        <w:rPr>
          <w:b/>
        </w:rPr>
        <w:t xml:space="preserve"> </w:t>
      </w:r>
      <w:r w:rsidRPr="00010625">
        <w:rPr>
          <w:b/>
        </w:rPr>
        <w:t>Session 1 -  3</w:t>
      </w:r>
      <w:r w:rsidR="004F5567" w:rsidRPr="00894557">
        <w:t xml:space="preserve"> </w:t>
      </w:r>
      <w:r w:rsidRPr="00010625">
        <w:t>explain the benefits of banking facility</w:t>
      </w:r>
    </w:p>
    <w:p w:rsidR="004F5567" w:rsidRPr="00894557" w:rsidRDefault="004F5567" w:rsidP="0083431D">
      <w:pPr>
        <w:pStyle w:val="ListParagraph"/>
        <w:numPr>
          <w:ilvl w:val="0"/>
          <w:numId w:val="14"/>
        </w:numPr>
        <w:spacing w:after="0"/>
        <w:ind w:left="709"/>
        <w:rPr>
          <w:rFonts w:asciiTheme="majorHAnsi" w:hAnsiTheme="majorHAnsi"/>
          <w:lang w:val="en-IN"/>
        </w:rPr>
      </w:pPr>
      <w:r w:rsidRPr="00894557">
        <w:rPr>
          <w:rFonts w:asciiTheme="majorHAnsi" w:hAnsiTheme="majorHAnsi"/>
          <w:b/>
          <w:lang w:val="en-GB"/>
        </w:rPr>
        <w:t>Savings for future:</w:t>
      </w:r>
      <w:r w:rsidRPr="00894557">
        <w:rPr>
          <w:rFonts w:asciiTheme="majorHAnsi" w:hAnsiTheme="majorHAnsi"/>
          <w:lang w:val="en-GB"/>
        </w:rPr>
        <w:t xml:space="preserve"> </w:t>
      </w:r>
      <w:r w:rsidR="00010625" w:rsidRPr="00010625">
        <w:rPr>
          <w:rFonts w:asciiTheme="majorHAnsi" w:hAnsiTheme="majorHAnsi"/>
          <w:lang w:val="en-GB"/>
        </w:rPr>
        <w:t>Bank account induces saving habits. People tend to spend money on unnecessary things if money is kept at home. But if money is saved in bank account they don’t spend it on unnecessary things</w:t>
      </w:r>
      <w:r w:rsidRPr="00894557">
        <w:rPr>
          <w:rFonts w:asciiTheme="majorHAnsi" w:hAnsiTheme="majorHAnsi"/>
          <w:lang w:val="en-GB"/>
        </w:rPr>
        <w:t xml:space="preserve">. </w:t>
      </w:r>
    </w:p>
    <w:p w:rsidR="004F5567" w:rsidRPr="00894557" w:rsidRDefault="004F5567" w:rsidP="0083431D">
      <w:pPr>
        <w:pStyle w:val="ListParagraph"/>
        <w:numPr>
          <w:ilvl w:val="0"/>
          <w:numId w:val="14"/>
        </w:numPr>
        <w:spacing w:after="0"/>
        <w:ind w:left="709"/>
        <w:rPr>
          <w:rFonts w:asciiTheme="majorHAnsi" w:hAnsiTheme="majorHAnsi"/>
          <w:lang w:val="en-IN"/>
        </w:rPr>
      </w:pPr>
      <w:r w:rsidRPr="00894557">
        <w:rPr>
          <w:rFonts w:asciiTheme="majorHAnsi" w:hAnsiTheme="majorHAnsi"/>
          <w:b/>
          <w:lang w:val="en-GB"/>
        </w:rPr>
        <w:t>Security:</w:t>
      </w:r>
      <w:r w:rsidRPr="00894557">
        <w:rPr>
          <w:rFonts w:asciiTheme="majorHAnsi" w:hAnsiTheme="majorHAnsi"/>
          <w:lang w:val="en-GB"/>
        </w:rPr>
        <w:t xml:space="preserve"> </w:t>
      </w:r>
      <w:r w:rsidR="00010625" w:rsidRPr="00010625">
        <w:rPr>
          <w:rFonts w:asciiTheme="majorHAnsi" w:hAnsiTheme="majorHAnsi"/>
          <w:lang w:val="en-GB"/>
        </w:rPr>
        <w:t>Money kept at the bank account remains safe and secure from theft or other natural or man-made calamities like flood, fire, rodent attack etc</w:t>
      </w:r>
      <w:r w:rsidRPr="00894557">
        <w:rPr>
          <w:rFonts w:asciiTheme="majorHAnsi" w:hAnsiTheme="majorHAnsi"/>
          <w:lang w:val="en-GB"/>
        </w:rPr>
        <w:t>.</w:t>
      </w:r>
    </w:p>
    <w:p w:rsidR="004F5567" w:rsidRPr="00894557" w:rsidRDefault="004F5567" w:rsidP="0083431D">
      <w:pPr>
        <w:pStyle w:val="ListParagraph"/>
        <w:numPr>
          <w:ilvl w:val="0"/>
          <w:numId w:val="14"/>
        </w:numPr>
        <w:spacing w:after="0"/>
        <w:ind w:left="709"/>
        <w:rPr>
          <w:rFonts w:asciiTheme="majorHAnsi" w:hAnsiTheme="majorHAnsi"/>
          <w:lang w:val="en-IN"/>
        </w:rPr>
      </w:pPr>
      <w:r w:rsidRPr="00894557">
        <w:rPr>
          <w:rFonts w:asciiTheme="majorHAnsi" w:hAnsiTheme="majorHAnsi"/>
          <w:b/>
          <w:lang w:val="en-GB"/>
        </w:rPr>
        <w:t>Government Payment:</w:t>
      </w:r>
      <w:r w:rsidRPr="00894557">
        <w:rPr>
          <w:rFonts w:asciiTheme="majorHAnsi" w:hAnsiTheme="majorHAnsi"/>
          <w:lang w:val="en-GB"/>
        </w:rPr>
        <w:t xml:space="preserve"> </w:t>
      </w:r>
      <w:r w:rsidR="00010625" w:rsidRPr="00010625">
        <w:rPr>
          <w:rFonts w:asciiTheme="majorHAnsi" w:hAnsiTheme="majorHAnsi"/>
          <w:lang w:val="en-GB"/>
        </w:rPr>
        <w:t>People can receive government payment and subsidy like MGNREGA payment, gas subsidy in their bank account</w:t>
      </w:r>
      <w:r w:rsidRPr="00894557">
        <w:rPr>
          <w:rFonts w:asciiTheme="majorHAnsi" w:hAnsiTheme="majorHAnsi"/>
          <w:lang w:val="en-GB"/>
        </w:rPr>
        <w:t>.</w:t>
      </w:r>
    </w:p>
    <w:p w:rsidR="004F5567" w:rsidRPr="00894557" w:rsidRDefault="004F5567" w:rsidP="0083431D">
      <w:pPr>
        <w:pStyle w:val="ListParagraph"/>
        <w:numPr>
          <w:ilvl w:val="0"/>
          <w:numId w:val="14"/>
        </w:numPr>
        <w:spacing w:after="0"/>
        <w:ind w:left="709"/>
        <w:rPr>
          <w:rFonts w:asciiTheme="majorHAnsi" w:hAnsiTheme="majorHAnsi"/>
          <w:lang w:val="en-IN"/>
        </w:rPr>
      </w:pPr>
      <w:r w:rsidRPr="00894557">
        <w:rPr>
          <w:rFonts w:asciiTheme="majorHAnsi" w:hAnsiTheme="majorHAnsi"/>
          <w:b/>
          <w:lang w:val="en-GB"/>
        </w:rPr>
        <w:t>Send and receive money</w:t>
      </w:r>
      <w:r w:rsidRPr="00894557">
        <w:rPr>
          <w:rFonts w:asciiTheme="majorHAnsi" w:hAnsiTheme="majorHAnsi"/>
          <w:lang w:val="en-GB"/>
        </w:rPr>
        <w:t xml:space="preserve">: </w:t>
      </w:r>
      <w:r w:rsidR="00010625" w:rsidRPr="00010625">
        <w:rPr>
          <w:rFonts w:asciiTheme="majorHAnsi" w:hAnsiTheme="majorHAnsi"/>
          <w:lang w:val="en-GB"/>
        </w:rPr>
        <w:t>With help of bank people can send money to or receive money from any bank account instantly</w:t>
      </w:r>
      <w:r w:rsidRPr="00894557">
        <w:rPr>
          <w:rFonts w:asciiTheme="majorHAnsi" w:hAnsiTheme="majorHAnsi"/>
          <w:lang w:val="en-GB"/>
        </w:rPr>
        <w:t>.</w:t>
      </w:r>
    </w:p>
    <w:p w:rsidR="004F5567" w:rsidRPr="00894557" w:rsidRDefault="004F5567" w:rsidP="0083431D">
      <w:pPr>
        <w:pStyle w:val="ListParagraph"/>
        <w:numPr>
          <w:ilvl w:val="0"/>
          <w:numId w:val="14"/>
        </w:numPr>
        <w:spacing w:after="0"/>
        <w:ind w:left="709"/>
        <w:rPr>
          <w:rFonts w:asciiTheme="majorHAnsi" w:hAnsiTheme="majorHAnsi"/>
          <w:lang w:val="en-IN"/>
        </w:rPr>
      </w:pPr>
      <w:r w:rsidRPr="00894557">
        <w:rPr>
          <w:rFonts w:asciiTheme="majorHAnsi" w:hAnsiTheme="majorHAnsi"/>
          <w:b/>
          <w:lang w:val="en-IN"/>
        </w:rPr>
        <w:t>Availing financial services like insurance and pension:</w:t>
      </w:r>
      <w:r w:rsidRPr="00894557">
        <w:rPr>
          <w:rFonts w:asciiTheme="majorHAnsi" w:hAnsiTheme="majorHAnsi"/>
          <w:lang w:val="en-IN"/>
        </w:rPr>
        <w:t xml:space="preserve"> </w:t>
      </w:r>
      <w:r w:rsidR="00010625" w:rsidRPr="00010625">
        <w:rPr>
          <w:rFonts w:asciiTheme="majorHAnsi" w:hAnsiTheme="majorHAnsi"/>
          <w:lang w:val="en-IN"/>
        </w:rPr>
        <w:t xml:space="preserve">Insurance products like PMJJBY and PMSBY and pension scheme; Atal Pension </w:t>
      </w:r>
      <w:proofErr w:type="spellStart"/>
      <w:r w:rsidR="00010625" w:rsidRPr="00010625">
        <w:rPr>
          <w:rFonts w:asciiTheme="majorHAnsi" w:hAnsiTheme="majorHAnsi"/>
          <w:lang w:val="en-IN"/>
        </w:rPr>
        <w:t>Yojna</w:t>
      </w:r>
      <w:proofErr w:type="spellEnd"/>
      <w:r w:rsidR="00010625" w:rsidRPr="00010625">
        <w:rPr>
          <w:rFonts w:asciiTheme="majorHAnsi" w:hAnsiTheme="majorHAnsi"/>
          <w:lang w:val="en-IN"/>
        </w:rPr>
        <w:t>, APY can only be availed through a bank account.</w:t>
      </w:r>
    </w:p>
    <w:p w:rsidR="004F5567" w:rsidRPr="00894557" w:rsidRDefault="004F5567" w:rsidP="0083431D">
      <w:pPr>
        <w:pStyle w:val="ListParagraph"/>
        <w:numPr>
          <w:ilvl w:val="0"/>
          <w:numId w:val="14"/>
        </w:numPr>
        <w:spacing w:after="0"/>
        <w:ind w:left="709"/>
        <w:rPr>
          <w:rFonts w:asciiTheme="majorHAnsi" w:hAnsiTheme="majorHAnsi"/>
          <w:lang w:val="en-IN"/>
        </w:rPr>
      </w:pPr>
      <w:r w:rsidRPr="00894557">
        <w:rPr>
          <w:rFonts w:asciiTheme="majorHAnsi" w:hAnsiTheme="majorHAnsi"/>
          <w:b/>
          <w:lang w:val="en-IN"/>
        </w:rPr>
        <w:t>Poverty reduction and economic prosperity:</w:t>
      </w:r>
      <w:r w:rsidRPr="00894557">
        <w:rPr>
          <w:rFonts w:asciiTheme="majorHAnsi" w:hAnsiTheme="majorHAnsi"/>
          <w:lang w:val="en-IN"/>
        </w:rPr>
        <w:t xml:space="preserve"> </w:t>
      </w:r>
      <w:r w:rsidR="00010625" w:rsidRPr="00010625">
        <w:rPr>
          <w:rFonts w:asciiTheme="majorHAnsi" w:hAnsiTheme="majorHAnsi"/>
          <w:lang w:val="en-IN"/>
        </w:rPr>
        <w:t xml:space="preserve">As bank </w:t>
      </w:r>
      <w:r w:rsidR="00010625" w:rsidRPr="00010625">
        <w:rPr>
          <w:rFonts w:asciiTheme="majorHAnsi" w:hAnsiTheme="majorHAnsi"/>
          <w:lang w:val="en-GB"/>
        </w:rPr>
        <w:t>accounts</w:t>
      </w:r>
      <w:r w:rsidR="00010625" w:rsidRPr="00010625">
        <w:rPr>
          <w:rFonts w:asciiTheme="majorHAnsi" w:hAnsiTheme="majorHAnsi"/>
          <w:lang w:val="en-IN"/>
        </w:rPr>
        <w:t xml:space="preserve"> induces saving habit and people can take credit from banks at low interest rate, it brings economic prosperity and reduces poverty</w:t>
      </w:r>
      <w:r w:rsidRPr="00894557">
        <w:rPr>
          <w:rFonts w:asciiTheme="majorHAnsi" w:hAnsiTheme="majorHAnsi"/>
          <w:lang w:val="en-IN"/>
        </w:rPr>
        <w:t>.</w:t>
      </w:r>
    </w:p>
    <w:p w:rsidR="004F5567" w:rsidRPr="00894557" w:rsidRDefault="004F5567" w:rsidP="0083431D">
      <w:pPr>
        <w:pStyle w:val="ListParagraph"/>
        <w:numPr>
          <w:ilvl w:val="0"/>
          <w:numId w:val="13"/>
        </w:numPr>
        <w:rPr>
          <w:lang w:val="en-IN"/>
        </w:rPr>
      </w:pPr>
      <w:r w:rsidRPr="00894557">
        <w:rPr>
          <w:lang w:val="en-IN"/>
        </w:rPr>
        <w:t xml:space="preserve">Facilitator will explain </w:t>
      </w:r>
      <w:r w:rsidR="00010625" w:rsidRPr="00010625">
        <w:rPr>
          <w:lang w:val="en-IN"/>
        </w:rPr>
        <w:t xml:space="preserve">to the participants that there is positive co relation between access to financial products, banking and economic prosperity.  Access to financial services is </w:t>
      </w:r>
      <w:r w:rsidR="00010625">
        <w:rPr>
          <w:lang w:val="en-IN"/>
        </w:rPr>
        <w:t>also called financial inclusion</w:t>
      </w:r>
      <w:r w:rsidRPr="00894557">
        <w:rPr>
          <w:lang w:val="en-IN"/>
        </w:rPr>
        <w:t>.</w:t>
      </w:r>
    </w:p>
    <w:p w:rsidR="004F5567" w:rsidRPr="00894557" w:rsidRDefault="004F5567" w:rsidP="0083431D">
      <w:pPr>
        <w:pStyle w:val="ListParagraph"/>
        <w:numPr>
          <w:ilvl w:val="0"/>
          <w:numId w:val="13"/>
        </w:numPr>
        <w:rPr>
          <w:lang w:val="en-IN"/>
        </w:rPr>
      </w:pPr>
      <w:r w:rsidRPr="00894557">
        <w:rPr>
          <w:lang w:val="en-IN"/>
        </w:rPr>
        <w:t xml:space="preserve">“Financial Inclusion, </w:t>
      </w:r>
      <w:r w:rsidR="00010625" w:rsidRPr="00010625">
        <w:rPr>
          <w:lang w:val="en-IN"/>
        </w:rPr>
        <w:t>broadly defined, refers to universal access to a wide range of financial services at a reasonable cost. These include not only banking products but also other financial services such as insurance and equity products</w:t>
      </w:r>
      <w:r w:rsidRPr="00894557">
        <w:rPr>
          <w:lang w:val="en-IN"/>
        </w:rPr>
        <w:t>.”</w:t>
      </w:r>
    </w:p>
    <w:p w:rsidR="004F5567" w:rsidRPr="00894557" w:rsidRDefault="004F5567" w:rsidP="0083431D">
      <w:pPr>
        <w:pStyle w:val="ListParagraph"/>
        <w:numPr>
          <w:ilvl w:val="0"/>
          <w:numId w:val="13"/>
        </w:numPr>
        <w:rPr>
          <w:lang w:val="en-IN"/>
        </w:rPr>
      </w:pPr>
      <w:r w:rsidRPr="00894557">
        <w:rPr>
          <w:lang w:val="en-IN"/>
        </w:rPr>
        <w:t xml:space="preserve">Facilitator </w:t>
      </w:r>
      <w:r w:rsidR="00010625" w:rsidRPr="00010625">
        <w:rPr>
          <w:lang w:val="en-IN"/>
        </w:rPr>
        <w:t xml:space="preserve">will now ask participants about their experience and problems in dealing with the banks </w:t>
      </w:r>
      <w:r w:rsidRPr="00894557">
        <w:rPr>
          <w:b/>
          <w:bCs/>
          <w:lang w:val="en-IN"/>
        </w:rPr>
        <w:t>Slide</w:t>
      </w:r>
      <w:r w:rsidR="00010625">
        <w:rPr>
          <w:b/>
          <w:bCs/>
          <w:lang w:val="en-IN"/>
        </w:rPr>
        <w:t xml:space="preserve"> - Session 1 - </w:t>
      </w:r>
      <w:r w:rsidR="00010625" w:rsidRPr="00010625">
        <w:rPr>
          <w:b/>
          <w:bCs/>
          <w:lang w:val="en-IN"/>
        </w:rPr>
        <w:t>4</w:t>
      </w:r>
    </w:p>
    <w:p w:rsidR="004F5567" w:rsidRPr="00894557" w:rsidRDefault="004F5567" w:rsidP="0083431D">
      <w:pPr>
        <w:pStyle w:val="ListParagraph"/>
        <w:numPr>
          <w:ilvl w:val="0"/>
          <w:numId w:val="13"/>
        </w:numPr>
        <w:rPr>
          <w:lang w:val="en-IN"/>
        </w:rPr>
      </w:pPr>
      <w:r w:rsidRPr="00894557">
        <w:rPr>
          <w:lang w:val="en-IN"/>
        </w:rPr>
        <w:t xml:space="preserve">With the help of </w:t>
      </w:r>
      <w:r w:rsidRPr="00894557">
        <w:rPr>
          <w:b/>
          <w:bCs/>
          <w:lang w:val="en-IN"/>
        </w:rPr>
        <w:t>Slide</w:t>
      </w:r>
      <w:r w:rsidR="00010625">
        <w:rPr>
          <w:b/>
          <w:bCs/>
          <w:lang w:val="en-IN"/>
        </w:rPr>
        <w:t xml:space="preserve"> -</w:t>
      </w:r>
      <w:r w:rsidRPr="00894557">
        <w:rPr>
          <w:b/>
          <w:bCs/>
          <w:lang w:val="en-IN"/>
        </w:rPr>
        <w:t xml:space="preserve"> </w:t>
      </w:r>
      <w:r w:rsidR="00010625" w:rsidRPr="00010625">
        <w:rPr>
          <w:b/>
          <w:bCs/>
          <w:lang w:val="en-IN"/>
        </w:rPr>
        <w:t xml:space="preserve">Session 1 </w:t>
      </w:r>
      <w:r w:rsidR="00010625">
        <w:rPr>
          <w:b/>
          <w:bCs/>
          <w:lang w:val="en-IN"/>
        </w:rPr>
        <w:t>-</w:t>
      </w:r>
      <w:r w:rsidR="00010625" w:rsidRPr="00010625">
        <w:rPr>
          <w:b/>
          <w:bCs/>
          <w:lang w:val="en-IN"/>
        </w:rPr>
        <w:t xml:space="preserve"> </w:t>
      </w:r>
      <w:r w:rsidR="00894557">
        <w:rPr>
          <w:b/>
          <w:bCs/>
          <w:lang w:val="en-IN"/>
        </w:rPr>
        <w:t>5</w:t>
      </w:r>
      <w:r w:rsidRPr="00894557">
        <w:rPr>
          <w:lang w:val="en-IN"/>
        </w:rPr>
        <w:t xml:space="preserve"> facilitator will explain the problems of dealing with bank branch </w:t>
      </w:r>
    </w:p>
    <w:p w:rsidR="004F5567" w:rsidRPr="00894557" w:rsidRDefault="004F5567" w:rsidP="0083431D">
      <w:pPr>
        <w:pStyle w:val="ListParagraph"/>
        <w:numPr>
          <w:ilvl w:val="0"/>
          <w:numId w:val="15"/>
        </w:numPr>
        <w:ind w:left="709" w:hanging="357"/>
        <w:rPr>
          <w:rFonts w:asciiTheme="majorHAnsi" w:hAnsiTheme="majorHAnsi"/>
          <w:lang w:val="en-IN"/>
        </w:rPr>
      </w:pPr>
      <w:r w:rsidRPr="00894557">
        <w:rPr>
          <w:rFonts w:asciiTheme="majorHAnsi" w:hAnsiTheme="majorHAnsi"/>
          <w:b/>
          <w:lang w:val="en-IN"/>
        </w:rPr>
        <w:t>Distance of Bank Branch</w:t>
      </w:r>
      <w:r w:rsidRPr="00894557">
        <w:rPr>
          <w:rFonts w:asciiTheme="majorHAnsi" w:hAnsiTheme="majorHAnsi"/>
          <w:lang w:val="en-IN"/>
        </w:rPr>
        <w:t xml:space="preserve">: </w:t>
      </w:r>
      <w:r w:rsidR="00010625" w:rsidRPr="00010625">
        <w:rPr>
          <w:rFonts w:asciiTheme="majorHAnsi" w:hAnsiTheme="majorHAnsi"/>
          <w:lang w:val="en-IN"/>
        </w:rPr>
        <w:t>Most of the bank branches are situated at big places and are very far from the villages. It costs both time and money to reach the bank branch. People also lose their productive hours while dealing in bank branch</w:t>
      </w:r>
      <w:r w:rsidRPr="00894557">
        <w:rPr>
          <w:rFonts w:asciiTheme="majorHAnsi" w:hAnsiTheme="majorHAnsi"/>
          <w:lang w:val="en-IN"/>
        </w:rPr>
        <w:t>.</w:t>
      </w:r>
    </w:p>
    <w:p w:rsidR="004F5567" w:rsidRPr="00894557" w:rsidRDefault="004F5567" w:rsidP="0083431D">
      <w:pPr>
        <w:pStyle w:val="ListParagraph"/>
        <w:numPr>
          <w:ilvl w:val="0"/>
          <w:numId w:val="15"/>
        </w:numPr>
        <w:ind w:left="709" w:hanging="357"/>
        <w:rPr>
          <w:rFonts w:asciiTheme="majorHAnsi" w:hAnsiTheme="majorHAnsi"/>
          <w:lang w:val="en-IN"/>
        </w:rPr>
      </w:pPr>
      <w:r w:rsidRPr="00894557">
        <w:rPr>
          <w:rFonts w:asciiTheme="majorHAnsi" w:hAnsiTheme="majorHAnsi"/>
          <w:b/>
          <w:lang w:val="en-IN"/>
        </w:rPr>
        <w:t>Overcrowding</w:t>
      </w:r>
      <w:r w:rsidRPr="00894557">
        <w:rPr>
          <w:rFonts w:asciiTheme="majorHAnsi" w:hAnsiTheme="majorHAnsi"/>
          <w:lang w:val="en-IN"/>
        </w:rPr>
        <w:t xml:space="preserve">: </w:t>
      </w:r>
      <w:r w:rsidR="00010625" w:rsidRPr="00010625">
        <w:rPr>
          <w:rFonts w:asciiTheme="majorHAnsi" w:hAnsiTheme="majorHAnsi"/>
          <w:lang w:val="en-IN"/>
        </w:rPr>
        <w:t>Most of the time braches are dealing with many customers and it causes delay in providing services to customers</w:t>
      </w:r>
      <w:r w:rsidRPr="00894557">
        <w:rPr>
          <w:rFonts w:asciiTheme="majorHAnsi" w:hAnsiTheme="majorHAnsi"/>
          <w:lang w:val="en-IN"/>
        </w:rPr>
        <w:t>.</w:t>
      </w:r>
    </w:p>
    <w:p w:rsidR="004F5567" w:rsidRPr="00894557" w:rsidRDefault="004F5567" w:rsidP="0083431D">
      <w:pPr>
        <w:pStyle w:val="ListParagraph"/>
        <w:numPr>
          <w:ilvl w:val="0"/>
          <w:numId w:val="15"/>
        </w:numPr>
        <w:ind w:left="709" w:hanging="357"/>
        <w:rPr>
          <w:rFonts w:asciiTheme="majorHAnsi" w:hAnsiTheme="majorHAnsi"/>
          <w:lang w:val="en-IN"/>
        </w:rPr>
      </w:pPr>
      <w:r w:rsidRPr="00894557">
        <w:rPr>
          <w:rFonts w:asciiTheme="majorHAnsi" w:hAnsiTheme="majorHAnsi"/>
          <w:b/>
          <w:lang w:val="en-IN"/>
        </w:rPr>
        <w:t xml:space="preserve">Cumbersome documentation: </w:t>
      </w:r>
      <w:r w:rsidRPr="00894557">
        <w:rPr>
          <w:rFonts w:asciiTheme="majorHAnsi" w:hAnsiTheme="majorHAnsi"/>
          <w:lang w:val="en-IN"/>
        </w:rPr>
        <w:t xml:space="preserve"> </w:t>
      </w:r>
      <w:r w:rsidR="00010625" w:rsidRPr="00010625">
        <w:rPr>
          <w:rFonts w:asciiTheme="majorHAnsi" w:hAnsiTheme="majorHAnsi"/>
          <w:lang w:val="en-IN"/>
        </w:rPr>
        <w:t>Illiterate and semi-literate customers find it difficult to do transactions at branch as it requires a lot of paper work</w:t>
      </w:r>
      <w:r w:rsidRPr="00894557">
        <w:rPr>
          <w:rFonts w:asciiTheme="majorHAnsi" w:hAnsiTheme="majorHAnsi"/>
          <w:lang w:val="en-IN"/>
        </w:rPr>
        <w:t>.</w:t>
      </w:r>
    </w:p>
    <w:p w:rsidR="004F5567" w:rsidRPr="00894557" w:rsidRDefault="004F5567" w:rsidP="0083431D">
      <w:pPr>
        <w:pStyle w:val="ListParagraph"/>
        <w:numPr>
          <w:ilvl w:val="0"/>
          <w:numId w:val="15"/>
        </w:numPr>
        <w:ind w:left="709" w:hanging="357"/>
        <w:rPr>
          <w:rFonts w:asciiTheme="majorHAnsi" w:hAnsiTheme="majorHAnsi"/>
          <w:lang w:val="en-IN"/>
        </w:rPr>
      </w:pPr>
      <w:r w:rsidRPr="00010625">
        <w:rPr>
          <w:rFonts w:asciiTheme="majorHAnsi" w:hAnsiTheme="majorHAnsi"/>
          <w:b/>
          <w:lang w:val="en-IN"/>
        </w:rPr>
        <w:t xml:space="preserve">Sometime rural </w:t>
      </w:r>
      <w:r w:rsidR="00010625" w:rsidRPr="00010625">
        <w:rPr>
          <w:rFonts w:asciiTheme="majorHAnsi" w:hAnsiTheme="majorHAnsi"/>
          <w:b/>
          <w:lang w:val="en-IN"/>
        </w:rPr>
        <w:t>customers</w:t>
      </w:r>
      <w:r w:rsidR="00010625" w:rsidRPr="00010625">
        <w:rPr>
          <w:rFonts w:asciiTheme="majorHAnsi" w:hAnsiTheme="majorHAnsi"/>
          <w:lang w:val="en-IN"/>
        </w:rPr>
        <w:t xml:space="preserve"> are not able to relate to the bank staff who have a typical urban mind-set</w:t>
      </w:r>
      <w:r w:rsidRPr="00894557">
        <w:rPr>
          <w:rFonts w:asciiTheme="majorHAnsi" w:hAnsiTheme="majorHAnsi"/>
          <w:lang w:val="en-IN"/>
        </w:rPr>
        <w:t>.</w:t>
      </w:r>
    </w:p>
    <w:p w:rsidR="004F5567" w:rsidRPr="00FD3CDA" w:rsidRDefault="004F5567" w:rsidP="0083431D">
      <w:pPr>
        <w:pStyle w:val="ListParagraph"/>
        <w:numPr>
          <w:ilvl w:val="0"/>
          <w:numId w:val="13"/>
        </w:numPr>
        <w:rPr>
          <w:lang w:val="en-IN"/>
        </w:rPr>
      </w:pPr>
      <w:r w:rsidRPr="00FD3CDA">
        <w:rPr>
          <w:lang w:val="en-IN"/>
        </w:rPr>
        <w:lastRenderedPageBreak/>
        <w:t xml:space="preserve">Facilitator will explain the inadequate banking infrastructure in rural India and Bihar with the help of </w:t>
      </w:r>
      <w:r w:rsidR="00010625">
        <w:rPr>
          <w:b/>
          <w:lang w:val="en-IN"/>
        </w:rPr>
        <w:t>S</w:t>
      </w:r>
      <w:r w:rsidRPr="00FD3CDA">
        <w:rPr>
          <w:b/>
          <w:lang w:val="en-IN"/>
        </w:rPr>
        <w:t>lide</w:t>
      </w:r>
      <w:r w:rsidR="00010625">
        <w:rPr>
          <w:b/>
          <w:lang w:val="en-IN"/>
        </w:rPr>
        <w:t xml:space="preserve"> -</w:t>
      </w:r>
      <w:r w:rsidR="00010625" w:rsidRPr="00010625">
        <w:t xml:space="preserve"> </w:t>
      </w:r>
      <w:r w:rsidR="00010625" w:rsidRPr="00010625">
        <w:rPr>
          <w:b/>
          <w:bCs/>
          <w:lang w:val="en-IN"/>
        </w:rPr>
        <w:t>Session 1 - 6</w:t>
      </w:r>
    </w:p>
    <w:p w:rsidR="004F5567" w:rsidRPr="00FD3CDA" w:rsidRDefault="0019472A" w:rsidP="00BE612C">
      <w:pPr>
        <w:ind w:left="360"/>
        <w:rPr>
          <w:lang w:val="en-IN"/>
        </w:rPr>
      </w:pPr>
      <w:r w:rsidRPr="0019472A">
        <w:rPr>
          <w:lang w:val="en-IN"/>
        </w:rPr>
        <w:t>There are only 50860 branches in rural India as on 31 March 2017. There are around 600000 villages in India. So on average a branch is serving around 12 villages. In Bihar also the scenario of banking infrastructure is not encouraging. There are only 6876 bank branches for more than 10 crore people of Bihar</w:t>
      </w:r>
      <w:r w:rsidR="004F5567" w:rsidRPr="00FD3CDA">
        <w:rPr>
          <w:lang w:val="en-IN"/>
        </w:rPr>
        <w:t>.</w:t>
      </w:r>
    </w:p>
    <w:p w:rsidR="00967259" w:rsidRPr="00967259" w:rsidRDefault="00967259" w:rsidP="0083431D">
      <w:pPr>
        <w:pStyle w:val="ListParagraph"/>
        <w:numPr>
          <w:ilvl w:val="0"/>
          <w:numId w:val="13"/>
        </w:numPr>
        <w:rPr>
          <w:lang w:val="en-IN"/>
        </w:rPr>
      </w:pPr>
      <w:r w:rsidRPr="00967259">
        <w:rPr>
          <w:lang w:val="en-IN"/>
        </w:rPr>
        <w:t>Also opening of bank branch is very cumbersome and expensive. Bank don’t open branches at remote places and villages as it is not economically viable for them.</w:t>
      </w:r>
    </w:p>
    <w:p w:rsidR="00FE37DB" w:rsidRPr="00FE37DB" w:rsidRDefault="00967259" w:rsidP="0083431D">
      <w:pPr>
        <w:pStyle w:val="ListParagraph"/>
        <w:numPr>
          <w:ilvl w:val="0"/>
          <w:numId w:val="13"/>
        </w:numPr>
        <w:rPr>
          <w:b/>
          <w:bCs/>
          <w:lang w:val="en-IN"/>
        </w:rPr>
      </w:pPr>
      <w:r w:rsidRPr="00967259">
        <w:rPr>
          <w:lang w:val="en-IN"/>
        </w:rPr>
        <w:t xml:space="preserve">Facilitator will explain the BC model with the help of </w:t>
      </w:r>
      <w:r w:rsidR="00FE37DB">
        <w:rPr>
          <w:b/>
          <w:bCs/>
          <w:lang w:val="en-IN"/>
        </w:rPr>
        <w:t>S</w:t>
      </w:r>
      <w:r w:rsidRPr="00967259">
        <w:rPr>
          <w:b/>
          <w:bCs/>
          <w:lang w:val="en-IN"/>
        </w:rPr>
        <w:t>lide</w:t>
      </w:r>
      <w:r w:rsidR="00FE37DB">
        <w:rPr>
          <w:b/>
          <w:bCs/>
          <w:lang w:val="en-IN"/>
        </w:rPr>
        <w:t>-</w:t>
      </w:r>
      <w:r w:rsidRPr="00967259">
        <w:rPr>
          <w:b/>
          <w:bCs/>
          <w:lang w:val="en-IN"/>
        </w:rPr>
        <w:t xml:space="preserve"> </w:t>
      </w:r>
      <w:r w:rsidR="00FE37DB">
        <w:rPr>
          <w:b/>
          <w:bCs/>
        </w:rPr>
        <w:t>S</w:t>
      </w:r>
      <w:r w:rsidR="00FE37DB" w:rsidRPr="00FE37DB">
        <w:rPr>
          <w:b/>
          <w:bCs/>
        </w:rPr>
        <w:t>ession 1 - 7</w:t>
      </w:r>
    </w:p>
    <w:p w:rsidR="00967259" w:rsidRPr="00967259" w:rsidRDefault="00967259" w:rsidP="00BE612C">
      <w:pPr>
        <w:ind w:left="360"/>
      </w:pPr>
      <w:r w:rsidRPr="00967259">
        <w:rPr>
          <w:lang w:val="en-IN"/>
        </w:rPr>
        <w:t>Looking at all these facts that financial inclusion of people is necessary for the economic prosperity and limited number of bank branches at rural areas; Reserve Bank of India (RBI) has introduced Business Correspondent (BC) model in 2006 to serve unbanked and poor people.</w:t>
      </w:r>
      <w:r w:rsidRPr="00967259">
        <w:rPr>
          <w:color w:val="000000" w:themeColor="text1"/>
          <w:kern w:val="24"/>
          <w:lang w:eastAsia="en-IN" w:bidi="hi-IN"/>
        </w:rPr>
        <w:t xml:space="preserve"> </w:t>
      </w:r>
      <w:r w:rsidRPr="00967259">
        <w:t xml:space="preserve">RBI has allowed bank to appoint agents and provide limited banking facility to customers. These agents open their CSP at remote or unbanked locations to serve people. </w:t>
      </w:r>
    </w:p>
    <w:p w:rsidR="00967259" w:rsidRPr="00967259" w:rsidRDefault="00967259" w:rsidP="0083431D">
      <w:pPr>
        <w:pStyle w:val="ListParagraph"/>
        <w:numPr>
          <w:ilvl w:val="0"/>
          <w:numId w:val="31"/>
        </w:numPr>
        <w:ind w:left="709"/>
      </w:pPr>
      <w:r w:rsidRPr="00967259">
        <w:t xml:space="preserve">Banks can’t setup CSP centers at all locations on their own. So, they hire an agency to do that. These agencies are called Corporate Business correspondent. </w:t>
      </w:r>
    </w:p>
    <w:p w:rsidR="00967259" w:rsidRPr="00967259" w:rsidRDefault="00967259" w:rsidP="0083431D">
      <w:pPr>
        <w:pStyle w:val="ListParagraph"/>
        <w:numPr>
          <w:ilvl w:val="0"/>
          <w:numId w:val="31"/>
        </w:numPr>
        <w:ind w:left="709"/>
      </w:pPr>
      <w:r w:rsidRPr="00967259">
        <w:t>Every BC is attached with a bank branch and that bank branch is called link branch.</w:t>
      </w:r>
    </w:p>
    <w:p w:rsidR="00967259" w:rsidRPr="00967259" w:rsidRDefault="00967259" w:rsidP="0083431D">
      <w:pPr>
        <w:pStyle w:val="ListParagraph"/>
        <w:numPr>
          <w:ilvl w:val="0"/>
          <w:numId w:val="31"/>
        </w:numPr>
        <w:ind w:left="709"/>
      </w:pPr>
      <w:r w:rsidRPr="00967259">
        <w:t>BC or Business Correspondent are agents of bank and bank does not have to invest much in establishing a BC outlet or Customer Centre Point (CSP).</w:t>
      </w:r>
    </w:p>
    <w:p w:rsidR="00967259" w:rsidRPr="00967259" w:rsidRDefault="00967259" w:rsidP="0083431D">
      <w:pPr>
        <w:pStyle w:val="ListParagraph"/>
        <w:numPr>
          <w:ilvl w:val="0"/>
          <w:numId w:val="31"/>
        </w:numPr>
        <w:ind w:left="709"/>
      </w:pPr>
      <w:r w:rsidRPr="00FE37DB">
        <w:t>Banks</w:t>
      </w:r>
      <w:r w:rsidRPr="00967259">
        <w:t xml:space="preserve"> pay commission to these agents based on their transaction or business volume and agents provide limited number of financial services to customers. This is an entrepreneurial activity and not a job.  BC or Business correspondent must invest some money in the business just like any other business and then they earn commission based on their business volume.</w:t>
      </w:r>
    </w:p>
    <w:p w:rsidR="00967259" w:rsidRPr="00967259" w:rsidRDefault="00967259" w:rsidP="0083431D">
      <w:pPr>
        <w:pStyle w:val="ListParagraph"/>
        <w:numPr>
          <w:ilvl w:val="0"/>
          <w:numId w:val="13"/>
        </w:numPr>
      </w:pPr>
      <w:r w:rsidRPr="00967259">
        <w:t xml:space="preserve">Now </w:t>
      </w:r>
      <w:r w:rsidRPr="00967259">
        <w:rPr>
          <w:lang w:val="en-IN"/>
        </w:rPr>
        <w:t>facilitator</w:t>
      </w:r>
      <w:r w:rsidRPr="00967259">
        <w:t xml:space="preserve"> will ask the participants about what they understand by “Bank </w:t>
      </w:r>
      <w:proofErr w:type="spellStart"/>
      <w:r w:rsidRPr="00967259">
        <w:t>Sakhi</w:t>
      </w:r>
      <w:proofErr w:type="spellEnd"/>
      <w:r w:rsidRPr="00967259">
        <w:t xml:space="preserve">” and what is the need of SHG members as a Bank </w:t>
      </w:r>
      <w:proofErr w:type="spellStart"/>
      <w:r w:rsidRPr="00967259">
        <w:t>Sakhi</w:t>
      </w:r>
      <w:proofErr w:type="spellEnd"/>
      <w:r w:rsidRPr="00967259">
        <w:t xml:space="preserve">? </w:t>
      </w:r>
      <w:r w:rsidRPr="00967259">
        <w:rPr>
          <w:b/>
          <w:bCs/>
        </w:rPr>
        <w:t>Slide</w:t>
      </w:r>
      <w:r w:rsidR="00FE37DB">
        <w:rPr>
          <w:b/>
          <w:bCs/>
          <w:lang w:val="en-IN"/>
        </w:rPr>
        <w:t>-</w:t>
      </w:r>
      <w:r w:rsidR="00FE37DB" w:rsidRPr="00967259">
        <w:rPr>
          <w:b/>
          <w:bCs/>
          <w:lang w:val="en-IN"/>
        </w:rPr>
        <w:t xml:space="preserve"> </w:t>
      </w:r>
      <w:r w:rsidR="00FE37DB">
        <w:rPr>
          <w:b/>
          <w:bCs/>
        </w:rPr>
        <w:t xml:space="preserve">Session 1- </w:t>
      </w:r>
      <w:r w:rsidRPr="00967259">
        <w:rPr>
          <w:b/>
          <w:bCs/>
        </w:rPr>
        <w:t>8</w:t>
      </w:r>
    </w:p>
    <w:p w:rsidR="00967259" w:rsidRPr="00FE37DB" w:rsidRDefault="00967259" w:rsidP="00BE612C">
      <w:pPr>
        <w:rPr>
          <w:i/>
        </w:rPr>
      </w:pPr>
      <w:r w:rsidRPr="00FE37DB">
        <w:rPr>
          <w:i/>
        </w:rPr>
        <w:t xml:space="preserve">Facilitator will wait for the answers and then discuss the following points </w:t>
      </w:r>
    </w:p>
    <w:p w:rsidR="00967259" w:rsidRPr="00967259" w:rsidRDefault="00967259" w:rsidP="0083431D">
      <w:pPr>
        <w:pStyle w:val="ListParagraph"/>
        <w:numPr>
          <w:ilvl w:val="0"/>
          <w:numId w:val="31"/>
        </w:numPr>
        <w:ind w:left="709"/>
      </w:pPr>
      <w:r w:rsidRPr="00967259">
        <w:t xml:space="preserve">When BC agent is a rural woman, she is called a “Bank </w:t>
      </w:r>
      <w:proofErr w:type="spellStart"/>
      <w:r w:rsidRPr="00967259">
        <w:t>Sakhi</w:t>
      </w:r>
      <w:proofErr w:type="spellEnd"/>
      <w:r w:rsidRPr="00967259">
        <w:t>”.</w:t>
      </w:r>
    </w:p>
    <w:p w:rsidR="00967259" w:rsidRPr="00967259" w:rsidRDefault="00967259" w:rsidP="0083431D">
      <w:pPr>
        <w:pStyle w:val="ListParagraph"/>
        <w:numPr>
          <w:ilvl w:val="0"/>
          <w:numId w:val="31"/>
        </w:numPr>
        <w:ind w:left="709"/>
      </w:pPr>
      <w:r w:rsidRPr="00967259">
        <w:t>SHG members are integrated into the community (through their own SHG and village level organization) and other community member know and trust them  as they are more likely to stay within the community rather than migrate for other job opportunities.</w:t>
      </w:r>
    </w:p>
    <w:p w:rsidR="00967259" w:rsidRPr="00967259" w:rsidRDefault="00967259" w:rsidP="0083431D">
      <w:pPr>
        <w:pStyle w:val="ListParagraph"/>
        <w:numPr>
          <w:ilvl w:val="0"/>
          <w:numId w:val="31"/>
        </w:numPr>
        <w:ind w:left="709"/>
      </w:pPr>
      <w:r w:rsidRPr="00967259">
        <w:t>They have experience of working with bank and other financial Inclusion interventions and are also aware about fundamentals of financial literacy.</w:t>
      </w:r>
    </w:p>
    <w:p w:rsidR="00967259" w:rsidRPr="00967259" w:rsidRDefault="00967259" w:rsidP="0083431D">
      <w:pPr>
        <w:pStyle w:val="ListParagraph"/>
        <w:numPr>
          <w:ilvl w:val="0"/>
          <w:numId w:val="13"/>
        </w:numPr>
      </w:pPr>
      <w:r w:rsidRPr="00967259">
        <w:t xml:space="preserve">Now </w:t>
      </w:r>
      <w:r w:rsidRPr="00967259">
        <w:rPr>
          <w:lang w:val="en-IN"/>
        </w:rPr>
        <w:t>facilitator</w:t>
      </w:r>
      <w:r w:rsidRPr="00967259">
        <w:t xml:space="preserve"> will tell the participants about the Madhya Bihar </w:t>
      </w:r>
      <w:proofErr w:type="spellStart"/>
      <w:r w:rsidRPr="00967259">
        <w:t>Gramin</w:t>
      </w:r>
      <w:proofErr w:type="spellEnd"/>
      <w:r w:rsidRPr="00967259">
        <w:t xml:space="preserve"> Bank and C-DOT with help of </w:t>
      </w:r>
      <w:r w:rsidR="00FE37DB">
        <w:rPr>
          <w:b/>
          <w:bCs/>
        </w:rPr>
        <w:t>S</w:t>
      </w:r>
      <w:r w:rsidRPr="00967259">
        <w:rPr>
          <w:b/>
          <w:bCs/>
        </w:rPr>
        <w:t>lide</w:t>
      </w:r>
      <w:r w:rsidR="00FE37DB">
        <w:rPr>
          <w:b/>
          <w:bCs/>
          <w:lang w:val="en-IN"/>
        </w:rPr>
        <w:t>-</w:t>
      </w:r>
      <w:r w:rsidR="00FE37DB" w:rsidRPr="00967259">
        <w:rPr>
          <w:b/>
          <w:bCs/>
          <w:lang w:val="en-IN"/>
        </w:rPr>
        <w:t xml:space="preserve"> </w:t>
      </w:r>
      <w:r w:rsidR="00FE37DB">
        <w:rPr>
          <w:b/>
          <w:bCs/>
        </w:rPr>
        <w:t>S</w:t>
      </w:r>
      <w:r w:rsidR="00FE37DB" w:rsidRPr="00FE37DB">
        <w:rPr>
          <w:b/>
          <w:bCs/>
        </w:rPr>
        <w:t>ession 1</w:t>
      </w:r>
      <w:r w:rsidR="00FE37DB">
        <w:rPr>
          <w:b/>
          <w:bCs/>
        </w:rPr>
        <w:t>-</w:t>
      </w:r>
      <w:r w:rsidRPr="00967259">
        <w:rPr>
          <w:b/>
          <w:bCs/>
        </w:rPr>
        <w:t>9</w:t>
      </w:r>
      <w:r w:rsidRPr="00967259">
        <w:t xml:space="preserve">.  These Bank </w:t>
      </w:r>
      <w:proofErr w:type="spellStart"/>
      <w:r w:rsidRPr="00967259">
        <w:t>Sakhi</w:t>
      </w:r>
      <w:proofErr w:type="spellEnd"/>
      <w:r w:rsidRPr="00967259">
        <w:t xml:space="preserve"> would work as agent of Madhya Bihar </w:t>
      </w:r>
      <w:proofErr w:type="spellStart"/>
      <w:r w:rsidRPr="00967259">
        <w:t>Gramin</w:t>
      </w:r>
      <w:proofErr w:type="spellEnd"/>
      <w:r w:rsidRPr="00967259">
        <w:t xml:space="preserve"> bank. MBGB has hired C-DOT for agent management. </w:t>
      </w:r>
    </w:p>
    <w:p w:rsidR="00967259" w:rsidRPr="00967259" w:rsidRDefault="00967259" w:rsidP="0083431D">
      <w:pPr>
        <w:pStyle w:val="ListParagraph"/>
        <w:numPr>
          <w:ilvl w:val="0"/>
          <w:numId w:val="13"/>
        </w:numPr>
      </w:pPr>
      <w:r w:rsidRPr="00967259">
        <w:t xml:space="preserve">Now </w:t>
      </w:r>
      <w:r w:rsidRPr="00967259">
        <w:rPr>
          <w:lang w:val="en-IN"/>
        </w:rPr>
        <w:t>facilitator</w:t>
      </w:r>
      <w:r w:rsidRPr="00967259">
        <w:t xml:space="preserve"> will tell the participants about the MBGB Bank with the help of </w:t>
      </w:r>
      <w:r w:rsidR="00FE37DB">
        <w:rPr>
          <w:b/>
        </w:rPr>
        <w:br/>
      </w:r>
      <w:r w:rsidR="00BE612C">
        <w:rPr>
          <w:b/>
        </w:rPr>
        <w:t>S</w:t>
      </w:r>
      <w:r w:rsidRPr="00FE37DB">
        <w:rPr>
          <w:b/>
        </w:rPr>
        <w:t>lide</w:t>
      </w:r>
      <w:r w:rsidR="00FE37DB">
        <w:rPr>
          <w:b/>
          <w:bCs/>
          <w:lang w:val="en-IN"/>
        </w:rPr>
        <w:t>-</w:t>
      </w:r>
      <w:r w:rsidR="00FE37DB" w:rsidRPr="00967259">
        <w:rPr>
          <w:b/>
          <w:bCs/>
          <w:lang w:val="en-IN"/>
        </w:rPr>
        <w:t xml:space="preserve"> </w:t>
      </w:r>
      <w:r w:rsidR="00FE37DB">
        <w:rPr>
          <w:b/>
          <w:bCs/>
        </w:rPr>
        <w:t>Session 1-</w:t>
      </w:r>
      <w:r w:rsidRPr="00967259">
        <w:rPr>
          <w:b/>
          <w:bCs/>
        </w:rPr>
        <w:t>10</w:t>
      </w:r>
    </w:p>
    <w:p w:rsidR="00967259" w:rsidRPr="00967259" w:rsidRDefault="00967259" w:rsidP="00BE612C">
      <w:pPr>
        <w:ind w:left="360"/>
      </w:pPr>
      <w:r w:rsidRPr="00967259">
        <w:t xml:space="preserve">Madhya Bihar </w:t>
      </w:r>
      <w:proofErr w:type="spellStart"/>
      <w:r w:rsidRPr="00967259">
        <w:t>Gramin</w:t>
      </w:r>
      <w:proofErr w:type="spellEnd"/>
      <w:r w:rsidRPr="00967259">
        <w:t xml:space="preserve"> Bank which is sponsored by Punjab National Bank is a Regional Rural Bank. As on 31.03.2017, there are 702 Branches of MBGB spread across 11 districts of Bihar </w:t>
      </w:r>
      <w:r w:rsidRPr="00967259">
        <w:lastRenderedPageBreak/>
        <w:t xml:space="preserve">namely: </w:t>
      </w:r>
      <w:proofErr w:type="spellStart"/>
      <w:r w:rsidRPr="00967259">
        <w:t>Arwal</w:t>
      </w:r>
      <w:proofErr w:type="spellEnd"/>
      <w:r w:rsidRPr="00967259">
        <w:t xml:space="preserve">, Aurangabad, </w:t>
      </w:r>
      <w:proofErr w:type="spellStart"/>
      <w:r w:rsidRPr="00967259">
        <w:t>Bhojpur</w:t>
      </w:r>
      <w:proofErr w:type="spellEnd"/>
      <w:r w:rsidRPr="00967259">
        <w:t xml:space="preserve">, </w:t>
      </w:r>
      <w:proofErr w:type="spellStart"/>
      <w:r w:rsidRPr="00967259">
        <w:t>Buxar</w:t>
      </w:r>
      <w:proofErr w:type="spellEnd"/>
      <w:r w:rsidRPr="00967259">
        <w:t xml:space="preserve">, Gaya, </w:t>
      </w:r>
      <w:proofErr w:type="spellStart"/>
      <w:r w:rsidRPr="00967259">
        <w:t>Jehanabad</w:t>
      </w:r>
      <w:proofErr w:type="spellEnd"/>
      <w:r w:rsidRPr="00967259">
        <w:t xml:space="preserve">, </w:t>
      </w:r>
      <w:proofErr w:type="spellStart"/>
      <w:r w:rsidRPr="00967259">
        <w:t>Kaimur</w:t>
      </w:r>
      <w:proofErr w:type="spellEnd"/>
      <w:r w:rsidRPr="00967259">
        <w:t xml:space="preserve">, </w:t>
      </w:r>
      <w:proofErr w:type="spellStart"/>
      <w:r w:rsidRPr="00967259">
        <w:t>Nalanda</w:t>
      </w:r>
      <w:proofErr w:type="spellEnd"/>
      <w:r w:rsidRPr="00967259">
        <w:t xml:space="preserve">, </w:t>
      </w:r>
      <w:proofErr w:type="spellStart"/>
      <w:r w:rsidRPr="00967259">
        <w:t>Nawada</w:t>
      </w:r>
      <w:proofErr w:type="spellEnd"/>
      <w:r w:rsidRPr="00967259">
        <w:t xml:space="preserve">, Patna and </w:t>
      </w:r>
      <w:proofErr w:type="spellStart"/>
      <w:r w:rsidRPr="00967259">
        <w:t>Rohtas</w:t>
      </w:r>
      <w:proofErr w:type="spellEnd"/>
    </w:p>
    <w:p w:rsidR="00967259" w:rsidRPr="00FE37DB" w:rsidRDefault="00967259" w:rsidP="00BE612C">
      <w:pPr>
        <w:ind w:left="360"/>
        <w:rPr>
          <w:b/>
        </w:rPr>
      </w:pPr>
      <w:r w:rsidRPr="00FE37DB">
        <w:rPr>
          <w:b/>
        </w:rPr>
        <w:t>As on 31.03.2017</w:t>
      </w:r>
    </w:p>
    <w:p w:rsidR="00967259" w:rsidRPr="00967259" w:rsidRDefault="00967259" w:rsidP="00BE612C">
      <w:pPr>
        <w:ind w:left="360"/>
      </w:pPr>
      <w:r w:rsidRPr="00967259">
        <w:t>Total Deposits of MBGB               Rs.10392.82 Crores</w:t>
      </w:r>
    </w:p>
    <w:p w:rsidR="00967259" w:rsidRPr="00967259" w:rsidRDefault="00967259" w:rsidP="00BE612C">
      <w:pPr>
        <w:ind w:left="360"/>
      </w:pPr>
      <w:r w:rsidRPr="00967259">
        <w:t>Total Advances                             Rs.4171.46 Crores</w:t>
      </w:r>
    </w:p>
    <w:p w:rsidR="00967259" w:rsidRPr="00967259" w:rsidRDefault="00967259" w:rsidP="0083431D">
      <w:pPr>
        <w:pStyle w:val="ListParagraph"/>
        <w:numPr>
          <w:ilvl w:val="0"/>
          <w:numId w:val="13"/>
        </w:numPr>
      </w:pPr>
      <w:r w:rsidRPr="00967259">
        <w:t xml:space="preserve">Now </w:t>
      </w:r>
      <w:r w:rsidRPr="00967259">
        <w:rPr>
          <w:lang w:val="en-IN"/>
        </w:rPr>
        <w:t>Facilitator</w:t>
      </w:r>
      <w:r w:rsidRPr="00967259">
        <w:t xml:space="preserve"> will explain banks and types of banks in India and its main services.</w:t>
      </w:r>
    </w:p>
    <w:p w:rsidR="00967259" w:rsidRPr="00967259" w:rsidRDefault="00967259" w:rsidP="0083431D">
      <w:pPr>
        <w:pStyle w:val="ListParagraph"/>
        <w:numPr>
          <w:ilvl w:val="0"/>
          <w:numId w:val="13"/>
        </w:numPr>
      </w:pPr>
      <w:r w:rsidRPr="00FE37DB">
        <w:rPr>
          <w:lang w:val="en-IN"/>
        </w:rPr>
        <w:t>Facilitator</w:t>
      </w:r>
      <w:r w:rsidRPr="00967259">
        <w:t xml:space="preserve"> will ask the participants what they understand about bank and also what are the main services of bank. </w:t>
      </w:r>
    </w:p>
    <w:p w:rsidR="00967259" w:rsidRPr="00967259" w:rsidRDefault="00967259" w:rsidP="0083431D">
      <w:pPr>
        <w:pStyle w:val="ListParagraph"/>
        <w:numPr>
          <w:ilvl w:val="0"/>
          <w:numId w:val="13"/>
        </w:numPr>
      </w:pPr>
      <w:r w:rsidRPr="00967259">
        <w:t>Facilitator will wait for the answer and then discuss the following points;</w:t>
      </w:r>
    </w:p>
    <w:p w:rsidR="00967259" w:rsidRPr="00BE612C" w:rsidRDefault="00967259" w:rsidP="00BE612C">
      <w:pPr>
        <w:ind w:left="360"/>
        <w:rPr>
          <w:lang w:val="en-IN"/>
        </w:rPr>
      </w:pPr>
      <w:r w:rsidRPr="00BE612C">
        <w:rPr>
          <w:lang w:val="en-IN"/>
        </w:rPr>
        <w:t>A bank is a financial institution licensed to receive deposits and make loans. Banks may also provide financial services, such as, currency exchange money transfers, issue of demand drafts, leasing out safety lockers, and collection of cheques. In addition to that banks also provide other financial products like insurance and pension schemes.</w:t>
      </w:r>
    </w:p>
    <w:p w:rsidR="00967259" w:rsidRPr="00FE37DB" w:rsidRDefault="00967259" w:rsidP="0083431D">
      <w:pPr>
        <w:pStyle w:val="ListParagraph"/>
        <w:numPr>
          <w:ilvl w:val="0"/>
          <w:numId w:val="13"/>
        </w:numPr>
        <w:rPr>
          <w:lang w:val="en-IN"/>
        </w:rPr>
      </w:pPr>
      <w:r w:rsidRPr="00FE37DB">
        <w:rPr>
          <w:lang w:val="en-IN"/>
        </w:rPr>
        <w:t xml:space="preserve">With the help of </w:t>
      </w:r>
      <w:r w:rsidR="00FE37DB" w:rsidRPr="00FE37DB">
        <w:rPr>
          <w:b/>
          <w:bCs/>
          <w:lang w:val="en-IN"/>
        </w:rPr>
        <w:t>S</w:t>
      </w:r>
      <w:r w:rsidRPr="00FE37DB">
        <w:rPr>
          <w:b/>
          <w:bCs/>
          <w:lang w:val="en-IN"/>
        </w:rPr>
        <w:t>lide</w:t>
      </w:r>
      <w:r w:rsidR="00FE37DB" w:rsidRPr="00FE37DB">
        <w:rPr>
          <w:b/>
          <w:bCs/>
          <w:lang w:val="en-IN"/>
        </w:rPr>
        <w:t>-</w:t>
      </w:r>
      <w:r w:rsidR="00FE37DB" w:rsidRPr="00FE37DB">
        <w:rPr>
          <w:b/>
          <w:bCs/>
        </w:rPr>
        <w:t>Session 1 - 11</w:t>
      </w:r>
      <w:r w:rsidRPr="00FE37DB">
        <w:rPr>
          <w:lang w:val="en-IN"/>
        </w:rPr>
        <w:t xml:space="preserve"> facilitator will explain the types of banks in India </w:t>
      </w:r>
    </w:p>
    <w:p w:rsidR="00967259" w:rsidRPr="00FE37DB" w:rsidRDefault="00967259" w:rsidP="00BE612C">
      <w:pPr>
        <w:spacing w:after="0"/>
        <w:ind w:left="360"/>
        <w:rPr>
          <w:i/>
          <w:lang w:val="en-IN"/>
        </w:rPr>
      </w:pPr>
      <w:r w:rsidRPr="00FE37DB">
        <w:rPr>
          <w:i/>
          <w:lang w:val="en-IN"/>
        </w:rPr>
        <w:t>In India banks could be classified as;</w:t>
      </w:r>
    </w:p>
    <w:p w:rsidR="00967259" w:rsidRPr="00967259" w:rsidRDefault="00FE37DB" w:rsidP="00BE612C">
      <w:pPr>
        <w:spacing w:before="0"/>
        <w:ind w:left="360"/>
      </w:pPr>
      <w:r w:rsidRPr="00FE37DB">
        <w:rPr>
          <w:noProof/>
          <w:lang w:val="en-IN" w:eastAsia="en-IN"/>
        </w:rPr>
        <w:drawing>
          <wp:inline distT="0" distB="0" distL="0" distR="0" wp14:anchorId="174BED99" wp14:editId="78479184">
            <wp:extent cx="5732145" cy="2171700"/>
            <wp:effectExtent l="0" t="57150" r="0" b="95250"/>
            <wp:docPr id="54" name="Diagram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967259" w:rsidRPr="00967259" w:rsidRDefault="00967259" w:rsidP="0083431D">
      <w:pPr>
        <w:pStyle w:val="ListParagraph"/>
        <w:numPr>
          <w:ilvl w:val="0"/>
          <w:numId w:val="13"/>
        </w:numPr>
      </w:pPr>
      <w:r w:rsidRPr="00967259">
        <w:t xml:space="preserve">Facilitator will </w:t>
      </w:r>
      <w:r w:rsidRPr="00967259">
        <w:rPr>
          <w:lang w:val="en-IN"/>
        </w:rPr>
        <w:t>explain</w:t>
      </w:r>
      <w:r w:rsidRPr="00967259">
        <w:t xml:space="preserve"> the example of public sector bank with the help of </w:t>
      </w:r>
      <w:r w:rsidR="00FE37DB">
        <w:br/>
      </w:r>
      <w:r w:rsidR="00FE37DB" w:rsidRPr="00FE37DB">
        <w:rPr>
          <w:b/>
          <w:bCs/>
          <w:lang w:val="en-IN"/>
        </w:rPr>
        <w:t>Slide-</w:t>
      </w:r>
      <w:r w:rsidR="00FE37DB">
        <w:rPr>
          <w:b/>
          <w:bCs/>
        </w:rPr>
        <w:t>Session 1 -</w:t>
      </w:r>
      <w:r w:rsidRPr="00967259">
        <w:rPr>
          <w:b/>
          <w:bCs/>
        </w:rPr>
        <w:t xml:space="preserve"> 12</w:t>
      </w:r>
    </w:p>
    <w:p w:rsidR="00967259" w:rsidRPr="00967259" w:rsidRDefault="00967259" w:rsidP="00BE612C">
      <w:pPr>
        <w:ind w:left="360"/>
      </w:pPr>
      <w:r w:rsidRPr="00967259">
        <w:rPr>
          <w:b/>
        </w:rPr>
        <w:t>Public Sector Bank:</w:t>
      </w:r>
      <w:r w:rsidRPr="00967259">
        <w:t xml:space="preserve">  Public Sector Banks (PSBs) are banks where more than 50% of the share is held by a government.   There are total 21 PSBs in India.  Some of the main PSBs are State bank of India, Punjab National Bank, Central Bank of India, Bank of India etc.</w:t>
      </w:r>
    </w:p>
    <w:p w:rsidR="00967259" w:rsidRPr="00967259" w:rsidRDefault="00967259" w:rsidP="0083431D">
      <w:pPr>
        <w:pStyle w:val="ListParagraph"/>
        <w:numPr>
          <w:ilvl w:val="0"/>
          <w:numId w:val="13"/>
        </w:numPr>
      </w:pPr>
      <w:r w:rsidRPr="00967259">
        <w:t xml:space="preserve">Facilitator </w:t>
      </w:r>
      <w:r w:rsidRPr="00967259">
        <w:rPr>
          <w:lang w:val="en-IN"/>
        </w:rPr>
        <w:t>will</w:t>
      </w:r>
      <w:r w:rsidRPr="00967259">
        <w:t xml:space="preserve"> explain the example of private sector banks with the help of </w:t>
      </w:r>
      <w:r w:rsidR="00FE37DB">
        <w:br/>
      </w:r>
      <w:r w:rsidR="00FE37DB" w:rsidRPr="00FE37DB">
        <w:rPr>
          <w:b/>
          <w:bCs/>
          <w:lang w:val="en-IN"/>
        </w:rPr>
        <w:t>Slide-</w:t>
      </w:r>
      <w:r w:rsidR="00FE37DB" w:rsidRPr="00FE37DB">
        <w:rPr>
          <w:b/>
          <w:bCs/>
        </w:rPr>
        <w:t xml:space="preserve">Session 1 - </w:t>
      </w:r>
      <w:r w:rsidRPr="00967259">
        <w:rPr>
          <w:b/>
          <w:bCs/>
        </w:rPr>
        <w:t>13</w:t>
      </w:r>
    </w:p>
    <w:p w:rsidR="00967259" w:rsidRPr="00967259" w:rsidRDefault="00967259" w:rsidP="00BE612C">
      <w:pPr>
        <w:ind w:left="360"/>
      </w:pPr>
      <w:r w:rsidRPr="00967259">
        <w:rPr>
          <w:b/>
        </w:rPr>
        <w:t>Private Sector Bank:</w:t>
      </w:r>
      <w:r w:rsidRPr="00967259">
        <w:t xml:space="preserve"> Private Sector Banks are banks where more than 50% of the share is held by private share holder. Currently there are 21 private sector banks in India. Some of the main private sector banks are Axis Bank Limited, HDFC Bank Limited, ICICI Bank Limited, IDFC Bank Limited, Kotak Mahindra Bank Limited etc.</w:t>
      </w:r>
    </w:p>
    <w:p w:rsidR="00967259" w:rsidRPr="00967259" w:rsidRDefault="00967259" w:rsidP="0083431D">
      <w:pPr>
        <w:pStyle w:val="ListParagraph"/>
        <w:numPr>
          <w:ilvl w:val="0"/>
          <w:numId w:val="13"/>
        </w:numPr>
      </w:pPr>
      <w:r w:rsidRPr="00967259">
        <w:rPr>
          <w:lang w:val="en-IN"/>
        </w:rPr>
        <w:t>Facilitator</w:t>
      </w:r>
      <w:r w:rsidRPr="00967259">
        <w:t xml:space="preserve"> will explain the example of Regional Rural Banks with the help of</w:t>
      </w:r>
      <w:r w:rsidR="00BE612C" w:rsidRPr="00BE612C">
        <w:rPr>
          <w:b/>
          <w:bCs/>
          <w:lang w:val="en-IN"/>
        </w:rPr>
        <w:t xml:space="preserve"> </w:t>
      </w:r>
      <w:r w:rsidR="00BE612C">
        <w:rPr>
          <w:b/>
          <w:bCs/>
          <w:lang w:val="en-IN"/>
        </w:rPr>
        <w:br/>
      </w:r>
      <w:r w:rsidR="00BE612C" w:rsidRPr="00FE37DB">
        <w:rPr>
          <w:b/>
          <w:bCs/>
          <w:lang w:val="en-IN"/>
        </w:rPr>
        <w:t>Slide-</w:t>
      </w:r>
      <w:r w:rsidR="00BE612C" w:rsidRPr="00FE37DB">
        <w:rPr>
          <w:b/>
          <w:bCs/>
        </w:rPr>
        <w:t xml:space="preserve">Session 1 - </w:t>
      </w:r>
      <w:r w:rsidRPr="00967259">
        <w:rPr>
          <w:b/>
          <w:bCs/>
        </w:rPr>
        <w:t>14</w:t>
      </w:r>
    </w:p>
    <w:p w:rsidR="00967259" w:rsidRPr="00967259" w:rsidRDefault="00967259" w:rsidP="00BE612C">
      <w:pPr>
        <w:ind w:left="360"/>
      </w:pPr>
      <w:r w:rsidRPr="00BE612C">
        <w:rPr>
          <w:b/>
        </w:rPr>
        <w:lastRenderedPageBreak/>
        <w:t>Regional Rural Bank:</w:t>
      </w:r>
      <w:r w:rsidRPr="00967259">
        <w:t xml:space="preserve"> Regional Rural Banks are owned by the Central Government, the State Government and the Sponsor Bank (Any commercial bank can sponsor the regional rural banks). The main purpose to establish these banks is to help rural people and provide them financial services. Some of the RRBs are Madhya Bihar </w:t>
      </w:r>
      <w:proofErr w:type="spellStart"/>
      <w:r w:rsidRPr="00967259">
        <w:t>Gramin</w:t>
      </w:r>
      <w:proofErr w:type="spellEnd"/>
      <w:r w:rsidRPr="00967259">
        <w:t xml:space="preserve"> Bank, Bihar </w:t>
      </w:r>
      <w:proofErr w:type="spellStart"/>
      <w:r w:rsidRPr="00967259">
        <w:t>Gramin</w:t>
      </w:r>
      <w:proofErr w:type="spellEnd"/>
      <w:r w:rsidRPr="00967259">
        <w:t xml:space="preserve"> Bank, Uttar Bihar </w:t>
      </w:r>
      <w:proofErr w:type="spellStart"/>
      <w:r w:rsidRPr="00967259">
        <w:t>Gramin</w:t>
      </w:r>
      <w:proofErr w:type="spellEnd"/>
      <w:r w:rsidRPr="00967259">
        <w:t xml:space="preserve"> Bank etc.</w:t>
      </w:r>
    </w:p>
    <w:p w:rsidR="00967259" w:rsidRPr="00967259" w:rsidRDefault="00967259" w:rsidP="00BE612C">
      <w:pPr>
        <w:ind w:left="360"/>
      </w:pPr>
      <w:r w:rsidRPr="00BE612C">
        <w:rPr>
          <w:b/>
        </w:rPr>
        <w:t>Foreign Bank:</w:t>
      </w:r>
      <w:r w:rsidRPr="00967259">
        <w:t xml:space="preserve"> Foreign banks are banks which have been incorporated in some other countries. Some of the </w:t>
      </w:r>
      <w:r w:rsidRPr="00BE612C">
        <w:rPr>
          <w:lang w:val="en-IN"/>
        </w:rPr>
        <w:t>foreign</w:t>
      </w:r>
      <w:r w:rsidRPr="00967259">
        <w:t xml:space="preserve"> banks are Bank of America, Hong Kong and Shanghai Banking Corporation Limited, Citibank N.A. etc.</w:t>
      </w:r>
    </w:p>
    <w:p w:rsidR="00967259" w:rsidRPr="00967259" w:rsidRDefault="00967259" w:rsidP="00BE612C">
      <w:pPr>
        <w:ind w:left="360"/>
      </w:pPr>
      <w:r w:rsidRPr="00BE612C">
        <w:rPr>
          <w:b/>
        </w:rPr>
        <w:t>Local Area Bank:</w:t>
      </w:r>
      <w:r w:rsidRPr="00967259">
        <w:t xml:space="preserve"> Local area banks are banks which function in a particular area only. There are only three local area banks in India.</w:t>
      </w:r>
    </w:p>
    <w:p w:rsidR="00967259" w:rsidRPr="00BE612C" w:rsidRDefault="00967259" w:rsidP="00BE612C">
      <w:pPr>
        <w:ind w:left="360"/>
        <w:rPr>
          <w:b/>
        </w:rPr>
      </w:pPr>
      <w:r w:rsidRPr="00BE612C">
        <w:rPr>
          <w:b/>
        </w:rPr>
        <w:t xml:space="preserve">Recently </w:t>
      </w:r>
      <w:r w:rsidRPr="00BE612C">
        <w:rPr>
          <w:b/>
          <w:lang w:val="en-IN"/>
        </w:rPr>
        <w:t>two</w:t>
      </w:r>
      <w:r w:rsidRPr="00BE612C">
        <w:rPr>
          <w:b/>
        </w:rPr>
        <w:t xml:space="preserve"> new type of banks have been introduced by RBI </w:t>
      </w:r>
    </w:p>
    <w:p w:rsidR="00967259" w:rsidRPr="00967259" w:rsidRDefault="00967259" w:rsidP="0083431D">
      <w:pPr>
        <w:pStyle w:val="ListParagraph"/>
        <w:numPr>
          <w:ilvl w:val="0"/>
          <w:numId w:val="32"/>
        </w:numPr>
        <w:ind w:left="709" w:hanging="142"/>
      </w:pPr>
      <w:r w:rsidRPr="00967259">
        <w:t>Small Finance Bank (SFB)</w:t>
      </w:r>
    </w:p>
    <w:p w:rsidR="00967259" w:rsidRPr="00967259" w:rsidRDefault="00967259" w:rsidP="0083431D">
      <w:pPr>
        <w:pStyle w:val="ListParagraph"/>
        <w:numPr>
          <w:ilvl w:val="0"/>
          <w:numId w:val="32"/>
        </w:numPr>
        <w:ind w:left="709" w:hanging="142"/>
      </w:pPr>
      <w:r w:rsidRPr="00967259">
        <w:t xml:space="preserve">Payment Banks </w:t>
      </w:r>
    </w:p>
    <w:p w:rsidR="00967259" w:rsidRPr="00967259" w:rsidRDefault="00967259" w:rsidP="0083431D">
      <w:pPr>
        <w:pStyle w:val="ListParagraph"/>
        <w:numPr>
          <w:ilvl w:val="0"/>
          <w:numId w:val="13"/>
        </w:numPr>
      </w:pPr>
      <w:r w:rsidRPr="00967259">
        <w:t xml:space="preserve">We will discuss the main </w:t>
      </w:r>
      <w:r w:rsidRPr="00967259">
        <w:rPr>
          <w:lang w:val="en-IN"/>
        </w:rPr>
        <w:t>functions</w:t>
      </w:r>
      <w:r w:rsidRPr="00967259">
        <w:t xml:space="preserve"> and services offered by the bank. </w:t>
      </w:r>
    </w:p>
    <w:p w:rsidR="00967259" w:rsidRPr="00967259" w:rsidRDefault="00967259" w:rsidP="00BE612C">
      <w:pPr>
        <w:rPr>
          <w:b/>
          <w:bCs/>
        </w:rPr>
      </w:pPr>
      <w:r w:rsidRPr="00967259">
        <w:t xml:space="preserve">Facilitator will ask the participant; do they know what are the main function/ services of the bank. Encourage participants to take part and then discuss the following. </w:t>
      </w:r>
      <w:r w:rsidRPr="00967259">
        <w:rPr>
          <w:b/>
          <w:bCs/>
        </w:rPr>
        <w:t xml:space="preserve"> </w:t>
      </w:r>
    </w:p>
    <w:p w:rsidR="00967259" w:rsidRPr="00967259" w:rsidRDefault="00967259" w:rsidP="0083431D">
      <w:pPr>
        <w:pStyle w:val="ListParagraph"/>
        <w:numPr>
          <w:ilvl w:val="0"/>
          <w:numId w:val="13"/>
        </w:numPr>
        <w:rPr>
          <w:b/>
          <w:bCs/>
        </w:rPr>
      </w:pPr>
      <w:r w:rsidRPr="00967259">
        <w:rPr>
          <w:bCs/>
        </w:rPr>
        <w:t xml:space="preserve">Main </w:t>
      </w:r>
      <w:r w:rsidRPr="00967259">
        <w:rPr>
          <w:lang w:val="en-IN"/>
        </w:rPr>
        <w:t>function</w:t>
      </w:r>
      <w:r w:rsidRPr="00967259">
        <w:rPr>
          <w:bCs/>
        </w:rPr>
        <w:t xml:space="preserve"> of the banks is taking deposit and advancing loan.  Deposits could further be classified into demand and term deposits. </w:t>
      </w:r>
      <w:r w:rsidR="00BE612C" w:rsidRPr="00FE37DB">
        <w:rPr>
          <w:b/>
          <w:bCs/>
          <w:lang w:val="en-IN"/>
        </w:rPr>
        <w:t>Slide-</w:t>
      </w:r>
      <w:r w:rsidR="00BE612C" w:rsidRPr="00FE37DB">
        <w:rPr>
          <w:b/>
          <w:bCs/>
        </w:rPr>
        <w:t xml:space="preserve">Session 1 - </w:t>
      </w:r>
      <w:r w:rsidRPr="00967259">
        <w:rPr>
          <w:b/>
          <w:bCs/>
        </w:rPr>
        <w:t>15</w:t>
      </w:r>
    </w:p>
    <w:p w:rsidR="00967259" w:rsidRPr="00967259" w:rsidRDefault="00BE612C" w:rsidP="00967259">
      <w:pPr>
        <w:ind w:left="360"/>
        <w:rPr>
          <w:lang w:val="en-IN"/>
        </w:rPr>
      </w:pPr>
      <w:r>
        <w:rPr>
          <w:b/>
          <w:bCs/>
        </w:rPr>
        <w:t xml:space="preserve">Demand Deposits: </w:t>
      </w:r>
      <w:r w:rsidR="00967259" w:rsidRPr="00967259">
        <w:t>Demand deposits are deposit which are repayable on demand.</w:t>
      </w:r>
      <w:r w:rsidR="00967259" w:rsidRPr="00967259">
        <w:rPr>
          <w:lang w:val="en-IN"/>
        </w:rPr>
        <w:t xml:space="preserve"> Money can be withdrawn from account any time by issuing cheque, micro ATMs, </w:t>
      </w:r>
      <w:proofErr w:type="gramStart"/>
      <w:r w:rsidR="00967259" w:rsidRPr="00967259">
        <w:rPr>
          <w:lang w:val="en-IN"/>
        </w:rPr>
        <w:t>ATM</w:t>
      </w:r>
      <w:proofErr w:type="gramEnd"/>
      <w:r w:rsidR="00967259" w:rsidRPr="00967259">
        <w:rPr>
          <w:lang w:val="en-IN"/>
        </w:rPr>
        <w:t xml:space="preserve"> or withdrawal forms at the bank branches.</w:t>
      </w:r>
    </w:p>
    <w:p w:rsidR="00967259" w:rsidRPr="00967259" w:rsidRDefault="00967259" w:rsidP="00967259">
      <w:pPr>
        <w:rPr>
          <w:lang w:val="en-IN"/>
        </w:rPr>
      </w:pPr>
      <w:r w:rsidRPr="00967259">
        <w:t>There are mainly two type of demand deposits in banks;</w:t>
      </w:r>
    </w:p>
    <w:p w:rsidR="00967259" w:rsidRPr="00BE612C" w:rsidRDefault="00967259" w:rsidP="0083431D">
      <w:pPr>
        <w:pStyle w:val="ListParagraph"/>
        <w:numPr>
          <w:ilvl w:val="0"/>
          <w:numId w:val="33"/>
        </w:numPr>
        <w:ind w:left="993" w:hanging="284"/>
        <w:rPr>
          <w:lang w:val="en-IN"/>
        </w:rPr>
      </w:pPr>
      <w:r w:rsidRPr="00BE612C">
        <w:rPr>
          <w:b/>
          <w:bCs/>
        </w:rPr>
        <w:t xml:space="preserve">Savings bank deposits </w:t>
      </w:r>
    </w:p>
    <w:p w:rsidR="00967259" w:rsidRPr="00BE612C" w:rsidRDefault="00967259" w:rsidP="0083431D">
      <w:pPr>
        <w:pStyle w:val="ListParagraph"/>
        <w:numPr>
          <w:ilvl w:val="0"/>
          <w:numId w:val="33"/>
        </w:numPr>
        <w:ind w:left="993" w:hanging="284"/>
        <w:rPr>
          <w:lang w:val="en-IN"/>
        </w:rPr>
      </w:pPr>
      <w:r w:rsidRPr="00BE612C">
        <w:rPr>
          <w:b/>
          <w:bCs/>
        </w:rPr>
        <w:t xml:space="preserve">Current account deposits </w:t>
      </w:r>
    </w:p>
    <w:p w:rsidR="00967259" w:rsidRPr="00967259" w:rsidRDefault="00967259" w:rsidP="00BE612C">
      <w:pPr>
        <w:rPr>
          <w:lang w:val="en-IN"/>
        </w:rPr>
      </w:pPr>
      <w:r w:rsidRPr="00967259">
        <w:rPr>
          <w:b/>
          <w:bCs/>
        </w:rPr>
        <w:t>Savings Bank deposits:</w:t>
      </w:r>
      <w:r w:rsidRPr="00967259">
        <w:t xml:space="preserve"> Savings bank account are used for small savings. Individuals as well as institutions can open savings bank account in bank. Banks pay interest on deposits also.  Banks provide </w:t>
      </w:r>
      <w:proofErr w:type="spellStart"/>
      <w:r w:rsidRPr="00967259">
        <w:t>cheque</w:t>
      </w:r>
      <w:proofErr w:type="spellEnd"/>
      <w:r w:rsidRPr="00967259">
        <w:t xml:space="preserve"> book and debit card to account holder. Customer can deposit money in and withdraw money from their account. In addition to that they could also transfer money from their account to any other bank account. Most of the banks also provide passbook to the customers.</w:t>
      </w:r>
    </w:p>
    <w:p w:rsidR="00967259" w:rsidRPr="00967259" w:rsidRDefault="00967259" w:rsidP="00BE612C">
      <w:r w:rsidRPr="00967259">
        <w:t>As these account are opened to encourage saving habits so bank put a limit on withdrawal from accounts and if the limit is crossed then bank may charge fee from their customers also for withdrawals.</w:t>
      </w:r>
    </w:p>
    <w:p w:rsidR="00967259" w:rsidRPr="00967259" w:rsidRDefault="00967259" w:rsidP="00967259">
      <w:r w:rsidRPr="00967259">
        <w:rPr>
          <w:b/>
          <w:bCs/>
        </w:rPr>
        <w:t xml:space="preserve">Current account deposits: </w:t>
      </w:r>
      <w:r w:rsidRPr="00967259">
        <w:t xml:space="preserve">Current account is opened for business purpose only. Individuals and institution both can open current account. Banks don’t provide any interest on current account deposits. There is no limit on number of withdrawals or deposits in the current account. Bank issue </w:t>
      </w:r>
      <w:proofErr w:type="spellStart"/>
      <w:r w:rsidRPr="00967259">
        <w:t>cheque</w:t>
      </w:r>
      <w:proofErr w:type="spellEnd"/>
      <w:r w:rsidRPr="00967259">
        <w:t xml:space="preserve"> book to current account. Generally, bank don’t provide passbook in current account and only provide monthly statement to account holders.</w:t>
      </w:r>
    </w:p>
    <w:p w:rsidR="00967259" w:rsidRPr="00BE612C" w:rsidRDefault="00967259" w:rsidP="00BE612C">
      <w:pPr>
        <w:rPr>
          <w:lang w:val="en-IN"/>
        </w:rPr>
      </w:pPr>
      <w:r w:rsidRPr="00BE612C">
        <w:rPr>
          <w:b/>
          <w:bCs/>
        </w:rPr>
        <w:t xml:space="preserve">Time Deposit: </w:t>
      </w:r>
      <w:r w:rsidRPr="00BE612C">
        <w:rPr>
          <w:lang w:val="en-IN"/>
        </w:rPr>
        <w:t xml:space="preserve">Time deposits are deposits which are repayable on maturity dates only. It’s an interest-bearing bank deposit that has a specified date of maturity. There are two types of time deposits; </w:t>
      </w:r>
    </w:p>
    <w:p w:rsidR="00967259" w:rsidRPr="00BE612C" w:rsidRDefault="00967259" w:rsidP="0083431D">
      <w:pPr>
        <w:pStyle w:val="ListParagraph"/>
        <w:numPr>
          <w:ilvl w:val="0"/>
          <w:numId w:val="34"/>
        </w:numPr>
        <w:ind w:left="851" w:hanging="218"/>
        <w:rPr>
          <w:lang w:val="en-IN"/>
        </w:rPr>
      </w:pPr>
      <w:r w:rsidRPr="00BE612C">
        <w:rPr>
          <w:b/>
          <w:bCs/>
          <w:lang w:val="en-IN"/>
        </w:rPr>
        <w:lastRenderedPageBreak/>
        <w:t>Fixed deposits</w:t>
      </w:r>
      <w:r w:rsidR="00BE612C" w:rsidRPr="00BE612C">
        <w:rPr>
          <w:lang w:val="en-IN"/>
        </w:rPr>
        <w:t xml:space="preserve"> </w:t>
      </w:r>
      <w:r w:rsidRPr="00BE612C">
        <w:rPr>
          <w:lang w:val="en-IN"/>
        </w:rPr>
        <w:t>and</w:t>
      </w:r>
      <w:r w:rsidR="00BE612C" w:rsidRPr="00BE612C">
        <w:rPr>
          <w:lang w:val="en-IN"/>
        </w:rPr>
        <w:t xml:space="preserve"> </w:t>
      </w:r>
    </w:p>
    <w:p w:rsidR="00967259" w:rsidRPr="00BE612C" w:rsidRDefault="00967259" w:rsidP="0083431D">
      <w:pPr>
        <w:pStyle w:val="ListParagraph"/>
        <w:numPr>
          <w:ilvl w:val="0"/>
          <w:numId w:val="34"/>
        </w:numPr>
        <w:ind w:left="851" w:hanging="218"/>
        <w:rPr>
          <w:lang w:val="en-IN"/>
        </w:rPr>
      </w:pPr>
      <w:r w:rsidRPr="00BE612C">
        <w:rPr>
          <w:b/>
          <w:bCs/>
          <w:lang w:val="en-IN"/>
        </w:rPr>
        <w:t>Recurring deposits</w:t>
      </w:r>
    </w:p>
    <w:p w:rsidR="00967259" w:rsidRPr="00967259" w:rsidRDefault="00967259" w:rsidP="0083431D">
      <w:pPr>
        <w:pStyle w:val="ListParagraph"/>
        <w:numPr>
          <w:ilvl w:val="0"/>
          <w:numId w:val="13"/>
        </w:numPr>
        <w:rPr>
          <w:lang w:val="en-IN"/>
        </w:rPr>
      </w:pPr>
      <w:r w:rsidRPr="00967259">
        <w:rPr>
          <w:lang w:val="en-IN"/>
        </w:rPr>
        <w:t xml:space="preserve">With help of </w:t>
      </w:r>
      <w:r w:rsidR="00BE612C" w:rsidRPr="00FE37DB">
        <w:rPr>
          <w:b/>
          <w:bCs/>
          <w:lang w:val="en-IN"/>
        </w:rPr>
        <w:t>Slide-</w:t>
      </w:r>
      <w:r w:rsidR="00BE612C" w:rsidRPr="00FE37DB">
        <w:rPr>
          <w:b/>
          <w:bCs/>
        </w:rPr>
        <w:t xml:space="preserve">Session 1 - </w:t>
      </w:r>
      <w:r w:rsidRPr="00967259">
        <w:rPr>
          <w:b/>
          <w:bCs/>
          <w:lang w:val="en-IN"/>
        </w:rPr>
        <w:t xml:space="preserve">16 </w:t>
      </w:r>
      <w:r w:rsidRPr="00967259">
        <w:rPr>
          <w:lang w:val="en-IN"/>
        </w:rPr>
        <w:t>explain Fixed deposit</w:t>
      </w:r>
      <w:r w:rsidRPr="00967259">
        <w:rPr>
          <w:b/>
          <w:bCs/>
          <w:lang w:val="en-IN"/>
        </w:rPr>
        <w:t xml:space="preserve"> </w:t>
      </w:r>
    </w:p>
    <w:p w:rsidR="00967259" w:rsidRPr="00967259" w:rsidRDefault="00967259" w:rsidP="00967259">
      <w:pPr>
        <w:ind w:left="360"/>
        <w:rPr>
          <w:lang w:val="en-IN"/>
        </w:rPr>
      </w:pPr>
      <w:r w:rsidRPr="00967259">
        <w:rPr>
          <w:b/>
          <w:bCs/>
          <w:lang w:val="en-IN"/>
        </w:rPr>
        <w:t>Fixed Deposit</w:t>
      </w:r>
      <w:r w:rsidRPr="00967259">
        <w:rPr>
          <w:lang w:val="en-IN"/>
        </w:rPr>
        <w:t xml:space="preserve">: Fixed deposit are deposits where a customer deposit amount for a fixed tenure and at an agreed rate of interest. The rate of interest paid by the banks is generally higher than savings bank account. The rate of interest differs from bank to bank and depends on the tenure of deposit. At present bank accept fixed deposit for the period from 7 days to maximum 10 years. Though customers can not withdraw money from fixed deposit account like savings bank account but if customer wants to withdraw money before the maturity date, banks generally allow it.  </w:t>
      </w:r>
    </w:p>
    <w:p w:rsidR="00967259" w:rsidRPr="00967259" w:rsidRDefault="00967259" w:rsidP="0083431D">
      <w:pPr>
        <w:pStyle w:val="ListParagraph"/>
        <w:numPr>
          <w:ilvl w:val="0"/>
          <w:numId w:val="13"/>
        </w:numPr>
        <w:rPr>
          <w:lang w:val="en-IN"/>
        </w:rPr>
      </w:pPr>
      <w:r w:rsidRPr="00967259">
        <w:rPr>
          <w:lang w:val="en-IN"/>
        </w:rPr>
        <w:t xml:space="preserve">With help of </w:t>
      </w:r>
      <w:r w:rsidR="00BE612C" w:rsidRPr="00FE37DB">
        <w:rPr>
          <w:b/>
          <w:bCs/>
          <w:lang w:val="en-IN"/>
        </w:rPr>
        <w:t>Slide-</w:t>
      </w:r>
      <w:r w:rsidR="00BE612C" w:rsidRPr="00FE37DB">
        <w:rPr>
          <w:b/>
          <w:bCs/>
        </w:rPr>
        <w:t xml:space="preserve">Session 1 - </w:t>
      </w:r>
      <w:r w:rsidRPr="00967259">
        <w:rPr>
          <w:b/>
          <w:bCs/>
          <w:lang w:val="en-IN"/>
        </w:rPr>
        <w:t xml:space="preserve">17 </w:t>
      </w:r>
      <w:r w:rsidRPr="00967259">
        <w:rPr>
          <w:lang w:val="en-IN"/>
        </w:rPr>
        <w:t>explain Recurring deposit</w:t>
      </w:r>
      <w:r w:rsidRPr="00967259">
        <w:rPr>
          <w:b/>
          <w:bCs/>
          <w:lang w:val="en-IN"/>
        </w:rPr>
        <w:t xml:space="preserve"> </w:t>
      </w:r>
    </w:p>
    <w:p w:rsidR="00967259" w:rsidRPr="00967259" w:rsidRDefault="00967259" w:rsidP="00967259">
      <w:pPr>
        <w:ind w:left="360"/>
        <w:rPr>
          <w:lang w:val="en-IN"/>
        </w:rPr>
      </w:pPr>
      <w:r w:rsidRPr="00967259">
        <w:rPr>
          <w:b/>
          <w:bCs/>
          <w:lang w:val="en-IN"/>
        </w:rPr>
        <w:t xml:space="preserve">Recurring deposits: </w:t>
      </w:r>
      <w:r w:rsidRPr="00967259">
        <w:rPr>
          <w:lang w:val="en-IN"/>
        </w:rPr>
        <w:t>Recurring deposit are deposit where a fixed amount is deposited in account in regular interval for a fixed period. The rate of interest is same as of fixed deposit bank account. The only difference between a fixed deposit and recurring deposit is that in recurring deposit money is deposited at regular interval and in fixed deposit entire amount is deposited at one go.</w:t>
      </w:r>
    </w:p>
    <w:p w:rsidR="00967259" w:rsidRPr="00967259" w:rsidRDefault="00967259" w:rsidP="0083431D">
      <w:pPr>
        <w:pStyle w:val="ListParagraph"/>
        <w:numPr>
          <w:ilvl w:val="0"/>
          <w:numId w:val="13"/>
        </w:numPr>
      </w:pPr>
      <w:r w:rsidRPr="00BE612C">
        <w:rPr>
          <w:b/>
          <w:bCs/>
        </w:rPr>
        <w:t xml:space="preserve">Hybrid or Flexi deposit:  </w:t>
      </w:r>
      <w:r w:rsidRPr="00967259">
        <w:t>Now some banks are offering hybr</w:t>
      </w:r>
      <w:r w:rsidR="00BE612C">
        <w:t xml:space="preserve">id or flexi deposits, which is </w:t>
      </w:r>
      <w:r w:rsidRPr="00967259">
        <w:t>a combination of demand deposit and time deposit.</w:t>
      </w:r>
    </w:p>
    <w:p w:rsidR="00967259" w:rsidRPr="00967259" w:rsidRDefault="00967259" w:rsidP="0083431D">
      <w:pPr>
        <w:pStyle w:val="ListParagraph"/>
        <w:numPr>
          <w:ilvl w:val="0"/>
          <w:numId w:val="13"/>
        </w:numPr>
      </w:pPr>
      <w:r w:rsidRPr="00967259">
        <w:rPr>
          <w:b/>
          <w:bCs/>
        </w:rPr>
        <w:t xml:space="preserve">Loan: </w:t>
      </w:r>
      <w:r w:rsidRPr="00967259">
        <w:t>Loans are the main source of income for the banks. Banks take deposit from customers and give this money to other customers as loan. Bank earn interest on loan. Loan can be of various types such as personal loan and business loan. Education loan, home loan are some of the personal loan. Banks provide loans for business and agriculture purposes.</w:t>
      </w:r>
    </w:p>
    <w:p w:rsidR="00967259" w:rsidRPr="00967259" w:rsidRDefault="00967259" w:rsidP="0083431D">
      <w:pPr>
        <w:pStyle w:val="ListParagraph"/>
        <w:numPr>
          <w:ilvl w:val="0"/>
          <w:numId w:val="13"/>
        </w:numPr>
        <w:rPr>
          <w:b/>
          <w:bCs/>
        </w:rPr>
      </w:pPr>
      <w:r w:rsidRPr="00967259">
        <w:rPr>
          <w:b/>
          <w:bCs/>
        </w:rPr>
        <w:t xml:space="preserve">Other </w:t>
      </w:r>
      <w:r w:rsidRPr="00967259">
        <w:rPr>
          <w:b/>
          <w:lang w:val="en-IN"/>
        </w:rPr>
        <w:t>Financial</w:t>
      </w:r>
      <w:r w:rsidRPr="00967259">
        <w:rPr>
          <w:b/>
          <w:bCs/>
        </w:rPr>
        <w:t xml:space="preserve"> Products offered by the bank </w:t>
      </w:r>
    </w:p>
    <w:p w:rsidR="00BE612C" w:rsidRPr="00BE612C" w:rsidRDefault="00BE612C" w:rsidP="00760C05">
      <w:pPr>
        <w:ind w:left="360"/>
        <w:rPr>
          <w:b/>
          <w:bCs/>
          <w:lang w:val="en-IN"/>
        </w:rPr>
      </w:pPr>
      <w:r w:rsidRPr="00BE612C">
        <w:rPr>
          <w:b/>
          <w:bCs/>
          <w:lang w:val="en-IN"/>
        </w:rPr>
        <w:t>Pensi</w:t>
      </w:r>
      <w:r w:rsidRPr="00760C05">
        <w:rPr>
          <w:b/>
          <w:lang w:val="en-IN"/>
        </w:rPr>
        <w:t>o</w:t>
      </w:r>
      <w:r w:rsidRPr="00BE612C">
        <w:rPr>
          <w:b/>
          <w:bCs/>
          <w:lang w:val="en-IN"/>
        </w:rPr>
        <w:t xml:space="preserve">n: </w:t>
      </w:r>
      <w:r w:rsidRPr="00BE612C">
        <w:rPr>
          <w:lang w:val="en-IN"/>
        </w:rPr>
        <w:t>Pension is a long-term savings product that provides monthly income after certain age. Government organizations and some large companies usually offer a pension to their employees. Generally in a pension plan, both employee and employer contribute to the pension fund while employee is working. Pension money is paid monthly to employee after they reach retirement age till death of the employee.  Even after death of the employee their spouse or dependent get the monthly pension.  Now new pension plans have been introduced and any person can subscribe to these plans.</w:t>
      </w:r>
      <w:r w:rsidRPr="00BE612C">
        <w:rPr>
          <w:b/>
          <w:bCs/>
          <w:lang w:val="en-IN"/>
        </w:rPr>
        <w:t xml:space="preserve"> </w:t>
      </w:r>
      <w:r w:rsidRPr="00FE37DB">
        <w:rPr>
          <w:b/>
          <w:bCs/>
          <w:lang w:val="en-IN"/>
        </w:rPr>
        <w:t>Slide-</w:t>
      </w:r>
      <w:r w:rsidRPr="00FE37DB">
        <w:rPr>
          <w:b/>
          <w:bCs/>
        </w:rPr>
        <w:t xml:space="preserve">Session 1 - </w:t>
      </w:r>
      <w:r w:rsidRPr="00BE612C">
        <w:rPr>
          <w:b/>
          <w:bCs/>
          <w:lang w:val="en-IN"/>
        </w:rPr>
        <w:t>Slide 18</w:t>
      </w:r>
    </w:p>
    <w:p w:rsidR="00BE612C" w:rsidRPr="00967259" w:rsidRDefault="00967259" w:rsidP="00760C05">
      <w:pPr>
        <w:ind w:left="360"/>
        <w:rPr>
          <w:b/>
          <w:bCs/>
        </w:rPr>
      </w:pPr>
      <w:r w:rsidRPr="00967259">
        <w:rPr>
          <w:b/>
          <w:bCs/>
          <w:lang w:val="en-IN"/>
        </w:rPr>
        <w:t>Insurance:</w:t>
      </w:r>
      <w:r w:rsidRPr="00967259">
        <w:rPr>
          <w:lang w:val="en-IN"/>
        </w:rPr>
        <w:t xml:space="preserve"> Insurance is a means of protection from financial loss. It’s a risk mitigating financial product. In case of any loss whether loss to property or life the insurance company pay money to customer. Customer also pays some amount to insurance company to buy this protection; which is called premium. Insurance can be of various types such as life insurance, accidental insurance, vehicle insurance, house insurance etc. </w:t>
      </w:r>
      <w:r w:rsidR="00760C05" w:rsidRPr="00FE37DB">
        <w:rPr>
          <w:b/>
          <w:bCs/>
          <w:lang w:val="en-IN"/>
        </w:rPr>
        <w:t>Slide-</w:t>
      </w:r>
      <w:r w:rsidR="00760C05" w:rsidRPr="00FE37DB">
        <w:rPr>
          <w:b/>
          <w:bCs/>
        </w:rPr>
        <w:t xml:space="preserve">Session 1 - </w:t>
      </w:r>
      <w:r w:rsidR="00BE612C" w:rsidRPr="00967259">
        <w:rPr>
          <w:b/>
          <w:bCs/>
        </w:rPr>
        <w:t>1</w:t>
      </w:r>
      <w:r w:rsidR="00760C05">
        <w:rPr>
          <w:b/>
          <w:bCs/>
        </w:rPr>
        <w:t>9</w:t>
      </w:r>
    </w:p>
    <w:p w:rsidR="00967259" w:rsidRPr="00284847" w:rsidRDefault="00967259" w:rsidP="00284847"/>
    <w:p w:rsidR="00284847" w:rsidRDefault="00284847">
      <w:pPr>
        <w:spacing w:before="0" w:after="200"/>
        <w:jc w:val="left"/>
      </w:pPr>
      <w:r>
        <w:br w:type="page"/>
      </w:r>
    </w:p>
    <w:p w:rsidR="004F5567" w:rsidRPr="000F2278" w:rsidRDefault="004F5567" w:rsidP="00E841B4">
      <w:pPr>
        <w:pStyle w:val="Heading1"/>
        <w:pBdr>
          <w:bottom w:val="single" w:sz="8" w:space="1" w:color="ED7D31" w:themeColor="accent2"/>
        </w:pBdr>
      </w:pPr>
      <w:bookmarkStart w:id="10" w:name="_Toc516679065"/>
      <w:r w:rsidRPr="000F2278">
        <w:lastRenderedPageBreak/>
        <w:t>Session 2: Services offered through BC agent</w:t>
      </w:r>
      <w:bookmarkEnd w:id="10"/>
    </w:p>
    <w:tbl>
      <w:tblPr>
        <w:tblStyle w:val="ListTable3-Accent5"/>
        <w:tblW w:w="5000" w:type="pct"/>
        <w:tblBorders>
          <w:top w:val="none" w:sz="0" w:space="0" w:color="auto"/>
          <w:left w:val="none" w:sz="0" w:space="0" w:color="auto"/>
          <w:bottom w:val="none" w:sz="0" w:space="0" w:color="auto"/>
          <w:right w:val="none" w:sz="0" w:space="0" w:color="auto"/>
          <w:insideH w:val="single" w:sz="4" w:space="0" w:color="4472C4" w:themeColor="accent5"/>
        </w:tblBorders>
        <w:tblLook w:val="04A0" w:firstRow="1" w:lastRow="0" w:firstColumn="1" w:lastColumn="0" w:noHBand="0" w:noVBand="1"/>
      </w:tblPr>
      <w:tblGrid>
        <w:gridCol w:w="1841"/>
        <w:gridCol w:w="302"/>
        <w:gridCol w:w="6884"/>
      </w:tblGrid>
      <w:tr w:rsidR="00C42C3A" w:rsidRPr="00256595" w:rsidTr="0026280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0" w:type="pct"/>
            <w:tcBorders>
              <w:bottom w:val="none" w:sz="0" w:space="0" w:color="auto"/>
              <w:right w:val="none" w:sz="0" w:space="0" w:color="auto"/>
            </w:tcBorders>
            <w:shd w:val="clear" w:color="auto" w:fill="auto"/>
          </w:tcPr>
          <w:p w:rsidR="00C42C3A" w:rsidRPr="00256595" w:rsidRDefault="00C42C3A" w:rsidP="00262805">
            <w:pPr>
              <w:spacing w:before="60" w:after="60"/>
              <w:rPr>
                <w:color w:val="auto"/>
                <w:sz w:val="20"/>
                <w:szCs w:val="20"/>
              </w:rPr>
            </w:pPr>
            <w:r w:rsidRPr="00256595">
              <w:rPr>
                <w:color w:val="auto"/>
                <w:sz w:val="20"/>
                <w:szCs w:val="20"/>
              </w:rPr>
              <w:t>Overview</w:t>
            </w:r>
          </w:p>
        </w:tc>
        <w:tc>
          <w:tcPr>
            <w:tcW w:w="167" w:type="pct"/>
            <w:shd w:val="clear" w:color="auto" w:fill="auto"/>
          </w:tcPr>
          <w:p w:rsidR="00C42C3A" w:rsidRPr="00256595" w:rsidRDefault="00C42C3A" w:rsidP="00262805">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rPr>
            </w:pPr>
          </w:p>
        </w:tc>
        <w:tc>
          <w:tcPr>
            <w:tcW w:w="3814" w:type="pct"/>
            <w:shd w:val="clear" w:color="auto" w:fill="auto"/>
          </w:tcPr>
          <w:p w:rsidR="00C42C3A" w:rsidRPr="00256595" w:rsidRDefault="00476C67" w:rsidP="00262805">
            <w:pPr>
              <w:spacing w:before="60" w:after="60"/>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476C67">
              <w:rPr>
                <w:b w:val="0"/>
                <w:bCs w:val="0"/>
                <w:color w:val="auto"/>
                <w:sz w:val="20"/>
                <w:szCs w:val="20"/>
              </w:rPr>
              <w:t>This session helps participants to understand the product and services offer</w:t>
            </w:r>
            <w:r>
              <w:rPr>
                <w:b w:val="0"/>
                <w:bCs w:val="0"/>
                <w:color w:val="auto"/>
                <w:sz w:val="20"/>
                <w:szCs w:val="20"/>
              </w:rPr>
              <w:t>ed through kiosk banking / CSP</w:t>
            </w:r>
            <w:r w:rsidR="00C42C3A" w:rsidRPr="00256595">
              <w:rPr>
                <w:b w:val="0"/>
                <w:bCs w:val="0"/>
                <w:color w:val="auto"/>
                <w:sz w:val="20"/>
                <w:szCs w:val="20"/>
              </w:rPr>
              <w:t>.</w:t>
            </w:r>
          </w:p>
        </w:tc>
      </w:tr>
      <w:tr w:rsidR="00C42C3A" w:rsidRPr="00256595" w:rsidTr="00262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Borders>
              <w:top w:val="none" w:sz="0" w:space="0" w:color="auto"/>
              <w:bottom w:val="none" w:sz="0" w:space="0" w:color="auto"/>
              <w:right w:val="none" w:sz="0" w:space="0" w:color="auto"/>
            </w:tcBorders>
            <w:shd w:val="clear" w:color="auto" w:fill="auto"/>
          </w:tcPr>
          <w:p w:rsidR="00C42C3A" w:rsidRPr="00256595" w:rsidRDefault="00C42C3A" w:rsidP="00262805">
            <w:pPr>
              <w:spacing w:before="60" w:after="60"/>
              <w:rPr>
                <w:sz w:val="20"/>
                <w:szCs w:val="20"/>
              </w:rPr>
            </w:pPr>
            <w:r w:rsidRPr="00256595">
              <w:rPr>
                <w:sz w:val="20"/>
                <w:szCs w:val="20"/>
              </w:rPr>
              <w:t>Session Objectives</w:t>
            </w:r>
          </w:p>
        </w:tc>
        <w:tc>
          <w:tcPr>
            <w:tcW w:w="167" w:type="pct"/>
            <w:tcBorders>
              <w:top w:val="none" w:sz="0" w:space="0" w:color="auto"/>
              <w:bottom w:val="none" w:sz="0" w:space="0" w:color="auto"/>
            </w:tcBorders>
            <w:shd w:val="clear" w:color="auto" w:fill="auto"/>
          </w:tcPr>
          <w:p w:rsidR="00C42C3A" w:rsidRPr="00256595" w:rsidRDefault="00C42C3A" w:rsidP="00262805">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c>
          <w:tcPr>
            <w:tcW w:w="3814" w:type="pct"/>
            <w:tcBorders>
              <w:top w:val="none" w:sz="0" w:space="0" w:color="auto"/>
              <w:bottom w:val="none" w:sz="0" w:space="0" w:color="auto"/>
            </w:tcBorders>
            <w:shd w:val="clear" w:color="auto" w:fill="auto"/>
          </w:tcPr>
          <w:p w:rsidR="00C42C3A" w:rsidRPr="00256595" w:rsidRDefault="00C42C3A" w:rsidP="00262805">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By the end of this session participants will be able to:</w:t>
            </w:r>
          </w:p>
          <w:p w:rsidR="004F437C" w:rsidRPr="004F437C" w:rsidRDefault="004F437C" w:rsidP="0083431D">
            <w:pPr>
              <w:pStyle w:val="ListParagraph"/>
              <w:numPr>
                <w:ilvl w:val="0"/>
                <w:numId w:val="7"/>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4F437C">
              <w:rPr>
                <w:sz w:val="20"/>
                <w:szCs w:val="20"/>
              </w:rPr>
              <w:t>Savings account and its benefits</w:t>
            </w:r>
          </w:p>
          <w:p w:rsidR="004F437C" w:rsidRPr="004F437C" w:rsidRDefault="004F437C" w:rsidP="0083431D">
            <w:pPr>
              <w:pStyle w:val="ListParagraph"/>
              <w:numPr>
                <w:ilvl w:val="0"/>
                <w:numId w:val="7"/>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4F437C">
              <w:rPr>
                <w:sz w:val="20"/>
                <w:szCs w:val="20"/>
              </w:rPr>
              <w:t>Different types of time deposits</w:t>
            </w:r>
          </w:p>
          <w:p w:rsidR="004F437C" w:rsidRPr="004F437C" w:rsidRDefault="004F437C" w:rsidP="0083431D">
            <w:pPr>
              <w:pStyle w:val="ListParagraph"/>
              <w:numPr>
                <w:ilvl w:val="0"/>
                <w:numId w:val="7"/>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4F437C">
              <w:rPr>
                <w:sz w:val="20"/>
                <w:szCs w:val="20"/>
              </w:rPr>
              <w:t>CICO: Cash deposit and withdrawal and other services</w:t>
            </w:r>
          </w:p>
          <w:p w:rsidR="004F437C" w:rsidRPr="004F437C" w:rsidRDefault="004F437C" w:rsidP="0083431D">
            <w:pPr>
              <w:pStyle w:val="ListParagraph"/>
              <w:numPr>
                <w:ilvl w:val="0"/>
                <w:numId w:val="7"/>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4F437C">
              <w:rPr>
                <w:sz w:val="20"/>
                <w:szCs w:val="20"/>
              </w:rPr>
              <w:t xml:space="preserve">Insurance </w:t>
            </w:r>
          </w:p>
          <w:p w:rsidR="00476C67" w:rsidRDefault="00476C67" w:rsidP="0083431D">
            <w:pPr>
              <w:pStyle w:val="ListParagraph"/>
              <w:numPr>
                <w:ilvl w:val="0"/>
                <w:numId w:val="16"/>
              </w:numPr>
              <w:spacing w:before="60" w:after="60"/>
              <w:ind w:left="1010"/>
              <w:cnfStyle w:val="000000100000" w:firstRow="0" w:lastRow="0" w:firstColumn="0" w:lastColumn="0" w:oddVBand="0" w:evenVBand="0" w:oddHBand="1" w:evenHBand="0" w:firstRowFirstColumn="0" w:firstRowLastColumn="0" w:lastRowFirstColumn="0" w:lastRowLastColumn="0"/>
              <w:rPr>
                <w:sz w:val="20"/>
                <w:szCs w:val="20"/>
              </w:rPr>
            </w:pPr>
            <w:r w:rsidRPr="004F437C">
              <w:rPr>
                <w:sz w:val="20"/>
                <w:szCs w:val="20"/>
              </w:rPr>
              <w:t xml:space="preserve">Pradhan </w:t>
            </w:r>
            <w:proofErr w:type="spellStart"/>
            <w:r w:rsidRPr="004F437C">
              <w:rPr>
                <w:sz w:val="20"/>
                <w:szCs w:val="20"/>
              </w:rPr>
              <w:t>Mantri</w:t>
            </w:r>
            <w:proofErr w:type="spellEnd"/>
            <w:r w:rsidRPr="004F437C">
              <w:rPr>
                <w:sz w:val="20"/>
                <w:szCs w:val="20"/>
              </w:rPr>
              <w:t xml:space="preserve"> Suraksha </w:t>
            </w:r>
            <w:proofErr w:type="spellStart"/>
            <w:r w:rsidRPr="004F437C">
              <w:rPr>
                <w:sz w:val="20"/>
                <w:szCs w:val="20"/>
              </w:rPr>
              <w:t>Bima</w:t>
            </w:r>
            <w:proofErr w:type="spellEnd"/>
            <w:r w:rsidRPr="004F437C">
              <w:rPr>
                <w:sz w:val="20"/>
                <w:szCs w:val="20"/>
              </w:rPr>
              <w:t xml:space="preserve"> </w:t>
            </w:r>
            <w:proofErr w:type="spellStart"/>
            <w:r w:rsidRPr="004F437C">
              <w:rPr>
                <w:sz w:val="20"/>
                <w:szCs w:val="20"/>
              </w:rPr>
              <w:t>Yojana</w:t>
            </w:r>
            <w:proofErr w:type="spellEnd"/>
            <w:r w:rsidRPr="004F437C">
              <w:rPr>
                <w:sz w:val="20"/>
                <w:szCs w:val="20"/>
              </w:rPr>
              <w:t xml:space="preserve"> </w:t>
            </w:r>
          </w:p>
          <w:p w:rsidR="004F437C" w:rsidRPr="004F437C" w:rsidRDefault="004F437C" w:rsidP="0083431D">
            <w:pPr>
              <w:pStyle w:val="ListParagraph"/>
              <w:numPr>
                <w:ilvl w:val="0"/>
                <w:numId w:val="16"/>
              </w:numPr>
              <w:spacing w:before="60" w:after="60"/>
              <w:ind w:left="1010"/>
              <w:cnfStyle w:val="000000100000" w:firstRow="0" w:lastRow="0" w:firstColumn="0" w:lastColumn="0" w:oddVBand="0" w:evenVBand="0" w:oddHBand="1" w:evenHBand="0" w:firstRowFirstColumn="0" w:firstRowLastColumn="0" w:lastRowFirstColumn="0" w:lastRowLastColumn="0"/>
              <w:rPr>
                <w:sz w:val="20"/>
                <w:szCs w:val="20"/>
              </w:rPr>
            </w:pPr>
            <w:r w:rsidRPr="004F437C">
              <w:rPr>
                <w:sz w:val="20"/>
                <w:szCs w:val="20"/>
              </w:rPr>
              <w:t xml:space="preserve">Pradhan </w:t>
            </w:r>
            <w:proofErr w:type="spellStart"/>
            <w:r w:rsidRPr="004F437C">
              <w:rPr>
                <w:sz w:val="20"/>
                <w:szCs w:val="20"/>
              </w:rPr>
              <w:t>Mantri</w:t>
            </w:r>
            <w:proofErr w:type="spellEnd"/>
            <w:r w:rsidRPr="004F437C">
              <w:rPr>
                <w:sz w:val="20"/>
                <w:szCs w:val="20"/>
              </w:rPr>
              <w:t xml:space="preserve"> Jeevan </w:t>
            </w:r>
            <w:proofErr w:type="spellStart"/>
            <w:r w:rsidRPr="004F437C">
              <w:rPr>
                <w:sz w:val="20"/>
                <w:szCs w:val="20"/>
              </w:rPr>
              <w:t>Jyoti</w:t>
            </w:r>
            <w:proofErr w:type="spellEnd"/>
            <w:r w:rsidRPr="004F437C">
              <w:rPr>
                <w:sz w:val="20"/>
                <w:szCs w:val="20"/>
              </w:rPr>
              <w:t xml:space="preserve"> </w:t>
            </w:r>
            <w:proofErr w:type="spellStart"/>
            <w:r w:rsidRPr="004F437C">
              <w:rPr>
                <w:sz w:val="20"/>
                <w:szCs w:val="20"/>
              </w:rPr>
              <w:t>Bima</w:t>
            </w:r>
            <w:proofErr w:type="spellEnd"/>
            <w:r w:rsidRPr="004F437C">
              <w:rPr>
                <w:sz w:val="20"/>
                <w:szCs w:val="20"/>
              </w:rPr>
              <w:t xml:space="preserve"> </w:t>
            </w:r>
            <w:proofErr w:type="spellStart"/>
            <w:r w:rsidRPr="004F437C">
              <w:rPr>
                <w:sz w:val="20"/>
                <w:szCs w:val="20"/>
              </w:rPr>
              <w:t>Yojana</w:t>
            </w:r>
            <w:proofErr w:type="spellEnd"/>
          </w:p>
          <w:p w:rsidR="00C42C3A" w:rsidRPr="00256595" w:rsidRDefault="00476C67" w:rsidP="0083431D">
            <w:pPr>
              <w:pStyle w:val="ListParagraph"/>
              <w:numPr>
                <w:ilvl w:val="0"/>
                <w:numId w:val="16"/>
              </w:numPr>
              <w:spacing w:before="60" w:after="60"/>
              <w:ind w:left="1010"/>
              <w:cnfStyle w:val="000000100000" w:firstRow="0" w:lastRow="0" w:firstColumn="0" w:lastColumn="0" w:oddVBand="0" w:evenVBand="0" w:oddHBand="1" w:evenHBand="0" w:firstRowFirstColumn="0" w:firstRowLastColumn="0" w:lastRowFirstColumn="0" w:lastRowLastColumn="0"/>
              <w:rPr>
                <w:sz w:val="20"/>
                <w:szCs w:val="20"/>
              </w:rPr>
            </w:pPr>
            <w:r w:rsidRPr="00476C67">
              <w:rPr>
                <w:sz w:val="20"/>
                <w:szCs w:val="20"/>
              </w:rPr>
              <w:t xml:space="preserve">Pension Atal Pension </w:t>
            </w:r>
            <w:proofErr w:type="spellStart"/>
            <w:r w:rsidRPr="00476C67">
              <w:rPr>
                <w:sz w:val="20"/>
                <w:szCs w:val="20"/>
              </w:rPr>
              <w:t>Yojana</w:t>
            </w:r>
            <w:proofErr w:type="spellEnd"/>
          </w:p>
        </w:tc>
      </w:tr>
      <w:tr w:rsidR="00C42C3A" w:rsidRPr="00256595" w:rsidTr="00262805">
        <w:tc>
          <w:tcPr>
            <w:cnfStyle w:val="001000000000" w:firstRow="0" w:lastRow="0" w:firstColumn="1" w:lastColumn="0" w:oddVBand="0" w:evenVBand="0" w:oddHBand="0" w:evenHBand="0" w:firstRowFirstColumn="0" w:firstRowLastColumn="0" w:lastRowFirstColumn="0" w:lastRowLastColumn="0"/>
            <w:tcW w:w="1020" w:type="pct"/>
            <w:tcBorders>
              <w:right w:val="none" w:sz="0" w:space="0" w:color="auto"/>
            </w:tcBorders>
          </w:tcPr>
          <w:p w:rsidR="00C42C3A" w:rsidRPr="00256595" w:rsidRDefault="00C42C3A" w:rsidP="00262805">
            <w:pPr>
              <w:spacing w:before="60" w:after="60"/>
              <w:rPr>
                <w:sz w:val="20"/>
                <w:szCs w:val="20"/>
              </w:rPr>
            </w:pPr>
            <w:r w:rsidRPr="00256595">
              <w:rPr>
                <w:sz w:val="20"/>
                <w:szCs w:val="20"/>
              </w:rPr>
              <w:t>Duration</w:t>
            </w:r>
          </w:p>
        </w:tc>
        <w:tc>
          <w:tcPr>
            <w:tcW w:w="167" w:type="pct"/>
          </w:tcPr>
          <w:p w:rsidR="00C42C3A" w:rsidRPr="00256595" w:rsidRDefault="00C42C3A" w:rsidP="00262805">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c>
          <w:tcPr>
            <w:tcW w:w="3814" w:type="pct"/>
          </w:tcPr>
          <w:p w:rsidR="00C42C3A" w:rsidRPr="00256595" w:rsidRDefault="00C42C3A" w:rsidP="00262805">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w:t>
            </w:r>
            <w:r w:rsidRPr="00256595">
              <w:rPr>
                <w:sz w:val="20"/>
                <w:szCs w:val="20"/>
              </w:rPr>
              <w:t>0 min</w:t>
            </w:r>
          </w:p>
        </w:tc>
      </w:tr>
      <w:tr w:rsidR="00C42C3A" w:rsidRPr="00256595" w:rsidTr="00262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Borders>
              <w:top w:val="none" w:sz="0" w:space="0" w:color="auto"/>
              <w:bottom w:val="none" w:sz="0" w:space="0" w:color="auto"/>
              <w:right w:val="none" w:sz="0" w:space="0" w:color="auto"/>
            </w:tcBorders>
          </w:tcPr>
          <w:p w:rsidR="00C42C3A" w:rsidRPr="00256595" w:rsidRDefault="00C42C3A" w:rsidP="00262805">
            <w:pPr>
              <w:spacing w:before="60" w:after="60"/>
              <w:rPr>
                <w:sz w:val="20"/>
                <w:szCs w:val="20"/>
              </w:rPr>
            </w:pPr>
            <w:r w:rsidRPr="00256595">
              <w:rPr>
                <w:sz w:val="20"/>
                <w:szCs w:val="20"/>
              </w:rPr>
              <w:t>Methodology and Steps</w:t>
            </w:r>
          </w:p>
        </w:tc>
        <w:tc>
          <w:tcPr>
            <w:tcW w:w="167" w:type="pct"/>
            <w:tcBorders>
              <w:top w:val="none" w:sz="0" w:space="0" w:color="auto"/>
              <w:bottom w:val="none" w:sz="0" w:space="0" w:color="auto"/>
            </w:tcBorders>
          </w:tcPr>
          <w:p w:rsidR="00C42C3A" w:rsidRPr="00256595" w:rsidRDefault="00C42C3A" w:rsidP="00262805">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c>
          <w:tcPr>
            <w:tcW w:w="3814" w:type="pct"/>
            <w:tcBorders>
              <w:top w:val="none" w:sz="0" w:space="0" w:color="auto"/>
              <w:bottom w:val="none" w:sz="0" w:space="0" w:color="auto"/>
            </w:tcBorders>
          </w:tcPr>
          <w:p w:rsidR="00C42C3A" w:rsidRPr="00256595" w:rsidRDefault="00C42C3A" w:rsidP="00262805">
            <w:pPr>
              <w:spacing w:before="60" w:after="60"/>
              <w:cnfStyle w:val="000000100000" w:firstRow="0" w:lastRow="0" w:firstColumn="0" w:lastColumn="0" w:oddVBand="0" w:evenVBand="0" w:oddHBand="1" w:evenHBand="0" w:firstRowFirstColumn="0" w:firstRowLastColumn="0" w:lastRowFirstColumn="0" w:lastRowLastColumn="0"/>
              <w:rPr>
                <w:b/>
                <w:bCs/>
                <w:sz w:val="20"/>
                <w:szCs w:val="20"/>
              </w:rPr>
            </w:pPr>
            <w:r w:rsidRPr="00256595">
              <w:rPr>
                <w:b/>
                <w:bCs/>
                <w:sz w:val="20"/>
                <w:szCs w:val="20"/>
              </w:rPr>
              <w:t>Presentation and Group Exercise</w:t>
            </w:r>
          </w:p>
          <w:p w:rsidR="00C42C3A" w:rsidRPr="00256595" w:rsidRDefault="00C42C3A" w:rsidP="00262805">
            <w:pPr>
              <w:spacing w:before="60" w:after="60"/>
              <w:ind w:left="975" w:hanging="680"/>
              <w:cnfStyle w:val="000000100000" w:firstRow="0" w:lastRow="0" w:firstColumn="0" w:lastColumn="0" w:oddVBand="0" w:evenVBand="0" w:oddHBand="1" w:evenHBand="0" w:firstRowFirstColumn="0" w:firstRowLastColumn="0" w:lastRowFirstColumn="0" w:lastRowLastColumn="0"/>
              <w:rPr>
                <w:bCs/>
                <w:color w:val="0000CC"/>
                <w:sz w:val="20"/>
                <w:szCs w:val="20"/>
              </w:rPr>
            </w:pPr>
            <w:r w:rsidRPr="00256595">
              <w:rPr>
                <w:bCs/>
                <w:color w:val="0000CC"/>
                <w:sz w:val="20"/>
                <w:szCs w:val="20"/>
              </w:rPr>
              <w:t xml:space="preserve">Step 1: </w:t>
            </w:r>
            <w:r w:rsidR="00476C67" w:rsidRPr="00476C67">
              <w:rPr>
                <w:bCs/>
                <w:color w:val="0000CC"/>
                <w:sz w:val="20"/>
                <w:szCs w:val="20"/>
              </w:rPr>
              <w:t>Facilitator will explain the main feature of savings bank account of MBGB</w:t>
            </w:r>
            <w:r w:rsidR="00B16A15" w:rsidRPr="00B16A15">
              <w:rPr>
                <w:bCs/>
                <w:color w:val="0000CC"/>
                <w:sz w:val="20"/>
                <w:szCs w:val="20"/>
              </w:rPr>
              <w:t xml:space="preserve"> </w:t>
            </w:r>
            <w:r w:rsidRPr="00256595">
              <w:rPr>
                <w:bCs/>
                <w:color w:val="0000CC"/>
                <w:sz w:val="20"/>
                <w:szCs w:val="20"/>
              </w:rPr>
              <w:t xml:space="preserve">      </w:t>
            </w:r>
            <w:r w:rsidR="00476C67" w:rsidRPr="00256595">
              <w:rPr>
                <w:bCs/>
                <w:color w:val="0000CC"/>
                <w:sz w:val="20"/>
                <w:szCs w:val="20"/>
              </w:rPr>
              <w:t xml:space="preserve">                              </w:t>
            </w:r>
            <w:r w:rsidRPr="00256595">
              <w:rPr>
                <w:bCs/>
                <w:color w:val="0000CC"/>
                <w:sz w:val="20"/>
                <w:szCs w:val="20"/>
              </w:rPr>
              <w:t xml:space="preserve">      </w:t>
            </w:r>
            <w:r w:rsidR="00A7023A" w:rsidRPr="00256595">
              <w:rPr>
                <w:bCs/>
                <w:color w:val="0000CC"/>
                <w:sz w:val="20"/>
                <w:szCs w:val="20"/>
              </w:rPr>
              <w:t xml:space="preserve"> </w:t>
            </w:r>
            <w:r w:rsidR="00476C67" w:rsidRPr="00256595">
              <w:rPr>
                <w:bCs/>
                <w:color w:val="0000CC"/>
                <w:sz w:val="20"/>
                <w:szCs w:val="20"/>
              </w:rPr>
              <w:t xml:space="preserve">               </w:t>
            </w:r>
            <w:r w:rsidR="00A7023A" w:rsidRPr="00256595">
              <w:rPr>
                <w:bCs/>
                <w:color w:val="0000CC"/>
                <w:sz w:val="20"/>
                <w:szCs w:val="20"/>
              </w:rPr>
              <w:t xml:space="preserve">        </w:t>
            </w:r>
            <w:r w:rsidRPr="00256595">
              <w:rPr>
                <w:bCs/>
                <w:color w:val="0000CC"/>
                <w:sz w:val="20"/>
                <w:szCs w:val="20"/>
              </w:rPr>
              <w:t xml:space="preserve">                           (</w:t>
            </w:r>
            <w:r w:rsidR="00476C67">
              <w:rPr>
                <w:bCs/>
                <w:color w:val="0000CC"/>
                <w:sz w:val="20"/>
                <w:szCs w:val="20"/>
              </w:rPr>
              <w:t>2</w:t>
            </w:r>
            <w:r w:rsidRPr="00256595">
              <w:rPr>
                <w:bCs/>
                <w:color w:val="0000CC"/>
                <w:sz w:val="20"/>
                <w:szCs w:val="20"/>
              </w:rPr>
              <w:t>0 minutes)</w:t>
            </w:r>
          </w:p>
          <w:p w:rsidR="00EC1DEB" w:rsidRPr="00256595" w:rsidRDefault="00EC1DEB" w:rsidP="00EC1DEB">
            <w:pPr>
              <w:spacing w:before="60" w:after="60"/>
              <w:ind w:left="1718" w:hanging="429"/>
              <w:cnfStyle w:val="000000100000" w:firstRow="0" w:lastRow="0" w:firstColumn="0" w:lastColumn="0" w:oddVBand="0" w:evenVBand="0" w:oddHBand="1" w:evenHBand="0" w:firstRowFirstColumn="0" w:firstRowLastColumn="0" w:lastRowFirstColumn="0" w:lastRowLastColumn="0"/>
              <w:rPr>
                <w:sz w:val="20"/>
                <w:szCs w:val="20"/>
              </w:rPr>
            </w:pPr>
          </w:p>
          <w:p w:rsidR="00C42C3A" w:rsidRDefault="00C42C3A" w:rsidP="00262805">
            <w:pPr>
              <w:spacing w:before="60" w:after="60"/>
              <w:ind w:left="975" w:hanging="680"/>
              <w:cnfStyle w:val="000000100000" w:firstRow="0" w:lastRow="0" w:firstColumn="0" w:lastColumn="0" w:oddVBand="0" w:evenVBand="0" w:oddHBand="1" w:evenHBand="0" w:firstRowFirstColumn="0" w:firstRowLastColumn="0" w:lastRowFirstColumn="0" w:lastRowLastColumn="0"/>
              <w:rPr>
                <w:bCs/>
                <w:color w:val="0000CC"/>
                <w:sz w:val="20"/>
                <w:szCs w:val="20"/>
              </w:rPr>
            </w:pPr>
            <w:r w:rsidRPr="00256595">
              <w:rPr>
                <w:bCs/>
                <w:color w:val="0000CC"/>
                <w:sz w:val="20"/>
                <w:szCs w:val="20"/>
              </w:rPr>
              <w:t xml:space="preserve">Step 2: </w:t>
            </w:r>
            <w:r w:rsidR="00A7023A" w:rsidRPr="00A7023A">
              <w:rPr>
                <w:bCs/>
                <w:color w:val="0000CC"/>
                <w:sz w:val="20"/>
                <w:szCs w:val="20"/>
              </w:rPr>
              <w:t>Savings account and its feature</w:t>
            </w:r>
            <w:r w:rsidRPr="00256595">
              <w:rPr>
                <w:bCs/>
                <w:color w:val="0000CC"/>
                <w:sz w:val="20"/>
                <w:szCs w:val="20"/>
              </w:rPr>
              <w:t xml:space="preserve">                                                  (</w:t>
            </w:r>
            <w:r w:rsidR="00476C67">
              <w:rPr>
                <w:bCs/>
                <w:color w:val="0000CC"/>
                <w:sz w:val="20"/>
                <w:szCs w:val="20"/>
              </w:rPr>
              <w:t>2</w:t>
            </w:r>
            <w:r w:rsidRPr="00256595">
              <w:rPr>
                <w:bCs/>
                <w:color w:val="0000CC"/>
                <w:sz w:val="20"/>
                <w:szCs w:val="20"/>
              </w:rPr>
              <w:t>0 minutes)</w:t>
            </w:r>
          </w:p>
          <w:p w:rsidR="00476C67" w:rsidRDefault="00476C67" w:rsidP="00476C67">
            <w:pPr>
              <w:spacing w:before="60" w:after="60"/>
              <w:ind w:left="1718" w:hanging="429"/>
              <w:cnfStyle w:val="000000100000" w:firstRow="0" w:lastRow="0" w:firstColumn="0" w:lastColumn="0" w:oddVBand="0" w:evenVBand="0" w:oddHBand="1" w:evenHBand="0" w:firstRowFirstColumn="0" w:firstRowLastColumn="0" w:lastRowFirstColumn="0" w:lastRowLastColumn="0"/>
              <w:rPr>
                <w:sz w:val="20"/>
                <w:szCs w:val="20"/>
              </w:rPr>
            </w:pPr>
          </w:p>
          <w:p w:rsidR="00476C67" w:rsidRDefault="00476C67" w:rsidP="00476C67">
            <w:pPr>
              <w:spacing w:before="60" w:after="60"/>
              <w:ind w:left="975" w:hanging="680"/>
              <w:cnfStyle w:val="000000100000" w:firstRow="0" w:lastRow="0" w:firstColumn="0" w:lastColumn="0" w:oddVBand="0" w:evenVBand="0" w:oddHBand="1" w:evenHBand="0" w:firstRowFirstColumn="0" w:firstRowLastColumn="0" w:lastRowFirstColumn="0" w:lastRowLastColumn="0"/>
              <w:rPr>
                <w:bCs/>
                <w:color w:val="0000CC"/>
                <w:sz w:val="20"/>
                <w:szCs w:val="20"/>
              </w:rPr>
            </w:pPr>
            <w:r w:rsidRPr="00256595">
              <w:rPr>
                <w:bCs/>
                <w:color w:val="0000CC"/>
                <w:sz w:val="20"/>
                <w:szCs w:val="20"/>
              </w:rPr>
              <w:t xml:space="preserve">Step </w:t>
            </w:r>
            <w:r>
              <w:rPr>
                <w:bCs/>
                <w:color w:val="0000CC"/>
                <w:sz w:val="20"/>
                <w:szCs w:val="20"/>
              </w:rPr>
              <w:t>3</w:t>
            </w:r>
            <w:r w:rsidRPr="00256595">
              <w:rPr>
                <w:bCs/>
                <w:color w:val="0000CC"/>
                <w:sz w:val="20"/>
                <w:szCs w:val="20"/>
              </w:rPr>
              <w:t xml:space="preserve">: </w:t>
            </w:r>
            <w:r w:rsidRPr="00476C67">
              <w:rPr>
                <w:bCs/>
                <w:color w:val="0000CC"/>
                <w:sz w:val="20"/>
                <w:szCs w:val="20"/>
              </w:rPr>
              <w:t>Different types of time deposits</w:t>
            </w:r>
            <w:r w:rsidRPr="00256595">
              <w:rPr>
                <w:bCs/>
                <w:color w:val="0000CC"/>
                <w:sz w:val="20"/>
                <w:szCs w:val="20"/>
              </w:rPr>
              <w:t xml:space="preserve">                                                  (</w:t>
            </w:r>
            <w:r>
              <w:rPr>
                <w:bCs/>
                <w:color w:val="0000CC"/>
                <w:sz w:val="20"/>
                <w:szCs w:val="20"/>
              </w:rPr>
              <w:t>2</w:t>
            </w:r>
            <w:r w:rsidRPr="00256595">
              <w:rPr>
                <w:bCs/>
                <w:color w:val="0000CC"/>
                <w:sz w:val="20"/>
                <w:szCs w:val="20"/>
              </w:rPr>
              <w:t>0 minutes)</w:t>
            </w:r>
          </w:p>
          <w:p w:rsidR="00476C67" w:rsidRDefault="00476C67" w:rsidP="00476C67">
            <w:pPr>
              <w:spacing w:before="60" w:after="60"/>
              <w:ind w:left="1718" w:hanging="429"/>
              <w:cnfStyle w:val="000000100000" w:firstRow="0" w:lastRow="0" w:firstColumn="0" w:lastColumn="0" w:oddVBand="0" w:evenVBand="0" w:oddHBand="1" w:evenHBand="0" w:firstRowFirstColumn="0" w:firstRowLastColumn="0" w:lastRowFirstColumn="0" w:lastRowLastColumn="0"/>
              <w:rPr>
                <w:sz w:val="20"/>
                <w:szCs w:val="20"/>
              </w:rPr>
            </w:pPr>
          </w:p>
          <w:p w:rsidR="00476C67" w:rsidRDefault="00476C67" w:rsidP="00476C67">
            <w:pPr>
              <w:spacing w:before="60" w:after="60"/>
              <w:ind w:left="975" w:hanging="680"/>
              <w:cnfStyle w:val="000000100000" w:firstRow="0" w:lastRow="0" w:firstColumn="0" w:lastColumn="0" w:oddVBand="0" w:evenVBand="0" w:oddHBand="1" w:evenHBand="0" w:firstRowFirstColumn="0" w:firstRowLastColumn="0" w:lastRowFirstColumn="0" w:lastRowLastColumn="0"/>
              <w:rPr>
                <w:bCs/>
                <w:color w:val="0000CC"/>
                <w:sz w:val="20"/>
                <w:szCs w:val="20"/>
              </w:rPr>
            </w:pPr>
            <w:r w:rsidRPr="00256595">
              <w:rPr>
                <w:bCs/>
                <w:color w:val="0000CC"/>
                <w:sz w:val="20"/>
                <w:szCs w:val="20"/>
              </w:rPr>
              <w:t xml:space="preserve">Step </w:t>
            </w:r>
            <w:r>
              <w:rPr>
                <w:bCs/>
                <w:color w:val="0000CC"/>
                <w:sz w:val="20"/>
                <w:szCs w:val="20"/>
              </w:rPr>
              <w:t>4</w:t>
            </w:r>
            <w:r w:rsidRPr="00256595">
              <w:rPr>
                <w:bCs/>
                <w:color w:val="0000CC"/>
                <w:sz w:val="20"/>
                <w:szCs w:val="20"/>
              </w:rPr>
              <w:t xml:space="preserve">: </w:t>
            </w:r>
            <w:r w:rsidRPr="00476C67">
              <w:rPr>
                <w:bCs/>
                <w:color w:val="0000CC"/>
                <w:sz w:val="20"/>
                <w:szCs w:val="20"/>
              </w:rPr>
              <w:t>CICO: Cash deposit and withdrawal and other services</w:t>
            </w:r>
            <w:r>
              <w:rPr>
                <w:bCs/>
                <w:color w:val="0000CC"/>
                <w:sz w:val="20"/>
                <w:szCs w:val="20"/>
              </w:rPr>
              <w:t xml:space="preserve">    </w:t>
            </w:r>
            <w:r w:rsidRPr="00256595">
              <w:rPr>
                <w:bCs/>
                <w:color w:val="0000CC"/>
                <w:sz w:val="20"/>
                <w:szCs w:val="20"/>
              </w:rPr>
              <w:t>(</w:t>
            </w:r>
            <w:r>
              <w:rPr>
                <w:bCs/>
                <w:color w:val="0000CC"/>
                <w:sz w:val="20"/>
                <w:szCs w:val="20"/>
              </w:rPr>
              <w:t>2</w:t>
            </w:r>
            <w:r w:rsidRPr="00256595">
              <w:rPr>
                <w:bCs/>
                <w:color w:val="0000CC"/>
                <w:sz w:val="20"/>
                <w:szCs w:val="20"/>
              </w:rPr>
              <w:t>0 minutes)</w:t>
            </w:r>
          </w:p>
          <w:p w:rsidR="00476C67" w:rsidRDefault="00476C67" w:rsidP="00476C67">
            <w:pPr>
              <w:spacing w:before="60" w:after="60"/>
              <w:ind w:left="1718" w:hanging="429"/>
              <w:cnfStyle w:val="000000100000" w:firstRow="0" w:lastRow="0" w:firstColumn="0" w:lastColumn="0" w:oddVBand="0" w:evenVBand="0" w:oddHBand="1" w:evenHBand="0" w:firstRowFirstColumn="0" w:firstRowLastColumn="0" w:lastRowFirstColumn="0" w:lastRowLastColumn="0"/>
              <w:rPr>
                <w:bCs/>
                <w:color w:val="0000CC"/>
                <w:sz w:val="20"/>
                <w:szCs w:val="20"/>
              </w:rPr>
            </w:pPr>
          </w:p>
          <w:p w:rsidR="00EC1DEB" w:rsidRDefault="00EC1DEB" w:rsidP="00EC1DEB">
            <w:pPr>
              <w:spacing w:before="60" w:after="60"/>
              <w:ind w:left="975" w:hanging="680"/>
              <w:cnfStyle w:val="000000100000" w:firstRow="0" w:lastRow="0" w:firstColumn="0" w:lastColumn="0" w:oddVBand="0" w:evenVBand="0" w:oddHBand="1" w:evenHBand="0" w:firstRowFirstColumn="0" w:firstRowLastColumn="0" w:lastRowFirstColumn="0" w:lastRowLastColumn="0"/>
              <w:rPr>
                <w:bCs/>
                <w:color w:val="0000CC"/>
                <w:sz w:val="20"/>
                <w:szCs w:val="20"/>
              </w:rPr>
            </w:pPr>
            <w:r w:rsidRPr="00256595">
              <w:rPr>
                <w:bCs/>
                <w:color w:val="0000CC"/>
                <w:sz w:val="20"/>
                <w:szCs w:val="20"/>
              </w:rPr>
              <w:t xml:space="preserve">Step </w:t>
            </w:r>
            <w:r w:rsidR="00476C67">
              <w:rPr>
                <w:bCs/>
                <w:color w:val="0000CC"/>
                <w:sz w:val="20"/>
                <w:szCs w:val="20"/>
              </w:rPr>
              <w:t>5</w:t>
            </w:r>
            <w:r w:rsidRPr="00256595">
              <w:rPr>
                <w:bCs/>
                <w:color w:val="0000CC"/>
                <w:sz w:val="20"/>
                <w:szCs w:val="20"/>
              </w:rPr>
              <w:t xml:space="preserve">: </w:t>
            </w:r>
            <w:r w:rsidR="00476C67">
              <w:rPr>
                <w:bCs/>
                <w:color w:val="0000CC"/>
                <w:sz w:val="20"/>
                <w:szCs w:val="20"/>
              </w:rPr>
              <w:t>Insurance</w:t>
            </w:r>
            <w:r w:rsidRPr="00256595">
              <w:rPr>
                <w:bCs/>
                <w:color w:val="0000CC"/>
                <w:sz w:val="20"/>
                <w:szCs w:val="20"/>
              </w:rPr>
              <w:t xml:space="preserve">               </w:t>
            </w:r>
            <w:r w:rsidR="00476C67" w:rsidRPr="00256595">
              <w:rPr>
                <w:bCs/>
                <w:color w:val="0000CC"/>
                <w:sz w:val="20"/>
                <w:szCs w:val="20"/>
              </w:rPr>
              <w:t xml:space="preserve">                       </w:t>
            </w:r>
            <w:r w:rsidRPr="00256595">
              <w:rPr>
                <w:bCs/>
                <w:color w:val="0000CC"/>
                <w:sz w:val="20"/>
                <w:szCs w:val="20"/>
              </w:rPr>
              <w:t xml:space="preserve">        </w:t>
            </w:r>
            <w:r w:rsidR="00476C67" w:rsidRPr="00256595">
              <w:rPr>
                <w:bCs/>
                <w:color w:val="0000CC"/>
                <w:sz w:val="20"/>
                <w:szCs w:val="20"/>
              </w:rPr>
              <w:t xml:space="preserve">                      </w:t>
            </w:r>
            <w:r w:rsidRPr="00256595">
              <w:rPr>
                <w:bCs/>
                <w:color w:val="0000CC"/>
                <w:sz w:val="20"/>
                <w:szCs w:val="20"/>
              </w:rPr>
              <w:t xml:space="preserve">                      (</w:t>
            </w:r>
            <w:r w:rsidR="00476C67">
              <w:rPr>
                <w:bCs/>
                <w:color w:val="0000CC"/>
                <w:sz w:val="20"/>
                <w:szCs w:val="20"/>
              </w:rPr>
              <w:t>4</w:t>
            </w:r>
            <w:r w:rsidRPr="00256595">
              <w:rPr>
                <w:bCs/>
                <w:color w:val="0000CC"/>
                <w:sz w:val="20"/>
                <w:szCs w:val="20"/>
              </w:rPr>
              <w:t>0 minutes)</w:t>
            </w:r>
          </w:p>
          <w:p w:rsidR="00476C67" w:rsidRPr="00476C67" w:rsidRDefault="00476C67" w:rsidP="0083431D">
            <w:pPr>
              <w:pStyle w:val="ListParagraph"/>
              <w:numPr>
                <w:ilvl w:val="0"/>
                <w:numId w:val="35"/>
              </w:numPr>
              <w:spacing w:before="60" w:after="60"/>
              <w:ind w:left="1718"/>
              <w:cnfStyle w:val="000000100000" w:firstRow="0" w:lastRow="0" w:firstColumn="0" w:lastColumn="0" w:oddVBand="0" w:evenVBand="0" w:oddHBand="1" w:evenHBand="0" w:firstRowFirstColumn="0" w:firstRowLastColumn="0" w:lastRowFirstColumn="0" w:lastRowLastColumn="0"/>
              <w:rPr>
                <w:sz w:val="20"/>
                <w:szCs w:val="20"/>
              </w:rPr>
            </w:pPr>
            <w:r w:rsidRPr="00476C67">
              <w:rPr>
                <w:sz w:val="20"/>
                <w:szCs w:val="20"/>
              </w:rPr>
              <w:t xml:space="preserve">Pradhan </w:t>
            </w:r>
            <w:proofErr w:type="spellStart"/>
            <w:r w:rsidRPr="00476C67">
              <w:rPr>
                <w:sz w:val="20"/>
                <w:szCs w:val="20"/>
              </w:rPr>
              <w:t>Mantri</w:t>
            </w:r>
            <w:proofErr w:type="spellEnd"/>
            <w:r w:rsidRPr="00476C67">
              <w:rPr>
                <w:sz w:val="20"/>
                <w:szCs w:val="20"/>
              </w:rPr>
              <w:t xml:space="preserve"> Suraksha </w:t>
            </w:r>
            <w:proofErr w:type="spellStart"/>
            <w:r w:rsidRPr="00476C67">
              <w:rPr>
                <w:sz w:val="20"/>
                <w:szCs w:val="20"/>
              </w:rPr>
              <w:t>Bima</w:t>
            </w:r>
            <w:proofErr w:type="spellEnd"/>
            <w:r w:rsidRPr="00476C67">
              <w:rPr>
                <w:sz w:val="20"/>
                <w:szCs w:val="20"/>
              </w:rPr>
              <w:t xml:space="preserve"> </w:t>
            </w:r>
            <w:proofErr w:type="spellStart"/>
            <w:r w:rsidRPr="00476C67">
              <w:rPr>
                <w:sz w:val="20"/>
                <w:szCs w:val="20"/>
              </w:rPr>
              <w:t>Yojana</w:t>
            </w:r>
            <w:proofErr w:type="spellEnd"/>
            <w:r w:rsidRPr="00476C67">
              <w:rPr>
                <w:sz w:val="20"/>
                <w:szCs w:val="20"/>
              </w:rPr>
              <w:t xml:space="preserve"> </w:t>
            </w:r>
          </w:p>
          <w:p w:rsidR="00476C67" w:rsidRPr="00476C67" w:rsidRDefault="00476C67" w:rsidP="0083431D">
            <w:pPr>
              <w:pStyle w:val="ListParagraph"/>
              <w:numPr>
                <w:ilvl w:val="0"/>
                <w:numId w:val="35"/>
              </w:numPr>
              <w:spacing w:before="60" w:after="60"/>
              <w:ind w:left="1718"/>
              <w:cnfStyle w:val="000000100000" w:firstRow="0" w:lastRow="0" w:firstColumn="0" w:lastColumn="0" w:oddVBand="0" w:evenVBand="0" w:oddHBand="1" w:evenHBand="0" w:firstRowFirstColumn="0" w:firstRowLastColumn="0" w:lastRowFirstColumn="0" w:lastRowLastColumn="0"/>
              <w:rPr>
                <w:sz w:val="20"/>
                <w:szCs w:val="20"/>
              </w:rPr>
            </w:pPr>
            <w:r w:rsidRPr="00476C67">
              <w:rPr>
                <w:sz w:val="20"/>
                <w:szCs w:val="20"/>
              </w:rPr>
              <w:t xml:space="preserve">Pradhan </w:t>
            </w:r>
            <w:proofErr w:type="spellStart"/>
            <w:r w:rsidRPr="00476C67">
              <w:rPr>
                <w:sz w:val="20"/>
                <w:szCs w:val="20"/>
              </w:rPr>
              <w:t>Mantri</w:t>
            </w:r>
            <w:proofErr w:type="spellEnd"/>
            <w:r w:rsidRPr="00476C67">
              <w:rPr>
                <w:sz w:val="20"/>
                <w:szCs w:val="20"/>
              </w:rPr>
              <w:t xml:space="preserve"> Jeevan </w:t>
            </w:r>
            <w:proofErr w:type="spellStart"/>
            <w:r w:rsidRPr="00476C67">
              <w:rPr>
                <w:sz w:val="20"/>
                <w:szCs w:val="20"/>
              </w:rPr>
              <w:t>Jyoti</w:t>
            </w:r>
            <w:proofErr w:type="spellEnd"/>
            <w:r w:rsidRPr="00476C67">
              <w:rPr>
                <w:sz w:val="20"/>
                <w:szCs w:val="20"/>
              </w:rPr>
              <w:t xml:space="preserve"> </w:t>
            </w:r>
            <w:proofErr w:type="spellStart"/>
            <w:r w:rsidRPr="00476C67">
              <w:rPr>
                <w:sz w:val="20"/>
                <w:szCs w:val="20"/>
              </w:rPr>
              <w:t>Bima</w:t>
            </w:r>
            <w:proofErr w:type="spellEnd"/>
            <w:r w:rsidRPr="00476C67">
              <w:rPr>
                <w:sz w:val="20"/>
                <w:szCs w:val="20"/>
              </w:rPr>
              <w:t xml:space="preserve"> </w:t>
            </w:r>
            <w:proofErr w:type="spellStart"/>
            <w:r w:rsidRPr="00476C67">
              <w:rPr>
                <w:sz w:val="20"/>
                <w:szCs w:val="20"/>
              </w:rPr>
              <w:t>Yojana</w:t>
            </w:r>
            <w:proofErr w:type="spellEnd"/>
          </w:p>
          <w:p w:rsidR="00EC1DEB" w:rsidRPr="00476C67" w:rsidRDefault="00476C67" w:rsidP="0083431D">
            <w:pPr>
              <w:pStyle w:val="ListParagraph"/>
              <w:numPr>
                <w:ilvl w:val="0"/>
                <w:numId w:val="35"/>
              </w:numPr>
              <w:spacing w:before="60" w:after="60"/>
              <w:ind w:left="1718"/>
              <w:cnfStyle w:val="000000100000" w:firstRow="0" w:lastRow="0" w:firstColumn="0" w:lastColumn="0" w:oddVBand="0" w:evenVBand="0" w:oddHBand="1" w:evenHBand="0" w:firstRowFirstColumn="0" w:firstRowLastColumn="0" w:lastRowFirstColumn="0" w:lastRowLastColumn="0"/>
              <w:rPr>
                <w:sz w:val="20"/>
                <w:szCs w:val="20"/>
              </w:rPr>
            </w:pPr>
            <w:r w:rsidRPr="00476C67">
              <w:rPr>
                <w:sz w:val="20"/>
                <w:szCs w:val="20"/>
              </w:rPr>
              <w:t xml:space="preserve">Pension Atal Pension </w:t>
            </w:r>
            <w:proofErr w:type="spellStart"/>
            <w:r w:rsidRPr="00476C67">
              <w:rPr>
                <w:sz w:val="20"/>
                <w:szCs w:val="20"/>
              </w:rPr>
              <w:t>Yojana</w:t>
            </w:r>
            <w:proofErr w:type="spellEnd"/>
          </w:p>
        </w:tc>
      </w:tr>
      <w:tr w:rsidR="00C42C3A" w:rsidRPr="00256595" w:rsidTr="00262805">
        <w:tc>
          <w:tcPr>
            <w:cnfStyle w:val="001000000000" w:firstRow="0" w:lastRow="0" w:firstColumn="1" w:lastColumn="0" w:oddVBand="0" w:evenVBand="0" w:oddHBand="0" w:evenHBand="0" w:firstRowFirstColumn="0" w:firstRowLastColumn="0" w:lastRowFirstColumn="0" w:lastRowLastColumn="0"/>
            <w:tcW w:w="1020" w:type="pct"/>
            <w:tcBorders>
              <w:right w:val="none" w:sz="0" w:space="0" w:color="auto"/>
            </w:tcBorders>
          </w:tcPr>
          <w:p w:rsidR="00C42C3A" w:rsidRPr="00256595" w:rsidRDefault="00C42C3A" w:rsidP="00262805">
            <w:pPr>
              <w:spacing w:before="60" w:after="60"/>
              <w:rPr>
                <w:sz w:val="20"/>
                <w:szCs w:val="20"/>
              </w:rPr>
            </w:pPr>
            <w:r w:rsidRPr="00256595">
              <w:rPr>
                <w:sz w:val="20"/>
                <w:szCs w:val="20"/>
              </w:rPr>
              <w:t>Resources</w:t>
            </w:r>
          </w:p>
        </w:tc>
        <w:tc>
          <w:tcPr>
            <w:tcW w:w="167" w:type="pct"/>
          </w:tcPr>
          <w:p w:rsidR="00C42C3A" w:rsidRPr="00256595" w:rsidRDefault="00C42C3A" w:rsidP="00262805">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c>
          <w:tcPr>
            <w:tcW w:w="3814" w:type="pct"/>
          </w:tcPr>
          <w:p w:rsidR="0088400C" w:rsidRPr="0088400C" w:rsidRDefault="0088400C" w:rsidP="0083431D">
            <w:pPr>
              <w:pStyle w:val="ListParagraph"/>
              <w:numPr>
                <w:ilvl w:val="0"/>
                <w:numId w:val="7"/>
              </w:num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88400C">
              <w:rPr>
                <w:sz w:val="20"/>
                <w:szCs w:val="20"/>
              </w:rPr>
              <w:t xml:space="preserve">PowerPoint presentation </w:t>
            </w:r>
          </w:p>
          <w:p w:rsidR="0088400C" w:rsidRPr="0088400C" w:rsidRDefault="0088400C" w:rsidP="0083431D">
            <w:pPr>
              <w:pStyle w:val="ListParagraph"/>
              <w:numPr>
                <w:ilvl w:val="0"/>
                <w:numId w:val="7"/>
              </w:num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88400C">
              <w:rPr>
                <w:sz w:val="20"/>
                <w:szCs w:val="20"/>
              </w:rPr>
              <w:t>Videos</w:t>
            </w:r>
          </w:p>
          <w:p w:rsidR="00C42C3A" w:rsidRDefault="0088400C" w:rsidP="0083431D">
            <w:pPr>
              <w:pStyle w:val="ListParagraph"/>
              <w:numPr>
                <w:ilvl w:val="0"/>
                <w:numId w:val="7"/>
              </w:num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88400C">
              <w:rPr>
                <w:sz w:val="20"/>
                <w:szCs w:val="20"/>
              </w:rPr>
              <w:t>Hand out: Product and service details</w:t>
            </w:r>
            <w:r w:rsidR="00C42C3A" w:rsidRPr="00256595">
              <w:rPr>
                <w:sz w:val="20"/>
                <w:szCs w:val="20"/>
              </w:rPr>
              <w:t>”</w:t>
            </w:r>
          </w:p>
          <w:p w:rsidR="00476C67" w:rsidRPr="00476C67" w:rsidRDefault="00476C67" w:rsidP="0083431D">
            <w:pPr>
              <w:pStyle w:val="ListParagraph"/>
              <w:numPr>
                <w:ilvl w:val="0"/>
                <w:numId w:val="7"/>
              </w:num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476C67">
              <w:rPr>
                <w:sz w:val="20"/>
                <w:szCs w:val="20"/>
              </w:rPr>
              <w:t>Hand out: Atal Pension contribution chart</w:t>
            </w:r>
          </w:p>
        </w:tc>
      </w:tr>
      <w:tr w:rsidR="00C42C3A" w:rsidRPr="00256595" w:rsidTr="00262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Borders>
              <w:top w:val="none" w:sz="0" w:space="0" w:color="auto"/>
              <w:bottom w:val="none" w:sz="0" w:space="0" w:color="auto"/>
              <w:right w:val="none" w:sz="0" w:space="0" w:color="auto"/>
            </w:tcBorders>
          </w:tcPr>
          <w:p w:rsidR="00C42C3A" w:rsidRPr="00256595" w:rsidRDefault="00C42C3A" w:rsidP="00262805">
            <w:pPr>
              <w:spacing w:before="60" w:after="60"/>
              <w:rPr>
                <w:sz w:val="20"/>
                <w:szCs w:val="20"/>
              </w:rPr>
            </w:pPr>
            <w:r w:rsidRPr="00256595">
              <w:rPr>
                <w:sz w:val="20"/>
                <w:szCs w:val="20"/>
              </w:rPr>
              <w:t>Trainers’ Preparation</w:t>
            </w:r>
          </w:p>
        </w:tc>
        <w:tc>
          <w:tcPr>
            <w:tcW w:w="167" w:type="pct"/>
            <w:tcBorders>
              <w:top w:val="none" w:sz="0" w:space="0" w:color="auto"/>
              <w:bottom w:val="none" w:sz="0" w:space="0" w:color="auto"/>
            </w:tcBorders>
          </w:tcPr>
          <w:p w:rsidR="00C42C3A" w:rsidRPr="00256595" w:rsidRDefault="00C42C3A" w:rsidP="00262805">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c>
          <w:tcPr>
            <w:tcW w:w="3814" w:type="pct"/>
            <w:tcBorders>
              <w:top w:val="none" w:sz="0" w:space="0" w:color="auto"/>
              <w:bottom w:val="none" w:sz="0" w:space="0" w:color="auto"/>
            </w:tcBorders>
          </w:tcPr>
          <w:p w:rsidR="00C42C3A" w:rsidRPr="00256595" w:rsidRDefault="00C42C3A" w:rsidP="00262805">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Trainers should do the following before starting the session:</w:t>
            </w:r>
          </w:p>
          <w:p w:rsidR="00611F28" w:rsidRDefault="00C42C3A" w:rsidP="0083431D">
            <w:pPr>
              <w:pStyle w:val="ListParagraph"/>
              <w:numPr>
                <w:ilvl w:val="0"/>
                <w:numId w:val="7"/>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Prepare required presentation</w:t>
            </w:r>
            <w:r w:rsidR="0088400C">
              <w:rPr>
                <w:sz w:val="20"/>
                <w:szCs w:val="20"/>
              </w:rPr>
              <w:t xml:space="preserve">, </w:t>
            </w:r>
          </w:p>
          <w:p w:rsidR="00C42C3A" w:rsidRDefault="00611F28" w:rsidP="0083431D">
            <w:pPr>
              <w:pStyle w:val="ListParagraph"/>
              <w:numPr>
                <w:ilvl w:val="0"/>
                <w:numId w:val="7"/>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Keep ready </w:t>
            </w:r>
            <w:r w:rsidR="0088400C">
              <w:rPr>
                <w:sz w:val="20"/>
                <w:szCs w:val="20"/>
              </w:rPr>
              <w:t>Videos</w:t>
            </w:r>
          </w:p>
          <w:p w:rsidR="0088400C" w:rsidRPr="00B16A15" w:rsidRDefault="00B16A15" w:rsidP="0083431D">
            <w:pPr>
              <w:pStyle w:val="ListParagraph"/>
              <w:numPr>
                <w:ilvl w:val="0"/>
                <w:numId w:val="7"/>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B16A15">
              <w:rPr>
                <w:sz w:val="20"/>
                <w:szCs w:val="20"/>
              </w:rPr>
              <w:t xml:space="preserve">Prepare sufficient copies of </w:t>
            </w:r>
            <w:r w:rsidRPr="0088400C">
              <w:rPr>
                <w:sz w:val="20"/>
                <w:szCs w:val="20"/>
              </w:rPr>
              <w:t>Handout</w:t>
            </w:r>
            <w:r w:rsidR="00611F28">
              <w:rPr>
                <w:sz w:val="20"/>
                <w:szCs w:val="20"/>
              </w:rPr>
              <w:t>s</w:t>
            </w:r>
            <w:r w:rsidRPr="00B16A15">
              <w:rPr>
                <w:sz w:val="20"/>
                <w:szCs w:val="20"/>
              </w:rPr>
              <w:t xml:space="preserve"> for distribution</w:t>
            </w:r>
          </w:p>
        </w:tc>
      </w:tr>
    </w:tbl>
    <w:p w:rsidR="00EC1DEB" w:rsidRDefault="00EC1DEB" w:rsidP="00DE1D12">
      <w:pPr>
        <w:pBdr>
          <w:top w:val="single" w:sz="4" w:space="1" w:color="auto"/>
        </w:pBdr>
        <w:spacing w:after="0" w:line="240" w:lineRule="auto"/>
      </w:pPr>
    </w:p>
    <w:p w:rsidR="00EC1DEB" w:rsidRDefault="00EC1DEB">
      <w:pPr>
        <w:spacing w:before="0" w:after="200"/>
        <w:jc w:val="left"/>
      </w:pPr>
      <w:r>
        <w:br w:type="page"/>
      </w:r>
    </w:p>
    <w:p w:rsidR="007F2217" w:rsidRDefault="007F2217" w:rsidP="007F2217">
      <w:pPr>
        <w:pStyle w:val="Heading2"/>
      </w:pPr>
      <w:bookmarkStart w:id="11" w:name="_Toc516679066"/>
      <w:r w:rsidRPr="00052925">
        <w:lastRenderedPageBreak/>
        <w:t>Presentations</w:t>
      </w:r>
      <w:bookmarkEnd w:id="11"/>
    </w:p>
    <w:p w:rsidR="00267E4A" w:rsidRDefault="007F2217" w:rsidP="007F2217">
      <w:pPr>
        <w:pBdr>
          <w:bottom w:val="single" w:sz="8" w:space="1" w:color="ED7D31" w:themeColor="accent2"/>
        </w:pBdr>
        <w:rPr>
          <w:b/>
          <w:color w:val="70AD47" w:themeColor="accent6"/>
        </w:rPr>
      </w:pPr>
      <w:r w:rsidRPr="00BA442A">
        <w:rPr>
          <w:b/>
          <w:color w:val="70AD47" w:themeColor="accent6"/>
        </w:rPr>
        <w:t>Slide</w:t>
      </w:r>
      <w:r w:rsidR="00267E4A">
        <w:rPr>
          <w:b/>
          <w:color w:val="70AD47" w:themeColor="accent6"/>
        </w:rPr>
        <w:t>s</w:t>
      </w:r>
    </w:p>
    <w:p w:rsidR="007F2217" w:rsidRPr="00BA442A" w:rsidRDefault="000D2479" w:rsidP="007F2217">
      <w:pPr>
        <w:pBdr>
          <w:bottom w:val="single" w:sz="8" w:space="1" w:color="ED7D31" w:themeColor="accent2"/>
        </w:pBdr>
        <w:rPr>
          <w:b/>
          <w:color w:val="70AD47" w:themeColor="accent6"/>
        </w:rPr>
      </w:pPr>
      <w:r w:rsidRPr="000D2479">
        <w:rPr>
          <w:b/>
          <w:color w:val="70AD47" w:themeColor="accent6"/>
        </w:rPr>
        <w:t>Session 2</w:t>
      </w:r>
      <w:r>
        <w:rPr>
          <w:b/>
          <w:color w:val="70AD47" w:themeColor="accent6"/>
        </w:rPr>
        <w:t xml:space="preserve"> -</w:t>
      </w:r>
      <w:r w:rsidRPr="000D2479">
        <w:rPr>
          <w:b/>
          <w:color w:val="70AD47" w:themeColor="accent6"/>
        </w:rPr>
        <w:t xml:space="preserve"> </w:t>
      </w:r>
      <w:r w:rsidR="007F2217" w:rsidRPr="00BA442A">
        <w:rPr>
          <w:b/>
          <w:color w:val="70AD47" w:themeColor="accent6"/>
        </w:rPr>
        <w:t>1</w:t>
      </w:r>
      <w:r>
        <w:rPr>
          <w:b/>
          <w:color w:val="70AD47" w:themeColor="accent6"/>
        </w:rPr>
        <w:t>:</w:t>
      </w:r>
      <w:r w:rsidR="007F2217" w:rsidRPr="00BA442A">
        <w:rPr>
          <w:b/>
          <w:color w:val="70AD47" w:themeColor="accent6"/>
        </w:rPr>
        <w:t xml:space="preserve"> </w:t>
      </w:r>
      <w:r w:rsidR="007F2217" w:rsidRPr="007F2217">
        <w:rPr>
          <w:b/>
          <w:color w:val="70AD47" w:themeColor="accent6"/>
        </w:rPr>
        <w:t>Services through BC agent</w:t>
      </w:r>
    </w:p>
    <w:p w:rsidR="00267E4A" w:rsidRPr="00267E4A" w:rsidRDefault="00267E4A" w:rsidP="0083431D">
      <w:pPr>
        <w:pStyle w:val="ListParagraph"/>
        <w:numPr>
          <w:ilvl w:val="0"/>
          <w:numId w:val="12"/>
        </w:numPr>
        <w:spacing w:before="40" w:after="40" w:line="240" w:lineRule="auto"/>
        <w:ind w:left="714" w:hanging="357"/>
        <w:rPr>
          <w:sz w:val="20"/>
        </w:rPr>
      </w:pPr>
      <w:r w:rsidRPr="00267E4A">
        <w:rPr>
          <w:sz w:val="20"/>
        </w:rPr>
        <w:t>Savings account and its benefits</w:t>
      </w:r>
    </w:p>
    <w:p w:rsidR="00267E4A" w:rsidRPr="00267E4A" w:rsidRDefault="00267E4A" w:rsidP="0083431D">
      <w:pPr>
        <w:pStyle w:val="ListParagraph"/>
        <w:numPr>
          <w:ilvl w:val="0"/>
          <w:numId w:val="12"/>
        </w:numPr>
        <w:spacing w:before="40" w:after="40" w:line="240" w:lineRule="auto"/>
        <w:ind w:left="714" w:hanging="357"/>
        <w:rPr>
          <w:sz w:val="20"/>
        </w:rPr>
      </w:pPr>
      <w:r w:rsidRPr="00267E4A">
        <w:rPr>
          <w:sz w:val="20"/>
        </w:rPr>
        <w:t>Different types of time deposits</w:t>
      </w:r>
    </w:p>
    <w:p w:rsidR="00267E4A" w:rsidRPr="00267E4A" w:rsidRDefault="00267E4A" w:rsidP="0083431D">
      <w:pPr>
        <w:pStyle w:val="ListParagraph"/>
        <w:numPr>
          <w:ilvl w:val="0"/>
          <w:numId w:val="12"/>
        </w:numPr>
        <w:spacing w:before="40" w:after="40" w:line="240" w:lineRule="auto"/>
        <w:ind w:left="714" w:hanging="357"/>
        <w:rPr>
          <w:sz w:val="20"/>
        </w:rPr>
      </w:pPr>
      <w:r w:rsidRPr="00267E4A">
        <w:rPr>
          <w:sz w:val="20"/>
        </w:rPr>
        <w:t>CICO: Cash deposit and withdrawal and other services</w:t>
      </w:r>
    </w:p>
    <w:p w:rsidR="00267E4A" w:rsidRPr="00267E4A" w:rsidRDefault="00267E4A" w:rsidP="0083431D">
      <w:pPr>
        <w:pStyle w:val="ListParagraph"/>
        <w:numPr>
          <w:ilvl w:val="0"/>
          <w:numId w:val="12"/>
        </w:numPr>
        <w:spacing w:before="40" w:after="40" w:line="240" w:lineRule="auto"/>
        <w:ind w:left="714" w:hanging="357"/>
        <w:rPr>
          <w:sz w:val="20"/>
        </w:rPr>
      </w:pPr>
      <w:r w:rsidRPr="00267E4A">
        <w:rPr>
          <w:sz w:val="20"/>
        </w:rPr>
        <w:t xml:space="preserve">Insurance </w:t>
      </w:r>
    </w:p>
    <w:p w:rsidR="007F2217" w:rsidRPr="00267E4A" w:rsidRDefault="00267E4A" w:rsidP="0083431D">
      <w:pPr>
        <w:pStyle w:val="ListParagraph"/>
        <w:numPr>
          <w:ilvl w:val="0"/>
          <w:numId w:val="12"/>
        </w:numPr>
        <w:spacing w:before="40" w:after="40" w:line="240" w:lineRule="auto"/>
        <w:ind w:left="714" w:hanging="357"/>
        <w:rPr>
          <w:sz w:val="20"/>
        </w:rPr>
      </w:pPr>
      <w:r w:rsidRPr="00267E4A">
        <w:rPr>
          <w:sz w:val="20"/>
        </w:rPr>
        <w:t>Pension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267E4A" w:rsidRPr="00956FF4" w:rsidTr="00A87CF4">
        <w:trPr>
          <w:trHeight w:val="20"/>
        </w:trPr>
        <w:tc>
          <w:tcPr>
            <w:tcW w:w="1413" w:type="dxa"/>
            <w:shd w:val="clear" w:color="auto" w:fill="F4B083" w:themeFill="accent2" w:themeFillTint="99"/>
          </w:tcPr>
          <w:p w:rsidR="00267E4A" w:rsidRPr="00956FF4" w:rsidRDefault="00267E4A" w:rsidP="000D2479">
            <w:pPr>
              <w:spacing w:before="0" w:after="0"/>
              <w:jc w:val="left"/>
              <w:rPr>
                <w:sz w:val="16"/>
                <w:szCs w:val="16"/>
              </w:rPr>
            </w:pPr>
            <w:r w:rsidRPr="00956FF4">
              <w:rPr>
                <w:sz w:val="16"/>
                <w:szCs w:val="16"/>
              </w:rPr>
              <w:t>Session</w:t>
            </w:r>
            <w:r>
              <w:rPr>
                <w:sz w:val="16"/>
                <w:szCs w:val="16"/>
              </w:rPr>
              <w:t xml:space="preserve"> 2 - 1</w:t>
            </w:r>
          </w:p>
        </w:tc>
        <w:tc>
          <w:tcPr>
            <w:tcW w:w="6237" w:type="dxa"/>
            <w:shd w:val="clear" w:color="auto" w:fill="2F5496" w:themeFill="accent5" w:themeFillShade="BF"/>
          </w:tcPr>
          <w:p w:rsidR="00267E4A" w:rsidRPr="00956FF4" w:rsidRDefault="00267E4A" w:rsidP="000D2479">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267E4A" w:rsidRPr="00956FF4" w:rsidRDefault="00267E4A" w:rsidP="000D2479">
            <w:pPr>
              <w:spacing w:before="0" w:after="0"/>
              <w:jc w:val="center"/>
              <w:rPr>
                <w:sz w:val="16"/>
                <w:szCs w:val="16"/>
              </w:rPr>
            </w:pPr>
            <w:r>
              <w:rPr>
                <w:sz w:val="16"/>
                <w:szCs w:val="16"/>
              </w:rPr>
              <w:t>27</w:t>
            </w:r>
          </w:p>
        </w:tc>
      </w:tr>
    </w:tbl>
    <w:p w:rsidR="007F2217" w:rsidRPr="00052925" w:rsidRDefault="000D2479" w:rsidP="007F2217">
      <w:pPr>
        <w:pBdr>
          <w:bottom w:val="single" w:sz="8" w:space="1" w:color="ED7D31" w:themeColor="accent2"/>
        </w:pBdr>
      </w:pPr>
      <w:r w:rsidRPr="000D2479">
        <w:rPr>
          <w:b/>
          <w:color w:val="70AD47" w:themeColor="accent6"/>
        </w:rPr>
        <w:t>Session 2</w:t>
      </w:r>
      <w:r>
        <w:rPr>
          <w:b/>
          <w:color w:val="70AD47" w:themeColor="accent6"/>
        </w:rPr>
        <w:t xml:space="preserve"> - 2: </w:t>
      </w:r>
      <w:r w:rsidR="00247AF9" w:rsidRPr="00247AF9">
        <w:rPr>
          <w:b/>
          <w:color w:val="70AD47" w:themeColor="accent6"/>
        </w:rPr>
        <w:t>Account Opening Form (1/4)</w:t>
      </w:r>
    </w:p>
    <w:p w:rsidR="007F2217" w:rsidRPr="00A87CF4" w:rsidRDefault="00A87CF4" w:rsidP="00A87CF4">
      <w:pPr>
        <w:spacing w:before="0" w:after="0"/>
        <w:jc w:val="center"/>
      </w:pPr>
      <w:r w:rsidRPr="00A87CF4">
        <w:rPr>
          <w:noProof/>
          <w:lang w:val="en-IN" w:eastAsia="en-IN"/>
        </w:rPr>
        <w:drawing>
          <wp:inline distT="0" distB="0" distL="0" distR="0" wp14:anchorId="06477A12" wp14:editId="2003C079">
            <wp:extent cx="3790950" cy="3075810"/>
            <wp:effectExtent l="0" t="0" r="0" b="0"/>
            <wp:docPr id="1335" name="Pictur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3802460" cy="3085149"/>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0D2479" w:rsidRPr="00956FF4" w:rsidTr="00A87CF4">
        <w:trPr>
          <w:trHeight w:val="20"/>
        </w:trPr>
        <w:tc>
          <w:tcPr>
            <w:tcW w:w="1413" w:type="dxa"/>
            <w:shd w:val="clear" w:color="auto" w:fill="F4B083" w:themeFill="accent2" w:themeFillTint="99"/>
          </w:tcPr>
          <w:p w:rsidR="000D2479" w:rsidRPr="00956FF4" w:rsidRDefault="000D2479" w:rsidP="000D2479">
            <w:pPr>
              <w:spacing w:before="0" w:after="0"/>
              <w:jc w:val="left"/>
              <w:rPr>
                <w:sz w:val="16"/>
                <w:szCs w:val="16"/>
              </w:rPr>
            </w:pPr>
            <w:r w:rsidRPr="00956FF4">
              <w:rPr>
                <w:sz w:val="16"/>
                <w:szCs w:val="16"/>
              </w:rPr>
              <w:t>Session</w:t>
            </w:r>
            <w:r>
              <w:rPr>
                <w:sz w:val="16"/>
                <w:szCs w:val="16"/>
              </w:rPr>
              <w:t xml:space="preserve"> 2 - 2</w:t>
            </w:r>
          </w:p>
        </w:tc>
        <w:tc>
          <w:tcPr>
            <w:tcW w:w="6237" w:type="dxa"/>
            <w:shd w:val="clear" w:color="auto" w:fill="2F5496" w:themeFill="accent5" w:themeFillShade="BF"/>
          </w:tcPr>
          <w:p w:rsidR="000D2479" w:rsidRPr="00956FF4" w:rsidRDefault="000D2479" w:rsidP="00A87CF4">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0D2479" w:rsidRPr="00956FF4" w:rsidRDefault="000D2479" w:rsidP="000D2479">
            <w:pPr>
              <w:spacing w:before="0" w:after="0"/>
              <w:jc w:val="center"/>
              <w:rPr>
                <w:sz w:val="16"/>
                <w:szCs w:val="16"/>
              </w:rPr>
            </w:pPr>
            <w:r>
              <w:rPr>
                <w:sz w:val="16"/>
                <w:szCs w:val="16"/>
              </w:rPr>
              <w:t>28</w:t>
            </w:r>
          </w:p>
        </w:tc>
      </w:tr>
    </w:tbl>
    <w:p w:rsidR="00247AF9" w:rsidRPr="00052925" w:rsidRDefault="00247AF9" w:rsidP="00247AF9">
      <w:pPr>
        <w:pBdr>
          <w:bottom w:val="single" w:sz="8" w:space="1" w:color="ED7D31" w:themeColor="accent2"/>
        </w:pBdr>
      </w:pPr>
      <w:r w:rsidRPr="000D2479">
        <w:rPr>
          <w:b/>
          <w:color w:val="70AD47" w:themeColor="accent6"/>
        </w:rPr>
        <w:t>Session 2</w:t>
      </w:r>
      <w:r>
        <w:rPr>
          <w:b/>
          <w:color w:val="70AD47" w:themeColor="accent6"/>
        </w:rPr>
        <w:t xml:space="preserve"> - 3: </w:t>
      </w:r>
      <w:r w:rsidRPr="00247AF9">
        <w:rPr>
          <w:b/>
          <w:color w:val="70AD47" w:themeColor="accent6"/>
        </w:rPr>
        <w:t>Account Opening Form (</w:t>
      </w:r>
      <w:r>
        <w:rPr>
          <w:b/>
          <w:color w:val="70AD47" w:themeColor="accent6"/>
        </w:rPr>
        <w:t>2</w:t>
      </w:r>
      <w:r w:rsidRPr="00247AF9">
        <w:rPr>
          <w:b/>
          <w:color w:val="70AD47" w:themeColor="accent6"/>
        </w:rPr>
        <w:t>/4)</w:t>
      </w:r>
    </w:p>
    <w:p w:rsidR="00247AF9" w:rsidRDefault="00A87CF4" w:rsidP="00A87CF4">
      <w:pPr>
        <w:spacing w:before="0" w:after="0"/>
        <w:jc w:val="center"/>
      </w:pPr>
      <w:r w:rsidRPr="004B6A5E">
        <w:rPr>
          <w:noProof/>
          <w:lang w:val="en-IN" w:eastAsia="en-IN"/>
        </w:rPr>
        <w:drawing>
          <wp:inline distT="0" distB="0" distL="0" distR="0" wp14:anchorId="2553265B" wp14:editId="01F33DCA">
            <wp:extent cx="4400550" cy="2778191"/>
            <wp:effectExtent l="0" t="0" r="0" b="3175"/>
            <wp:docPr id="1333"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4408009" cy="278290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247AF9" w:rsidRPr="00956FF4" w:rsidTr="00A87CF4">
        <w:trPr>
          <w:trHeight w:val="20"/>
        </w:trPr>
        <w:tc>
          <w:tcPr>
            <w:tcW w:w="1413" w:type="dxa"/>
            <w:shd w:val="clear" w:color="auto" w:fill="F4B083" w:themeFill="accent2" w:themeFillTint="99"/>
          </w:tcPr>
          <w:p w:rsidR="00247AF9" w:rsidRPr="00956FF4" w:rsidRDefault="00247AF9" w:rsidP="00247AF9">
            <w:pPr>
              <w:spacing w:before="0" w:after="0"/>
              <w:jc w:val="left"/>
              <w:rPr>
                <w:sz w:val="16"/>
                <w:szCs w:val="16"/>
              </w:rPr>
            </w:pPr>
            <w:r w:rsidRPr="00956FF4">
              <w:rPr>
                <w:sz w:val="16"/>
                <w:szCs w:val="16"/>
              </w:rPr>
              <w:t>Session</w:t>
            </w:r>
            <w:r>
              <w:rPr>
                <w:sz w:val="16"/>
                <w:szCs w:val="16"/>
              </w:rPr>
              <w:t xml:space="preserve"> 2 - 3</w:t>
            </w:r>
          </w:p>
        </w:tc>
        <w:tc>
          <w:tcPr>
            <w:tcW w:w="6237" w:type="dxa"/>
            <w:shd w:val="clear" w:color="auto" w:fill="2F5496" w:themeFill="accent5" w:themeFillShade="BF"/>
          </w:tcPr>
          <w:p w:rsidR="00247AF9" w:rsidRPr="00956FF4" w:rsidRDefault="00247AF9" w:rsidP="00A87CF4">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247AF9" w:rsidRPr="00956FF4" w:rsidRDefault="00247AF9" w:rsidP="00247AF9">
            <w:pPr>
              <w:spacing w:before="0" w:after="0"/>
              <w:jc w:val="center"/>
              <w:rPr>
                <w:sz w:val="16"/>
                <w:szCs w:val="16"/>
              </w:rPr>
            </w:pPr>
            <w:r>
              <w:rPr>
                <w:sz w:val="16"/>
                <w:szCs w:val="16"/>
              </w:rPr>
              <w:t>29</w:t>
            </w:r>
          </w:p>
        </w:tc>
      </w:tr>
    </w:tbl>
    <w:p w:rsidR="00A87CF4" w:rsidRPr="00052925" w:rsidRDefault="00A87CF4" w:rsidP="00A87CF4">
      <w:pPr>
        <w:pBdr>
          <w:bottom w:val="single" w:sz="8" w:space="1" w:color="ED7D31" w:themeColor="accent2"/>
        </w:pBdr>
      </w:pPr>
      <w:r w:rsidRPr="000D2479">
        <w:rPr>
          <w:b/>
          <w:color w:val="70AD47" w:themeColor="accent6"/>
        </w:rPr>
        <w:lastRenderedPageBreak/>
        <w:t>Session 2</w:t>
      </w:r>
      <w:r>
        <w:rPr>
          <w:b/>
          <w:color w:val="70AD47" w:themeColor="accent6"/>
        </w:rPr>
        <w:t xml:space="preserve"> - 4: </w:t>
      </w:r>
      <w:r w:rsidRPr="00247AF9">
        <w:rPr>
          <w:b/>
          <w:color w:val="70AD47" w:themeColor="accent6"/>
        </w:rPr>
        <w:t>Account Opening Form (</w:t>
      </w:r>
      <w:r>
        <w:rPr>
          <w:b/>
          <w:color w:val="70AD47" w:themeColor="accent6"/>
        </w:rPr>
        <w:t>3</w:t>
      </w:r>
      <w:r w:rsidRPr="00247AF9">
        <w:rPr>
          <w:b/>
          <w:color w:val="70AD47" w:themeColor="accent6"/>
        </w:rPr>
        <w:t>/4)</w:t>
      </w:r>
    </w:p>
    <w:p w:rsidR="00A87CF4" w:rsidRPr="00A3302D" w:rsidRDefault="00A3302D" w:rsidP="00A3302D">
      <w:r w:rsidRPr="00A3302D">
        <w:rPr>
          <w:noProof/>
          <w:lang w:val="en-IN" w:eastAsia="en-IN"/>
        </w:rPr>
        <w:drawing>
          <wp:inline distT="0" distB="0" distL="0" distR="0" wp14:anchorId="069D6AA7" wp14:editId="6A414F7E">
            <wp:extent cx="5010150" cy="3077576"/>
            <wp:effectExtent l="0" t="0" r="0" b="8890"/>
            <wp:docPr id="6882" name="Picture 6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5015355" cy="3080773"/>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A87CF4" w:rsidRPr="00956FF4" w:rsidTr="00A87CF4">
        <w:trPr>
          <w:trHeight w:val="20"/>
        </w:trPr>
        <w:tc>
          <w:tcPr>
            <w:tcW w:w="1413" w:type="dxa"/>
            <w:shd w:val="clear" w:color="auto" w:fill="F4B083" w:themeFill="accent2" w:themeFillTint="99"/>
          </w:tcPr>
          <w:p w:rsidR="00A87CF4" w:rsidRPr="00956FF4" w:rsidRDefault="00A87CF4" w:rsidP="00A87CF4">
            <w:pPr>
              <w:spacing w:before="0" w:after="0"/>
              <w:jc w:val="left"/>
              <w:rPr>
                <w:sz w:val="16"/>
                <w:szCs w:val="16"/>
              </w:rPr>
            </w:pPr>
            <w:r w:rsidRPr="00956FF4">
              <w:rPr>
                <w:sz w:val="16"/>
                <w:szCs w:val="16"/>
              </w:rPr>
              <w:t>Session</w:t>
            </w:r>
            <w:r>
              <w:rPr>
                <w:sz w:val="16"/>
                <w:szCs w:val="16"/>
              </w:rPr>
              <w:t xml:space="preserve"> 2 - 4</w:t>
            </w:r>
          </w:p>
        </w:tc>
        <w:tc>
          <w:tcPr>
            <w:tcW w:w="6237" w:type="dxa"/>
            <w:shd w:val="clear" w:color="auto" w:fill="2F5496" w:themeFill="accent5" w:themeFillShade="BF"/>
          </w:tcPr>
          <w:p w:rsidR="00A87CF4" w:rsidRPr="00956FF4" w:rsidRDefault="00A87CF4" w:rsidP="00A87CF4">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A87CF4" w:rsidRPr="00956FF4" w:rsidRDefault="00A87CF4" w:rsidP="00A87CF4">
            <w:pPr>
              <w:spacing w:before="0" w:after="0"/>
              <w:jc w:val="center"/>
              <w:rPr>
                <w:sz w:val="16"/>
                <w:szCs w:val="16"/>
              </w:rPr>
            </w:pPr>
            <w:r>
              <w:rPr>
                <w:sz w:val="16"/>
                <w:szCs w:val="16"/>
              </w:rPr>
              <w:t>30</w:t>
            </w:r>
          </w:p>
        </w:tc>
      </w:tr>
    </w:tbl>
    <w:p w:rsidR="00A87CF4" w:rsidRPr="00052925" w:rsidRDefault="00A87CF4" w:rsidP="00A87CF4">
      <w:pPr>
        <w:pBdr>
          <w:bottom w:val="single" w:sz="8" w:space="1" w:color="ED7D31" w:themeColor="accent2"/>
        </w:pBdr>
      </w:pPr>
      <w:r w:rsidRPr="000D2479">
        <w:rPr>
          <w:b/>
          <w:color w:val="70AD47" w:themeColor="accent6"/>
        </w:rPr>
        <w:t>Session 2</w:t>
      </w:r>
      <w:r>
        <w:rPr>
          <w:b/>
          <w:color w:val="70AD47" w:themeColor="accent6"/>
        </w:rPr>
        <w:t xml:space="preserve"> - 5: </w:t>
      </w:r>
      <w:r w:rsidRPr="00247AF9">
        <w:rPr>
          <w:b/>
          <w:color w:val="70AD47" w:themeColor="accent6"/>
        </w:rPr>
        <w:t>Account Opening Form (</w:t>
      </w:r>
      <w:r>
        <w:rPr>
          <w:b/>
          <w:color w:val="70AD47" w:themeColor="accent6"/>
        </w:rPr>
        <w:t>4</w:t>
      </w:r>
      <w:r w:rsidRPr="00247AF9">
        <w:rPr>
          <w:b/>
          <w:color w:val="70AD47" w:themeColor="accent6"/>
        </w:rPr>
        <w:t>/4)</w:t>
      </w:r>
    </w:p>
    <w:p w:rsidR="00A87CF4" w:rsidRPr="00A3302D" w:rsidRDefault="00A3302D" w:rsidP="00A3302D">
      <w:r w:rsidRPr="00A3302D">
        <w:rPr>
          <w:noProof/>
          <w:lang w:val="en-IN" w:eastAsia="en-IN"/>
        </w:rPr>
        <w:drawing>
          <wp:inline distT="0" distB="0" distL="0" distR="0" wp14:anchorId="5E723F3A" wp14:editId="22DC10F3">
            <wp:extent cx="5123037" cy="2990850"/>
            <wp:effectExtent l="0" t="0" r="1905" b="0"/>
            <wp:docPr id="1339" name="Pictur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5128018" cy="2993758"/>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A87CF4" w:rsidRPr="00956FF4" w:rsidTr="00A87CF4">
        <w:trPr>
          <w:trHeight w:val="20"/>
        </w:trPr>
        <w:tc>
          <w:tcPr>
            <w:tcW w:w="1413" w:type="dxa"/>
            <w:shd w:val="clear" w:color="auto" w:fill="F4B083" w:themeFill="accent2" w:themeFillTint="99"/>
          </w:tcPr>
          <w:p w:rsidR="00A87CF4" w:rsidRPr="00956FF4" w:rsidRDefault="00A87CF4" w:rsidP="00A87CF4">
            <w:pPr>
              <w:spacing w:before="0" w:after="0"/>
              <w:jc w:val="left"/>
              <w:rPr>
                <w:sz w:val="16"/>
                <w:szCs w:val="16"/>
              </w:rPr>
            </w:pPr>
            <w:r w:rsidRPr="00956FF4">
              <w:rPr>
                <w:sz w:val="16"/>
                <w:szCs w:val="16"/>
              </w:rPr>
              <w:t>Session</w:t>
            </w:r>
            <w:r>
              <w:rPr>
                <w:sz w:val="16"/>
                <w:szCs w:val="16"/>
              </w:rPr>
              <w:t xml:space="preserve"> 2 -5</w:t>
            </w:r>
          </w:p>
        </w:tc>
        <w:tc>
          <w:tcPr>
            <w:tcW w:w="6237" w:type="dxa"/>
            <w:shd w:val="clear" w:color="auto" w:fill="2F5496" w:themeFill="accent5" w:themeFillShade="BF"/>
          </w:tcPr>
          <w:p w:rsidR="00A87CF4" w:rsidRPr="00956FF4" w:rsidRDefault="00A87CF4" w:rsidP="00A87CF4">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A87CF4" w:rsidRPr="00956FF4" w:rsidRDefault="00A87CF4" w:rsidP="00A87CF4">
            <w:pPr>
              <w:spacing w:before="0" w:after="0"/>
              <w:jc w:val="center"/>
              <w:rPr>
                <w:sz w:val="16"/>
                <w:szCs w:val="16"/>
              </w:rPr>
            </w:pPr>
            <w:r>
              <w:rPr>
                <w:sz w:val="16"/>
                <w:szCs w:val="16"/>
              </w:rPr>
              <w:t>31</w:t>
            </w:r>
          </w:p>
        </w:tc>
      </w:tr>
    </w:tbl>
    <w:p w:rsidR="007F2217" w:rsidRPr="00052925" w:rsidRDefault="000D2479" w:rsidP="007F2217">
      <w:pPr>
        <w:pBdr>
          <w:bottom w:val="single" w:sz="8" w:space="1" w:color="ED7D31" w:themeColor="accent2"/>
        </w:pBdr>
      </w:pPr>
      <w:r w:rsidRPr="000D2479">
        <w:rPr>
          <w:b/>
          <w:color w:val="70AD47" w:themeColor="accent6"/>
        </w:rPr>
        <w:t>Session 2</w:t>
      </w:r>
      <w:r>
        <w:rPr>
          <w:b/>
          <w:color w:val="70AD47" w:themeColor="accent6"/>
        </w:rPr>
        <w:t xml:space="preserve"> - </w:t>
      </w:r>
      <w:r w:rsidR="00A87CF4">
        <w:rPr>
          <w:b/>
          <w:color w:val="70AD47" w:themeColor="accent6"/>
        </w:rPr>
        <w:t>6</w:t>
      </w:r>
      <w:r>
        <w:rPr>
          <w:b/>
          <w:color w:val="70AD47" w:themeColor="accent6"/>
        </w:rPr>
        <w:t>:</w:t>
      </w:r>
      <w:r w:rsidR="007F2217" w:rsidRPr="00BA442A">
        <w:rPr>
          <w:b/>
          <w:color w:val="70AD47" w:themeColor="accent6"/>
        </w:rPr>
        <w:t xml:space="preserve"> </w:t>
      </w:r>
      <w:r w:rsidR="00A80D51" w:rsidRPr="00A80D51">
        <w:rPr>
          <w:b/>
          <w:color w:val="70AD47" w:themeColor="accent6"/>
        </w:rPr>
        <w:t>Exercise</w:t>
      </w:r>
    </w:p>
    <w:p w:rsidR="00A87CF4" w:rsidRPr="00A87CF4" w:rsidRDefault="00A87CF4" w:rsidP="00A87CF4">
      <w:pPr>
        <w:spacing w:before="40" w:line="240" w:lineRule="auto"/>
        <w:rPr>
          <w:b/>
          <w:sz w:val="20"/>
        </w:rPr>
      </w:pPr>
      <w:r w:rsidRPr="00A87CF4">
        <w:rPr>
          <w:b/>
          <w:sz w:val="20"/>
        </w:rPr>
        <w:t>Which type of deposit account is suitable for Seema and Rita?</w:t>
      </w:r>
    </w:p>
    <w:p w:rsidR="00A87CF4" w:rsidRPr="00A87CF4" w:rsidRDefault="00A87CF4" w:rsidP="00A87CF4">
      <w:pPr>
        <w:spacing w:before="40" w:line="240" w:lineRule="auto"/>
        <w:rPr>
          <w:sz w:val="20"/>
        </w:rPr>
      </w:pPr>
      <w:r w:rsidRPr="00A87CF4">
        <w:rPr>
          <w:sz w:val="20"/>
        </w:rPr>
        <w:t>Seema is farmer and lives in a village.  She does not have a regular income and gets income only during the harvest season. She is saving money for her child education. Her daughter is studying at 10th and will be in college in next 2 years.</w:t>
      </w:r>
    </w:p>
    <w:p w:rsidR="00A87CF4" w:rsidRPr="00A87CF4" w:rsidRDefault="00A87CF4" w:rsidP="00A87CF4">
      <w:pPr>
        <w:spacing w:before="40" w:line="240" w:lineRule="auto"/>
        <w:rPr>
          <w:sz w:val="20"/>
        </w:rPr>
      </w:pPr>
      <w:r w:rsidRPr="00A87CF4">
        <w:rPr>
          <w:sz w:val="20"/>
        </w:rPr>
        <w:t xml:space="preserve">Rita is a </w:t>
      </w:r>
      <w:proofErr w:type="spellStart"/>
      <w:r w:rsidRPr="00A87CF4">
        <w:rPr>
          <w:sz w:val="20"/>
        </w:rPr>
        <w:t>labourer</w:t>
      </w:r>
      <w:proofErr w:type="spellEnd"/>
      <w:r w:rsidRPr="00A87CF4">
        <w:rPr>
          <w:sz w:val="20"/>
        </w:rPr>
        <w:t xml:space="preserve"> and gets her income on daily basis. She wants to save money to build house as her present house is not in good shape. She is planning to build her house in 5 years.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0D2479" w:rsidRPr="00956FF4" w:rsidTr="00A87CF4">
        <w:trPr>
          <w:trHeight w:val="20"/>
        </w:trPr>
        <w:tc>
          <w:tcPr>
            <w:tcW w:w="1413" w:type="dxa"/>
            <w:shd w:val="clear" w:color="auto" w:fill="F4B083" w:themeFill="accent2" w:themeFillTint="99"/>
          </w:tcPr>
          <w:p w:rsidR="000D2479" w:rsidRPr="00956FF4" w:rsidRDefault="000D2479" w:rsidP="00A87CF4">
            <w:pPr>
              <w:spacing w:before="0" w:after="0"/>
              <w:jc w:val="left"/>
              <w:rPr>
                <w:sz w:val="16"/>
                <w:szCs w:val="16"/>
              </w:rPr>
            </w:pPr>
            <w:r w:rsidRPr="00956FF4">
              <w:rPr>
                <w:sz w:val="16"/>
                <w:szCs w:val="16"/>
              </w:rPr>
              <w:t>Session</w:t>
            </w:r>
            <w:r>
              <w:rPr>
                <w:sz w:val="16"/>
                <w:szCs w:val="16"/>
              </w:rPr>
              <w:t xml:space="preserve"> 2 - </w:t>
            </w:r>
            <w:r w:rsidR="00A87CF4">
              <w:rPr>
                <w:sz w:val="16"/>
                <w:szCs w:val="16"/>
              </w:rPr>
              <w:t>6</w:t>
            </w:r>
          </w:p>
        </w:tc>
        <w:tc>
          <w:tcPr>
            <w:tcW w:w="6237" w:type="dxa"/>
            <w:shd w:val="clear" w:color="auto" w:fill="2F5496" w:themeFill="accent5" w:themeFillShade="BF"/>
          </w:tcPr>
          <w:p w:rsidR="000D2479" w:rsidRPr="00956FF4" w:rsidRDefault="000D2479" w:rsidP="00A87CF4">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0D2479" w:rsidRPr="00956FF4" w:rsidRDefault="00A87CF4" w:rsidP="000D2479">
            <w:pPr>
              <w:spacing w:before="0" w:after="0"/>
              <w:jc w:val="center"/>
              <w:rPr>
                <w:sz w:val="16"/>
                <w:szCs w:val="16"/>
              </w:rPr>
            </w:pPr>
            <w:r>
              <w:rPr>
                <w:sz w:val="16"/>
                <w:szCs w:val="16"/>
              </w:rPr>
              <w:t>32</w:t>
            </w:r>
          </w:p>
        </w:tc>
      </w:tr>
    </w:tbl>
    <w:p w:rsidR="001E0990" w:rsidRPr="00052925" w:rsidRDefault="001E0990" w:rsidP="001E0990">
      <w:pPr>
        <w:pBdr>
          <w:bottom w:val="single" w:sz="8" w:space="1" w:color="ED7D31" w:themeColor="accent2"/>
        </w:pBdr>
      </w:pPr>
      <w:r w:rsidRPr="000D2479">
        <w:rPr>
          <w:b/>
          <w:color w:val="70AD47" w:themeColor="accent6"/>
        </w:rPr>
        <w:lastRenderedPageBreak/>
        <w:t>Session 2</w:t>
      </w:r>
      <w:r>
        <w:rPr>
          <w:b/>
          <w:color w:val="70AD47" w:themeColor="accent6"/>
        </w:rPr>
        <w:t xml:space="preserve"> - 7:</w:t>
      </w:r>
      <w:r w:rsidRPr="00BA442A">
        <w:rPr>
          <w:b/>
          <w:color w:val="70AD47" w:themeColor="accent6"/>
        </w:rPr>
        <w:t xml:space="preserve"> </w:t>
      </w:r>
      <w:r w:rsidR="00F1437B" w:rsidRPr="00F1437B">
        <w:rPr>
          <w:b/>
          <w:color w:val="70AD47" w:themeColor="accent6"/>
        </w:rPr>
        <w:t xml:space="preserve">Pradhan </w:t>
      </w:r>
      <w:proofErr w:type="spellStart"/>
      <w:r w:rsidR="00F1437B" w:rsidRPr="00F1437B">
        <w:rPr>
          <w:b/>
          <w:color w:val="70AD47" w:themeColor="accent6"/>
        </w:rPr>
        <w:t>Mantri</w:t>
      </w:r>
      <w:proofErr w:type="spellEnd"/>
      <w:r w:rsidR="00F1437B" w:rsidRPr="00F1437B">
        <w:rPr>
          <w:b/>
          <w:color w:val="70AD47" w:themeColor="accent6"/>
        </w:rPr>
        <w:t xml:space="preserve"> Suraksha </w:t>
      </w:r>
      <w:proofErr w:type="spellStart"/>
      <w:r w:rsidR="00F1437B" w:rsidRPr="00F1437B">
        <w:rPr>
          <w:b/>
          <w:color w:val="70AD47" w:themeColor="accent6"/>
        </w:rPr>
        <w:t>Bima</w:t>
      </w:r>
      <w:proofErr w:type="spellEnd"/>
      <w:r w:rsidR="00F1437B" w:rsidRPr="00F1437B">
        <w:rPr>
          <w:b/>
          <w:color w:val="70AD47" w:themeColor="accent6"/>
        </w:rPr>
        <w:t xml:space="preserve"> </w:t>
      </w:r>
      <w:proofErr w:type="spellStart"/>
      <w:r w:rsidR="00F1437B" w:rsidRPr="00F1437B">
        <w:rPr>
          <w:b/>
          <w:color w:val="70AD47" w:themeColor="accent6"/>
        </w:rPr>
        <w:t>Yojana</w:t>
      </w:r>
      <w:proofErr w:type="spellEnd"/>
      <w:r w:rsidR="00F1437B" w:rsidRPr="00F1437B">
        <w:rPr>
          <w:b/>
          <w:color w:val="70AD47" w:themeColor="accent6"/>
        </w:rPr>
        <w:t>- Enrolment Form</w:t>
      </w:r>
    </w:p>
    <w:p w:rsidR="001E0990" w:rsidRPr="00A87CF4" w:rsidRDefault="001A7AF2" w:rsidP="001E0990">
      <w:pPr>
        <w:spacing w:before="40" w:line="240" w:lineRule="auto"/>
        <w:rPr>
          <w:sz w:val="20"/>
        </w:rPr>
      </w:pPr>
      <w:r w:rsidRPr="001A7AF2">
        <w:rPr>
          <w:noProof/>
          <w:lang w:val="en-IN" w:eastAsia="en-IN"/>
        </w:rPr>
        <w:drawing>
          <wp:inline distT="0" distB="0" distL="0" distR="0" wp14:anchorId="09378E33" wp14:editId="7C82F8FB">
            <wp:extent cx="2609850" cy="3792854"/>
            <wp:effectExtent l="0" t="0" r="0" b="0"/>
            <wp:docPr id="6893" name="Picture 6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email">
                      <a:extLst>
                        <a:ext uri="{28A0092B-C50C-407E-A947-70E740481C1C}">
                          <a14:useLocalDpi xmlns:a14="http://schemas.microsoft.com/office/drawing/2010/main"/>
                        </a:ext>
                      </a:extLst>
                    </a:blip>
                    <a:srcRect/>
                    <a:stretch/>
                  </pic:blipFill>
                  <pic:spPr bwMode="auto">
                    <a:xfrm>
                      <a:off x="0" y="0"/>
                      <a:ext cx="2611446" cy="3795174"/>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1E0990" w:rsidRPr="00956FF4" w:rsidTr="00D86223">
        <w:trPr>
          <w:trHeight w:val="20"/>
        </w:trPr>
        <w:tc>
          <w:tcPr>
            <w:tcW w:w="1413" w:type="dxa"/>
            <w:shd w:val="clear" w:color="auto" w:fill="F4B083" w:themeFill="accent2" w:themeFillTint="99"/>
          </w:tcPr>
          <w:p w:rsidR="001E0990" w:rsidRPr="00956FF4" w:rsidRDefault="001E0990" w:rsidP="001E0990">
            <w:pPr>
              <w:spacing w:before="0" w:after="0"/>
              <w:jc w:val="left"/>
              <w:rPr>
                <w:sz w:val="16"/>
                <w:szCs w:val="16"/>
              </w:rPr>
            </w:pPr>
            <w:r w:rsidRPr="00956FF4">
              <w:rPr>
                <w:sz w:val="16"/>
                <w:szCs w:val="16"/>
              </w:rPr>
              <w:t>Session</w:t>
            </w:r>
            <w:r>
              <w:rPr>
                <w:sz w:val="16"/>
                <w:szCs w:val="16"/>
              </w:rPr>
              <w:t xml:space="preserve"> 2 - 7</w:t>
            </w:r>
          </w:p>
        </w:tc>
        <w:tc>
          <w:tcPr>
            <w:tcW w:w="6237" w:type="dxa"/>
            <w:shd w:val="clear" w:color="auto" w:fill="2F5496" w:themeFill="accent5" w:themeFillShade="BF"/>
          </w:tcPr>
          <w:p w:rsidR="001E0990" w:rsidRPr="00956FF4" w:rsidRDefault="001E0990" w:rsidP="00D862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1E0990" w:rsidRPr="00956FF4" w:rsidRDefault="001E0990" w:rsidP="001E0990">
            <w:pPr>
              <w:spacing w:before="0" w:after="0"/>
              <w:jc w:val="center"/>
              <w:rPr>
                <w:sz w:val="16"/>
                <w:szCs w:val="16"/>
              </w:rPr>
            </w:pPr>
            <w:r>
              <w:rPr>
                <w:sz w:val="16"/>
                <w:szCs w:val="16"/>
              </w:rPr>
              <w:t>33</w:t>
            </w:r>
          </w:p>
        </w:tc>
      </w:tr>
    </w:tbl>
    <w:p w:rsidR="001E0990" w:rsidRPr="00052925" w:rsidRDefault="001E0990" w:rsidP="001E0990">
      <w:pPr>
        <w:pBdr>
          <w:bottom w:val="single" w:sz="8" w:space="1" w:color="ED7D31" w:themeColor="accent2"/>
        </w:pBdr>
      </w:pPr>
      <w:r w:rsidRPr="000D2479">
        <w:rPr>
          <w:b/>
          <w:color w:val="70AD47" w:themeColor="accent6"/>
        </w:rPr>
        <w:t>Session 2</w:t>
      </w:r>
      <w:r>
        <w:rPr>
          <w:b/>
          <w:color w:val="70AD47" w:themeColor="accent6"/>
        </w:rPr>
        <w:t xml:space="preserve"> - 8:</w:t>
      </w:r>
      <w:r w:rsidRPr="00BA442A">
        <w:rPr>
          <w:b/>
          <w:color w:val="70AD47" w:themeColor="accent6"/>
        </w:rPr>
        <w:t xml:space="preserve"> </w:t>
      </w:r>
      <w:r w:rsidR="00F1437B" w:rsidRPr="00F1437B">
        <w:rPr>
          <w:b/>
          <w:color w:val="70AD47" w:themeColor="accent6"/>
        </w:rPr>
        <w:t xml:space="preserve">Pradhan </w:t>
      </w:r>
      <w:proofErr w:type="spellStart"/>
      <w:r w:rsidR="00F1437B" w:rsidRPr="00F1437B">
        <w:rPr>
          <w:b/>
          <w:color w:val="70AD47" w:themeColor="accent6"/>
        </w:rPr>
        <w:t>Mantri</w:t>
      </w:r>
      <w:proofErr w:type="spellEnd"/>
      <w:r w:rsidR="00F1437B" w:rsidRPr="00F1437B">
        <w:rPr>
          <w:b/>
          <w:color w:val="70AD47" w:themeColor="accent6"/>
        </w:rPr>
        <w:t xml:space="preserve"> Jeevan </w:t>
      </w:r>
      <w:proofErr w:type="spellStart"/>
      <w:r w:rsidR="00F1437B" w:rsidRPr="00F1437B">
        <w:rPr>
          <w:b/>
          <w:color w:val="70AD47" w:themeColor="accent6"/>
        </w:rPr>
        <w:t>Jyoti</w:t>
      </w:r>
      <w:proofErr w:type="spellEnd"/>
      <w:r w:rsidR="00F1437B" w:rsidRPr="00F1437B">
        <w:rPr>
          <w:b/>
          <w:color w:val="70AD47" w:themeColor="accent6"/>
        </w:rPr>
        <w:t xml:space="preserve"> </w:t>
      </w:r>
      <w:proofErr w:type="spellStart"/>
      <w:r w:rsidR="00F1437B" w:rsidRPr="00F1437B">
        <w:rPr>
          <w:b/>
          <w:color w:val="70AD47" w:themeColor="accent6"/>
        </w:rPr>
        <w:t>Bima</w:t>
      </w:r>
      <w:proofErr w:type="spellEnd"/>
      <w:r w:rsidR="00F1437B" w:rsidRPr="00F1437B">
        <w:rPr>
          <w:b/>
          <w:color w:val="70AD47" w:themeColor="accent6"/>
        </w:rPr>
        <w:t xml:space="preserve"> </w:t>
      </w:r>
      <w:proofErr w:type="spellStart"/>
      <w:r w:rsidR="00F1437B" w:rsidRPr="00F1437B">
        <w:rPr>
          <w:b/>
          <w:color w:val="70AD47" w:themeColor="accent6"/>
        </w:rPr>
        <w:t>Yojana</w:t>
      </w:r>
      <w:proofErr w:type="spellEnd"/>
      <w:r w:rsidR="00F1437B" w:rsidRPr="00F1437B">
        <w:rPr>
          <w:b/>
          <w:color w:val="70AD47" w:themeColor="accent6"/>
        </w:rPr>
        <w:t>- Enrolment Form</w:t>
      </w:r>
    </w:p>
    <w:p w:rsidR="001E0990" w:rsidRPr="001A7AF2" w:rsidRDefault="001A7AF2" w:rsidP="001A7AF2">
      <w:pPr>
        <w:spacing w:before="40" w:line="240" w:lineRule="auto"/>
        <w:jc w:val="center"/>
        <w:rPr>
          <w:sz w:val="20"/>
        </w:rPr>
      </w:pPr>
      <w:r w:rsidRPr="001A7AF2">
        <w:rPr>
          <w:sz w:val="20"/>
        </w:rPr>
        <w:t>https://www.licindia.in/getattachment/Products/Pradhan-Mantri-Jeevan-Jyoti-Bima-Yojana-(PMJJBY)/pop_00022/Consent_Form_3-PMJJBY.pdf.aspx</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1E0990" w:rsidRPr="00956FF4" w:rsidTr="00D86223">
        <w:trPr>
          <w:trHeight w:val="20"/>
        </w:trPr>
        <w:tc>
          <w:tcPr>
            <w:tcW w:w="1413" w:type="dxa"/>
            <w:shd w:val="clear" w:color="auto" w:fill="F4B083" w:themeFill="accent2" w:themeFillTint="99"/>
          </w:tcPr>
          <w:p w:rsidR="001E0990" w:rsidRPr="00956FF4" w:rsidRDefault="001E0990" w:rsidP="001E0990">
            <w:pPr>
              <w:spacing w:before="0" w:after="0"/>
              <w:jc w:val="left"/>
              <w:rPr>
                <w:sz w:val="16"/>
                <w:szCs w:val="16"/>
              </w:rPr>
            </w:pPr>
            <w:r w:rsidRPr="00956FF4">
              <w:rPr>
                <w:sz w:val="16"/>
                <w:szCs w:val="16"/>
              </w:rPr>
              <w:t>Session</w:t>
            </w:r>
            <w:r>
              <w:rPr>
                <w:sz w:val="16"/>
                <w:szCs w:val="16"/>
              </w:rPr>
              <w:t xml:space="preserve"> 2 - 8</w:t>
            </w:r>
          </w:p>
        </w:tc>
        <w:tc>
          <w:tcPr>
            <w:tcW w:w="6237" w:type="dxa"/>
            <w:shd w:val="clear" w:color="auto" w:fill="2F5496" w:themeFill="accent5" w:themeFillShade="BF"/>
          </w:tcPr>
          <w:p w:rsidR="001E0990" w:rsidRPr="00956FF4" w:rsidRDefault="001E0990" w:rsidP="00D862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1E0990" w:rsidRPr="00956FF4" w:rsidRDefault="001E0990" w:rsidP="001E0990">
            <w:pPr>
              <w:spacing w:before="0" w:after="0"/>
              <w:jc w:val="center"/>
              <w:rPr>
                <w:sz w:val="16"/>
                <w:szCs w:val="16"/>
              </w:rPr>
            </w:pPr>
            <w:r>
              <w:rPr>
                <w:sz w:val="16"/>
                <w:szCs w:val="16"/>
              </w:rPr>
              <w:t>34</w:t>
            </w:r>
          </w:p>
        </w:tc>
      </w:tr>
    </w:tbl>
    <w:p w:rsidR="001E0990" w:rsidRPr="00052925" w:rsidRDefault="001E0990" w:rsidP="001E0990">
      <w:pPr>
        <w:pBdr>
          <w:bottom w:val="single" w:sz="8" w:space="1" w:color="ED7D31" w:themeColor="accent2"/>
        </w:pBdr>
      </w:pPr>
      <w:r w:rsidRPr="000D2479">
        <w:rPr>
          <w:b/>
          <w:color w:val="70AD47" w:themeColor="accent6"/>
        </w:rPr>
        <w:t>Session 2</w:t>
      </w:r>
      <w:r>
        <w:rPr>
          <w:b/>
          <w:color w:val="70AD47" w:themeColor="accent6"/>
        </w:rPr>
        <w:t xml:space="preserve"> - 9:</w:t>
      </w:r>
      <w:r w:rsidRPr="00BA442A">
        <w:rPr>
          <w:b/>
          <w:color w:val="70AD47" w:themeColor="accent6"/>
        </w:rPr>
        <w:t xml:space="preserve"> </w:t>
      </w:r>
      <w:r w:rsidRPr="001E0990">
        <w:rPr>
          <w:b/>
          <w:color w:val="70AD47" w:themeColor="accent6"/>
        </w:rPr>
        <w:t xml:space="preserve">Atal Pension </w:t>
      </w:r>
      <w:proofErr w:type="spellStart"/>
      <w:r w:rsidRPr="001E0990">
        <w:rPr>
          <w:b/>
          <w:color w:val="70AD47" w:themeColor="accent6"/>
        </w:rPr>
        <w:t>Yojana</w:t>
      </w:r>
      <w:proofErr w:type="spellEnd"/>
      <w:r w:rsidRPr="001E0990">
        <w:rPr>
          <w:b/>
          <w:color w:val="70AD47" w:themeColor="accent6"/>
        </w:rPr>
        <w:t>- Enrolment Form</w:t>
      </w:r>
    </w:p>
    <w:p w:rsidR="001E0990" w:rsidRPr="00A87CF4" w:rsidRDefault="001E0990" w:rsidP="00F1437B">
      <w:pPr>
        <w:spacing w:before="40" w:line="240" w:lineRule="auto"/>
        <w:jc w:val="center"/>
        <w:rPr>
          <w:sz w:val="20"/>
        </w:rPr>
      </w:pPr>
      <w:r w:rsidRPr="001E0990">
        <w:rPr>
          <w:sz w:val="20"/>
        </w:rPr>
        <w:t>http://www.mbgbpatna.com/bc-agents-data/atal-pension-registration.pdf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1E0990" w:rsidRPr="00956FF4" w:rsidTr="00D86223">
        <w:trPr>
          <w:trHeight w:val="20"/>
        </w:trPr>
        <w:tc>
          <w:tcPr>
            <w:tcW w:w="1413" w:type="dxa"/>
            <w:shd w:val="clear" w:color="auto" w:fill="F4B083" w:themeFill="accent2" w:themeFillTint="99"/>
          </w:tcPr>
          <w:p w:rsidR="001E0990" w:rsidRPr="00956FF4" w:rsidRDefault="001E0990" w:rsidP="001E0990">
            <w:pPr>
              <w:spacing w:before="0" w:after="0"/>
              <w:jc w:val="left"/>
              <w:rPr>
                <w:sz w:val="16"/>
                <w:szCs w:val="16"/>
              </w:rPr>
            </w:pPr>
            <w:r w:rsidRPr="00956FF4">
              <w:rPr>
                <w:sz w:val="16"/>
                <w:szCs w:val="16"/>
              </w:rPr>
              <w:t>Session</w:t>
            </w:r>
            <w:r>
              <w:rPr>
                <w:sz w:val="16"/>
                <w:szCs w:val="16"/>
              </w:rPr>
              <w:t xml:space="preserve"> 2 - 9</w:t>
            </w:r>
          </w:p>
        </w:tc>
        <w:tc>
          <w:tcPr>
            <w:tcW w:w="6237" w:type="dxa"/>
            <w:shd w:val="clear" w:color="auto" w:fill="2F5496" w:themeFill="accent5" w:themeFillShade="BF"/>
          </w:tcPr>
          <w:p w:rsidR="001E0990" w:rsidRPr="00956FF4" w:rsidRDefault="001E0990" w:rsidP="00D862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1E0990" w:rsidRPr="00956FF4" w:rsidRDefault="001E0990" w:rsidP="001E0990">
            <w:pPr>
              <w:spacing w:before="0" w:after="0"/>
              <w:jc w:val="center"/>
              <w:rPr>
                <w:sz w:val="16"/>
                <w:szCs w:val="16"/>
              </w:rPr>
            </w:pPr>
            <w:r>
              <w:rPr>
                <w:sz w:val="16"/>
                <w:szCs w:val="16"/>
              </w:rPr>
              <w:t>35</w:t>
            </w:r>
          </w:p>
        </w:tc>
      </w:tr>
    </w:tbl>
    <w:p w:rsidR="001E0990" w:rsidRPr="00052925" w:rsidRDefault="001E0990" w:rsidP="001E0990">
      <w:pPr>
        <w:pBdr>
          <w:bottom w:val="single" w:sz="8" w:space="1" w:color="ED7D31" w:themeColor="accent2"/>
        </w:pBdr>
      </w:pPr>
      <w:r w:rsidRPr="000D2479">
        <w:rPr>
          <w:b/>
          <w:color w:val="70AD47" w:themeColor="accent6"/>
        </w:rPr>
        <w:t>Session 2</w:t>
      </w:r>
      <w:r>
        <w:rPr>
          <w:b/>
          <w:color w:val="70AD47" w:themeColor="accent6"/>
        </w:rPr>
        <w:t xml:space="preserve"> - 10:</w:t>
      </w:r>
      <w:r w:rsidRPr="00BA442A">
        <w:rPr>
          <w:b/>
          <w:color w:val="70AD47" w:themeColor="accent6"/>
        </w:rPr>
        <w:t xml:space="preserve"> </w:t>
      </w:r>
      <w:r w:rsidRPr="001E0990">
        <w:rPr>
          <w:b/>
          <w:color w:val="70AD47" w:themeColor="accent6"/>
        </w:rPr>
        <w:t xml:space="preserve">Atal Pension </w:t>
      </w:r>
      <w:proofErr w:type="spellStart"/>
      <w:r w:rsidRPr="001E0990">
        <w:rPr>
          <w:b/>
          <w:color w:val="70AD47" w:themeColor="accent6"/>
        </w:rPr>
        <w:t>Yojana</w:t>
      </w:r>
      <w:proofErr w:type="spellEnd"/>
      <w:r w:rsidRPr="001E0990">
        <w:rPr>
          <w:b/>
          <w:color w:val="70AD47" w:themeColor="accent6"/>
        </w:rPr>
        <w:t xml:space="preserve"> Contribution Chart</w:t>
      </w:r>
    </w:p>
    <w:p w:rsidR="001E0990" w:rsidRPr="00A87CF4" w:rsidRDefault="00F1437B" w:rsidP="001A7AF2">
      <w:pPr>
        <w:spacing w:before="40" w:line="240" w:lineRule="auto"/>
        <w:jc w:val="center"/>
        <w:rPr>
          <w:sz w:val="20"/>
        </w:rPr>
      </w:pPr>
      <w:r w:rsidRPr="00F1437B">
        <w:rPr>
          <w:sz w:val="20"/>
        </w:rPr>
        <w:t>https://www.csb.co.in/pdf/apy%20chart.pdf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1E0990" w:rsidRPr="00956FF4" w:rsidTr="00D86223">
        <w:trPr>
          <w:trHeight w:val="20"/>
        </w:trPr>
        <w:tc>
          <w:tcPr>
            <w:tcW w:w="1413" w:type="dxa"/>
            <w:shd w:val="clear" w:color="auto" w:fill="F4B083" w:themeFill="accent2" w:themeFillTint="99"/>
          </w:tcPr>
          <w:p w:rsidR="001E0990" w:rsidRPr="00956FF4" w:rsidRDefault="001E0990" w:rsidP="001E0990">
            <w:pPr>
              <w:spacing w:before="0" w:after="0"/>
              <w:jc w:val="left"/>
              <w:rPr>
                <w:sz w:val="16"/>
                <w:szCs w:val="16"/>
              </w:rPr>
            </w:pPr>
            <w:r w:rsidRPr="00956FF4">
              <w:rPr>
                <w:sz w:val="16"/>
                <w:szCs w:val="16"/>
              </w:rPr>
              <w:t>Session</w:t>
            </w:r>
            <w:r>
              <w:rPr>
                <w:sz w:val="16"/>
                <w:szCs w:val="16"/>
              </w:rPr>
              <w:t xml:space="preserve"> 2 - 10</w:t>
            </w:r>
          </w:p>
        </w:tc>
        <w:tc>
          <w:tcPr>
            <w:tcW w:w="6237" w:type="dxa"/>
            <w:shd w:val="clear" w:color="auto" w:fill="2F5496" w:themeFill="accent5" w:themeFillShade="BF"/>
          </w:tcPr>
          <w:p w:rsidR="001E0990" w:rsidRPr="00956FF4" w:rsidRDefault="001E0990" w:rsidP="00D862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1E0990" w:rsidRPr="00956FF4" w:rsidRDefault="001E0990" w:rsidP="001E0990">
            <w:pPr>
              <w:spacing w:before="0" w:after="0"/>
              <w:jc w:val="center"/>
              <w:rPr>
                <w:sz w:val="16"/>
                <w:szCs w:val="16"/>
              </w:rPr>
            </w:pPr>
            <w:r>
              <w:rPr>
                <w:sz w:val="16"/>
                <w:szCs w:val="16"/>
              </w:rPr>
              <w:t>36</w:t>
            </w:r>
          </w:p>
        </w:tc>
      </w:tr>
    </w:tbl>
    <w:p w:rsidR="007F2217" w:rsidRDefault="007F2217" w:rsidP="007F2217"/>
    <w:p w:rsidR="007F2217" w:rsidRDefault="007F2217">
      <w:pPr>
        <w:spacing w:before="0" w:after="200"/>
        <w:jc w:val="left"/>
      </w:pPr>
      <w:r>
        <w:br w:type="page"/>
      </w:r>
    </w:p>
    <w:p w:rsidR="00DE1D12" w:rsidRPr="007F2217" w:rsidRDefault="00DE1D12" w:rsidP="007F2217">
      <w:pPr>
        <w:pStyle w:val="Heading2"/>
      </w:pPr>
      <w:bookmarkStart w:id="12" w:name="_Toc516679067"/>
      <w:r w:rsidRPr="007F2217">
        <w:lastRenderedPageBreak/>
        <w:t>Facilitation Notes</w:t>
      </w:r>
      <w:bookmarkEnd w:id="12"/>
    </w:p>
    <w:p w:rsidR="002B3785" w:rsidRPr="004F422D" w:rsidRDefault="002B3785" w:rsidP="0083431D">
      <w:pPr>
        <w:pStyle w:val="ListParagraph"/>
        <w:numPr>
          <w:ilvl w:val="0"/>
          <w:numId w:val="36"/>
        </w:numPr>
      </w:pPr>
      <w:r w:rsidRPr="004F422D">
        <w:t xml:space="preserve">Facilitator will explain the main feature of savings bank account of MBGB </w:t>
      </w:r>
    </w:p>
    <w:p w:rsidR="002B3785" w:rsidRPr="004F422D" w:rsidRDefault="002B3785" w:rsidP="002B3785">
      <w:pPr>
        <w:ind w:left="360"/>
      </w:pPr>
      <w:r w:rsidRPr="004F422D">
        <w:rPr>
          <w:b/>
          <w:bCs/>
        </w:rPr>
        <w:t>Savings bank account</w:t>
      </w:r>
      <w:r w:rsidRPr="004F422D">
        <w:t xml:space="preserve">: MBGB offers two type of </w:t>
      </w:r>
      <w:proofErr w:type="gramStart"/>
      <w:r w:rsidRPr="004F422D">
        <w:t>Saving</w:t>
      </w:r>
      <w:proofErr w:type="gramEnd"/>
      <w:r w:rsidRPr="004F422D">
        <w:t xml:space="preserve"> bank account to its customer through CSP point.</w:t>
      </w:r>
    </w:p>
    <w:p w:rsidR="002B3785" w:rsidRPr="004F422D" w:rsidRDefault="002B3785" w:rsidP="0083431D">
      <w:pPr>
        <w:pStyle w:val="ListParagraph"/>
        <w:numPr>
          <w:ilvl w:val="0"/>
          <w:numId w:val="46"/>
        </w:numPr>
        <w:ind w:left="851" w:hanging="218"/>
      </w:pPr>
      <w:r w:rsidRPr="004F422D">
        <w:t xml:space="preserve">BSBDA/ PMJDY/ Jan </w:t>
      </w:r>
      <w:proofErr w:type="spellStart"/>
      <w:r w:rsidRPr="004F422D">
        <w:t>Dhan</w:t>
      </w:r>
      <w:proofErr w:type="spellEnd"/>
      <w:r w:rsidRPr="004F422D">
        <w:t xml:space="preserve"> account- Can be opened with zero balance </w:t>
      </w:r>
    </w:p>
    <w:p w:rsidR="002B3785" w:rsidRPr="004F422D" w:rsidRDefault="002B3785" w:rsidP="0083431D">
      <w:pPr>
        <w:pStyle w:val="ListParagraph"/>
        <w:numPr>
          <w:ilvl w:val="0"/>
          <w:numId w:val="46"/>
        </w:numPr>
        <w:ind w:left="851" w:hanging="218"/>
      </w:pPr>
      <w:r w:rsidRPr="004F422D">
        <w:t>Normal Savings bank Account- Can be opened from Rs.500 at rural areas and Rs.1000 in urban areas</w:t>
      </w:r>
    </w:p>
    <w:p w:rsidR="002B3785" w:rsidRPr="004F422D" w:rsidRDefault="002B3785" w:rsidP="0083431D">
      <w:pPr>
        <w:pStyle w:val="ListParagraph"/>
        <w:numPr>
          <w:ilvl w:val="0"/>
          <w:numId w:val="36"/>
        </w:numPr>
      </w:pPr>
      <w:r w:rsidRPr="004F422D">
        <w:t>Only individual accounts can be opened at agent location. Joint accounts and accounts of minor (less than 10 years) can’t be opened at agent location.</w:t>
      </w:r>
    </w:p>
    <w:p w:rsidR="002B3785" w:rsidRPr="004F422D" w:rsidRDefault="002B3785" w:rsidP="0083431D">
      <w:pPr>
        <w:pStyle w:val="ListParagraph"/>
        <w:numPr>
          <w:ilvl w:val="0"/>
          <w:numId w:val="36"/>
        </w:numPr>
      </w:pPr>
      <w:r w:rsidRPr="004F422D">
        <w:t xml:space="preserve"> Minor who are 10 years and above can also open bank account at CSP point.</w:t>
      </w:r>
    </w:p>
    <w:p w:rsidR="002B3785" w:rsidRPr="004F422D" w:rsidRDefault="002B3785" w:rsidP="0083431D">
      <w:pPr>
        <w:pStyle w:val="ListParagraph"/>
        <w:numPr>
          <w:ilvl w:val="0"/>
          <w:numId w:val="36"/>
        </w:numPr>
      </w:pPr>
      <w:r w:rsidRPr="004F422D">
        <w:t xml:space="preserve">Documents required for account opening- Passport size photographs of customer (3) and </w:t>
      </w:r>
      <w:proofErr w:type="spellStart"/>
      <w:r w:rsidRPr="004F422D">
        <w:t>Aadhaar</w:t>
      </w:r>
      <w:proofErr w:type="spellEnd"/>
      <w:r w:rsidRPr="004F422D">
        <w:t xml:space="preserve"> card. </w:t>
      </w:r>
    </w:p>
    <w:p w:rsidR="002B3785" w:rsidRPr="004F422D" w:rsidRDefault="002B3785" w:rsidP="0083431D">
      <w:pPr>
        <w:pStyle w:val="ListParagraph"/>
        <w:numPr>
          <w:ilvl w:val="0"/>
          <w:numId w:val="36"/>
        </w:numPr>
      </w:pPr>
      <w:r w:rsidRPr="004F422D">
        <w:t xml:space="preserve">Accounts are opened through e-KYC, however account numbers are not generated instantly. Accounts get opened only after submission of filled account opening form with customer’s signature and KYC documents at link branch by the bank </w:t>
      </w:r>
      <w:proofErr w:type="spellStart"/>
      <w:r w:rsidRPr="004F422D">
        <w:t>sakhi</w:t>
      </w:r>
      <w:proofErr w:type="spellEnd"/>
      <w:r w:rsidRPr="004F422D">
        <w:t>.</w:t>
      </w:r>
    </w:p>
    <w:p w:rsidR="002B3785" w:rsidRPr="004F422D" w:rsidRDefault="002B3785" w:rsidP="0083431D">
      <w:pPr>
        <w:pStyle w:val="ListParagraph"/>
        <w:numPr>
          <w:ilvl w:val="0"/>
          <w:numId w:val="36"/>
        </w:numPr>
      </w:pPr>
      <w:r w:rsidRPr="004F422D">
        <w:t>Generally, accounts opened at CSP can be accessed through agent outlet only, however, accounts opened at MBGB Kiosk can be operated through MBGB bank branch also</w:t>
      </w:r>
    </w:p>
    <w:p w:rsidR="002B3785" w:rsidRPr="004F422D" w:rsidRDefault="002B3785" w:rsidP="0083431D">
      <w:pPr>
        <w:pStyle w:val="ListParagraph"/>
        <w:numPr>
          <w:ilvl w:val="0"/>
          <w:numId w:val="36"/>
        </w:numPr>
      </w:pPr>
      <w:r w:rsidRPr="004F422D">
        <w:t>Customer are provided passbook by bank only and it can be updated at bank branch only</w:t>
      </w:r>
    </w:p>
    <w:p w:rsidR="002B3785" w:rsidRPr="004F422D" w:rsidRDefault="002B3785" w:rsidP="0083431D">
      <w:pPr>
        <w:pStyle w:val="ListParagraph"/>
        <w:numPr>
          <w:ilvl w:val="0"/>
          <w:numId w:val="36"/>
        </w:numPr>
      </w:pPr>
      <w:r w:rsidRPr="004F422D">
        <w:t xml:space="preserve">Customer could apply for debit/ATM card and </w:t>
      </w:r>
      <w:proofErr w:type="spellStart"/>
      <w:r w:rsidRPr="004F422D">
        <w:t>cheque</w:t>
      </w:r>
      <w:proofErr w:type="spellEnd"/>
      <w:r w:rsidRPr="004F422D">
        <w:t xml:space="preserve"> book in the branch </w:t>
      </w:r>
    </w:p>
    <w:p w:rsidR="002B3785" w:rsidRPr="004F422D" w:rsidRDefault="002B3785" w:rsidP="0083431D">
      <w:pPr>
        <w:pStyle w:val="ListParagraph"/>
        <w:numPr>
          <w:ilvl w:val="0"/>
          <w:numId w:val="36"/>
        </w:numPr>
      </w:pPr>
      <w:r w:rsidRPr="004F422D">
        <w:t>Seeding of mobile number could also be done through bank branch.</w:t>
      </w:r>
    </w:p>
    <w:p w:rsidR="002B3785" w:rsidRPr="0098629B" w:rsidRDefault="002B3785" w:rsidP="0083431D">
      <w:pPr>
        <w:pStyle w:val="ListParagraph"/>
        <w:numPr>
          <w:ilvl w:val="0"/>
          <w:numId w:val="36"/>
        </w:numPr>
        <w:rPr>
          <w:b/>
          <w:bCs/>
        </w:rPr>
      </w:pPr>
      <w:r w:rsidRPr="004F422D">
        <w:t xml:space="preserve">Facilitator will show a filled savings bank form and explain it to participants with help of </w:t>
      </w:r>
      <w:r w:rsidR="0098629B" w:rsidRPr="0098629B">
        <w:rPr>
          <w:b/>
          <w:bCs/>
        </w:rPr>
        <w:t>S</w:t>
      </w:r>
      <w:r w:rsidRPr="0098629B">
        <w:rPr>
          <w:b/>
          <w:bCs/>
        </w:rPr>
        <w:t>lide</w:t>
      </w:r>
      <w:r w:rsidR="0098629B">
        <w:rPr>
          <w:b/>
          <w:bCs/>
        </w:rPr>
        <w:t>s from</w:t>
      </w:r>
      <w:r w:rsidRPr="0098629B">
        <w:rPr>
          <w:b/>
          <w:bCs/>
        </w:rPr>
        <w:t xml:space="preserve"> </w:t>
      </w:r>
      <w:r w:rsidR="0098629B" w:rsidRPr="0098629B">
        <w:rPr>
          <w:b/>
          <w:bCs/>
        </w:rPr>
        <w:t xml:space="preserve">Session 2 - 2 </w:t>
      </w:r>
      <w:r w:rsidRPr="0098629B">
        <w:rPr>
          <w:b/>
          <w:bCs/>
        </w:rPr>
        <w:t xml:space="preserve">to </w:t>
      </w:r>
      <w:r w:rsidR="0098629B" w:rsidRPr="0098629B">
        <w:rPr>
          <w:b/>
          <w:bCs/>
        </w:rPr>
        <w:t>Session 2 - 5</w:t>
      </w:r>
      <w:r w:rsidRPr="0098629B">
        <w:rPr>
          <w:b/>
          <w:bCs/>
        </w:rPr>
        <w:t>. (10 Minutes)</w:t>
      </w:r>
    </w:p>
    <w:p w:rsidR="002B3785" w:rsidRPr="004F422D" w:rsidRDefault="002B3785" w:rsidP="0083431D">
      <w:pPr>
        <w:pStyle w:val="ListParagraph"/>
        <w:numPr>
          <w:ilvl w:val="0"/>
          <w:numId w:val="36"/>
        </w:numPr>
        <w:rPr>
          <w:lang w:val="en-IN"/>
        </w:rPr>
      </w:pPr>
      <w:r w:rsidRPr="004F422D">
        <w:rPr>
          <w:b/>
          <w:bCs/>
        </w:rPr>
        <w:t>Fixed deposit</w:t>
      </w:r>
      <w:r w:rsidRPr="004F422D">
        <w:t>: Customers can open fixed deposit account at MBGB CSP. These accounts are opened through e-KYC process only.</w:t>
      </w:r>
    </w:p>
    <w:p w:rsidR="002B3785" w:rsidRPr="004F422D" w:rsidRDefault="002B3785" w:rsidP="0083431D">
      <w:pPr>
        <w:pStyle w:val="ListParagraph"/>
        <w:numPr>
          <w:ilvl w:val="0"/>
          <w:numId w:val="42"/>
        </w:numPr>
        <w:ind w:left="851"/>
      </w:pPr>
      <w:r w:rsidRPr="004F422D">
        <w:t xml:space="preserve">FD limit – </w:t>
      </w:r>
      <w:proofErr w:type="spellStart"/>
      <w:r w:rsidRPr="004F422D">
        <w:t>Rs</w:t>
      </w:r>
      <w:proofErr w:type="spellEnd"/>
      <w:r w:rsidRPr="004F422D">
        <w:t xml:space="preserve">. 1,000 to </w:t>
      </w:r>
      <w:proofErr w:type="spellStart"/>
      <w:r w:rsidRPr="004F422D">
        <w:t>Rs</w:t>
      </w:r>
      <w:proofErr w:type="spellEnd"/>
      <w:r w:rsidRPr="004F422D">
        <w:t>. 50,000</w:t>
      </w:r>
    </w:p>
    <w:p w:rsidR="002B3785" w:rsidRPr="004F422D" w:rsidRDefault="002B3785" w:rsidP="0083431D">
      <w:pPr>
        <w:pStyle w:val="ListParagraph"/>
        <w:numPr>
          <w:ilvl w:val="0"/>
          <w:numId w:val="42"/>
        </w:numPr>
        <w:ind w:left="851"/>
      </w:pPr>
      <w:r w:rsidRPr="004F422D">
        <w:t xml:space="preserve">Tenure – min. 7 days – max. 10 years </w:t>
      </w:r>
    </w:p>
    <w:p w:rsidR="002B3785" w:rsidRPr="004F422D" w:rsidRDefault="002B3785" w:rsidP="0083431D">
      <w:pPr>
        <w:pStyle w:val="ListParagraph"/>
        <w:numPr>
          <w:ilvl w:val="0"/>
          <w:numId w:val="42"/>
        </w:numPr>
        <w:ind w:left="851"/>
      </w:pPr>
      <w:r w:rsidRPr="004F422D">
        <w:t xml:space="preserve">Interest paid on </w:t>
      </w:r>
      <w:proofErr w:type="gramStart"/>
      <w:r w:rsidRPr="004F422D">
        <w:t>Fixed</w:t>
      </w:r>
      <w:proofErr w:type="gramEnd"/>
      <w:r w:rsidRPr="004F422D">
        <w:t xml:space="preserve"> deposit vary from time to time and it depends on tenure of the deposit also.</w:t>
      </w:r>
    </w:p>
    <w:p w:rsidR="002B3785" w:rsidRPr="004F422D" w:rsidRDefault="002B3785" w:rsidP="0083431D">
      <w:pPr>
        <w:pStyle w:val="ListParagraph"/>
        <w:numPr>
          <w:ilvl w:val="0"/>
          <w:numId w:val="42"/>
        </w:numPr>
        <w:ind w:left="851"/>
      </w:pPr>
      <w:r w:rsidRPr="004F422D">
        <w:t>Senior Citizen; people who are 60 years and above get some extra interest on deposits.</w:t>
      </w:r>
    </w:p>
    <w:p w:rsidR="002B3785" w:rsidRPr="004F422D" w:rsidRDefault="002B3785" w:rsidP="0083431D">
      <w:pPr>
        <w:pStyle w:val="ListParagraph"/>
        <w:numPr>
          <w:ilvl w:val="0"/>
          <w:numId w:val="42"/>
        </w:numPr>
        <w:ind w:left="851"/>
      </w:pPr>
      <w:r w:rsidRPr="004F422D">
        <w:t>Customer would get the TDR receipt from bank branch only.</w:t>
      </w:r>
    </w:p>
    <w:p w:rsidR="002B3785" w:rsidRPr="004F422D" w:rsidRDefault="002B3785" w:rsidP="0083431D">
      <w:pPr>
        <w:pStyle w:val="ListParagraph"/>
        <w:numPr>
          <w:ilvl w:val="0"/>
          <w:numId w:val="42"/>
        </w:numPr>
        <w:ind w:left="851"/>
        <w:rPr>
          <w:lang w:val="en-IN"/>
        </w:rPr>
      </w:pPr>
      <w:r w:rsidRPr="004F422D">
        <w:t>Banks also deduct TDS on interest earning on fixed deposit. If in a financial year, that is from 1</w:t>
      </w:r>
      <w:r w:rsidRPr="004F422D">
        <w:rPr>
          <w:vertAlign w:val="superscript"/>
        </w:rPr>
        <w:t>st</w:t>
      </w:r>
      <w:r w:rsidRPr="004F422D">
        <w:t xml:space="preserve"> April to 31</w:t>
      </w:r>
      <w:r w:rsidRPr="004F422D">
        <w:rPr>
          <w:vertAlign w:val="superscript"/>
        </w:rPr>
        <w:t>st</w:t>
      </w:r>
      <w:r w:rsidRPr="004F422D">
        <w:t xml:space="preserve"> March interest earned in time deposit is more than the limit prescribed by the Income Tax Department then bank deduct TDS from the interest amount.</w:t>
      </w:r>
    </w:p>
    <w:p w:rsidR="002B3785" w:rsidRPr="004F422D" w:rsidRDefault="002B3785" w:rsidP="0083431D">
      <w:pPr>
        <w:pStyle w:val="ListParagraph"/>
        <w:numPr>
          <w:ilvl w:val="0"/>
          <w:numId w:val="42"/>
        </w:numPr>
        <w:ind w:left="851"/>
        <w:rPr>
          <w:lang w:val="en-IN"/>
        </w:rPr>
      </w:pPr>
      <w:r w:rsidRPr="004F422D">
        <w:t xml:space="preserve">Customer can submit 15G (Below 60 years) or 15H (above 60 years) forms to prevent bank from deducting the TDS. </w:t>
      </w:r>
    </w:p>
    <w:p w:rsidR="002B3785" w:rsidRPr="004F422D" w:rsidRDefault="002B3785" w:rsidP="0083431D">
      <w:pPr>
        <w:pStyle w:val="ListParagraph"/>
        <w:numPr>
          <w:ilvl w:val="0"/>
          <w:numId w:val="36"/>
        </w:numPr>
        <w:rPr>
          <w:lang w:val="en-IN"/>
        </w:rPr>
      </w:pPr>
      <w:r w:rsidRPr="004F422D">
        <w:rPr>
          <w:b/>
          <w:bCs/>
        </w:rPr>
        <w:lastRenderedPageBreak/>
        <w:t>Recurring Deposit</w:t>
      </w:r>
      <w:r w:rsidRPr="004F422D">
        <w:t>: Recurring deposit or RD is a type of time deposit where a fixed amount is deposited in account at fixed intervals. The only difference between a FD and RD is that in FD total amount is invested at one go and in RD a fixed amount is deposited at fixed interval. The rate of interest and tenure is similar to fixed deposit schemes.</w:t>
      </w:r>
    </w:p>
    <w:p w:rsidR="002B3785" w:rsidRPr="004F422D" w:rsidRDefault="002B3785" w:rsidP="0083431D">
      <w:pPr>
        <w:pStyle w:val="ListParagraph"/>
        <w:numPr>
          <w:ilvl w:val="0"/>
          <w:numId w:val="43"/>
        </w:numPr>
        <w:ind w:left="851"/>
      </w:pPr>
      <w:r w:rsidRPr="004F422D">
        <w:t xml:space="preserve">RD limit – </w:t>
      </w:r>
      <w:proofErr w:type="spellStart"/>
      <w:r w:rsidRPr="004F422D">
        <w:t>Rs</w:t>
      </w:r>
      <w:proofErr w:type="spellEnd"/>
      <w:r w:rsidRPr="004F422D">
        <w:t xml:space="preserve">. 100 to </w:t>
      </w:r>
      <w:proofErr w:type="spellStart"/>
      <w:r w:rsidRPr="004F422D">
        <w:t>Rs</w:t>
      </w:r>
      <w:proofErr w:type="spellEnd"/>
      <w:r w:rsidRPr="004F422D">
        <w:t>. 5,000</w:t>
      </w:r>
    </w:p>
    <w:p w:rsidR="002B3785" w:rsidRPr="004F422D" w:rsidRDefault="002B3785" w:rsidP="0083431D">
      <w:pPr>
        <w:pStyle w:val="ListParagraph"/>
        <w:numPr>
          <w:ilvl w:val="0"/>
          <w:numId w:val="43"/>
        </w:numPr>
        <w:ind w:left="851"/>
      </w:pPr>
      <w:r w:rsidRPr="004F422D">
        <w:t>Tenure – min. 6 months – max 120 months</w:t>
      </w:r>
    </w:p>
    <w:p w:rsidR="002B3785" w:rsidRPr="004F422D" w:rsidRDefault="002B3785" w:rsidP="0083431D">
      <w:pPr>
        <w:pStyle w:val="ListParagraph"/>
        <w:numPr>
          <w:ilvl w:val="0"/>
          <w:numId w:val="43"/>
        </w:numPr>
        <w:ind w:left="851"/>
      </w:pPr>
      <w:r w:rsidRPr="004F422D">
        <w:t>Interest paid on Fixed deposit vary from time to time and it depends on tenure of the deposit also</w:t>
      </w:r>
    </w:p>
    <w:p w:rsidR="002B3785" w:rsidRPr="004F422D" w:rsidRDefault="002B3785" w:rsidP="0083431D">
      <w:pPr>
        <w:pStyle w:val="ListParagraph"/>
        <w:numPr>
          <w:ilvl w:val="0"/>
          <w:numId w:val="43"/>
        </w:numPr>
        <w:ind w:left="851"/>
      </w:pPr>
      <w:r w:rsidRPr="004F422D">
        <w:t>Customer will get the RD passbook from Bank Branch only.</w:t>
      </w:r>
    </w:p>
    <w:p w:rsidR="002B3785" w:rsidRPr="004F422D" w:rsidRDefault="002B3785" w:rsidP="0083431D">
      <w:pPr>
        <w:pStyle w:val="ListParagraph"/>
        <w:numPr>
          <w:ilvl w:val="0"/>
          <w:numId w:val="36"/>
        </w:numPr>
        <w:rPr>
          <w:b/>
          <w:bCs/>
        </w:rPr>
      </w:pPr>
      <w:r w:rsidRPr="004F422D">
        <w:rPr>
          <w:b/>
          <w:bCs/>
        </w:rPr>
        <w:t xml:space="preserve">Case </w:t>
      </w:r>
    </w:p>
    <w:p w:rsidR="002B3785" w:rsidRPr="0098629B" w:rsidRDefault="002B3785" w:rsidP="0083431D">
      <w:pPr>
        <w:pStyle w:val="ListParagraph"/>
        <w:numPr>
          <w:ilvl w:val="0"/>
          <w:numId w:val="37"/>
        </w:numPr>
        <w:ind w:left="851"/>
        <w:rPr>
          <w:b/>
          <w:bCs/>
          <w:lang w:val="en-IN"/>
        </w:rPr>
      </w:pPr>
      <w:r w:rsidRPr="004F422D">
        <w:t>Facilitator should narrate following situations and ask participants about the type of deposit account suitable for these customers with help of</w:t>
      </w:r>
      <w:r w:rsidR="0098629B">
        <w:t xml:space="preserve"> </w:t>
      </w:r>
      <w:r w:rsidR="0098629B" w:rsidRPr="0098629B">
        <w:rPr>
          <w:b/>
        </w:rPr>
        <w:t>Slide</w:t>
      </w:r>
      <w:r w:rsidR="0098629B">
        <w:rPr>
          <w:b/>
        </w:rPr>
        <w:t xml:space="preserve"> -</w:t>
      </w:r>
      <w:r w:rsidRPr="004F422D">
        <w:t xml:space="preserve"> </w:t>
      </w:r>
      <w:r w:rsidR="0098629B" w:rsidRPr="0098629B">
        <w:rPr>
          <w:b/>
          <w:bCs/>
        </w:rPr>
        <w:t xml:space="preserve">Session 2 - </w:t>
      </w:r>
      <w:r w:rsidRPr="0098629B">
        <w:rPr>
          <w:b/>
          <w:bCs/>
        </w:rPr>
        <w:t xml:space="preserve"> 6 </w:t>
      </w:r>
    </w:p>
    <w:p w:rsidR="002B3785" w:rsidRPr="004F422D" w:rsidRDefault="002B3785" w:rsidP="0083431D">
      <w:pPr>
        <w:pStyle w:val="ListParagraph"/>
        <w:numPr>
          <w:ilvl w:val="0"/>
          <w:numId w:val="37"/>
        </w:numPr>
        <w:ind w:left="851"/>
        <w:rPr>
          <w:lang w:val="en-IN"/>
        </w:rPr>
      </w:pPr>
      <w:r w:rsidRPr="004F422D">
        <w:t>Seema is farmer and lives in a village.  She does not have a regular income and gets income only during the harvest season. She is saving money for her child education. Her daughter is studying at 10</w:t>
      </w:r>
      <w:r w:rsidRPr="004F422D">
        <w:rPr>
          <w:vertAlign w:val="superscript"/>
        </w:rPr>
        <w:t>th</w:t>
      </w:r>
      <w:r w:rsidRPr="004F422D">
        <w:t xml:space="preserve"> and will be in college in next 2 years.</w:t>
      </w:r>
    </w:p>
    <w:p w:rsidR="002B3785" w:rsidRPr="004F422D" w:rsidRDefault="002B3785" w:rsidP="0083431D">
      <w:pPr>
        <w:pStyle w:val="ListParagraph"/>
        <w:numPr>
          <w:ilvl w:val="0"/>
          <w:numId w:val="37"/>
        </w:numPr>
        <w:ind w:left="851"/>
        <w:rPr>
          <w:lang w:val="en-IN"/>
        </w:rPr>
      </w:pPr>
      <w:r w:rsidRPr="004F422D">
        <w:t>Rita is laborer and gets his income on daily basis. She wants to save money to build house as her present house is not in good shape. She is planning to build her house in 5 years.</w:t>
      </w:r>
    </w:p>
    <w:p w:rsidR="002B3785" w:rsidRPr="004F422D" w:rsidRDefault="002B3785" w:rsidP="0083431D">
      <w:pPr>
        <w:pStyle w:val="ListParagraph"/>
        <w:numPr>
          <w:ilvl w:val="0"/>
          <w:numId w:val="37"/>
        </w:numPr>
        <w:ind w:left="851"/>
        <w:rPr>
          <w:b/>
          <w:bCs/>
          <w:i/>
        </w:rPr>
      </w:pPr>
      <w:r w:rsidRPr="004F422D">
        <w:rPr>
          <w:i/>
        </w:rPr>
        <w:t>Answer: Seema should open a fixed deposit and Rita should open a RD account.</w:t>
      </w:r>
      <w:r w:rsidRPr="004F422D">
        <w:rPr>
          <w:b/>
          <w:bCs/>
          <w:i/>
        </w:rPr>
        <w:t xml:space="preserve"> </w:t>
      </w:r>
    </w:p>
    <w:p w:rsidR="002B3785" w:rsidRPr="004F422D" w:rsidRDefault="002B3785" w:rsidP="0083431D">
      <w:pPr>
        <w:pStyle w:val="ListParagraph"/>
        <w:numPr>
          <w:ilvl w:val="0"/>
          <w:numId w:val="36"/>
        </w:numPr>
        <w:rPr>
          <w:b/>
          <w:bCs/>
        </w:rPr>
      </w:pPr>
      <w:r w:rsidRPr="004F422D">
        <w:rPr>
          <w:b/>
          <w:bCs/>
        </w:rPr>
        <w:t>Cash In and  Cash Out (CICO) and other Transactions</w:t>
      </w:r>
    </w:p>
    <w:p w:rsidR="002B3785" w:rsidRPr="004F422D" w:rsidRDefault="002B3785" w:rsidP="002B3785">
      <w:pPr>
        <w:ind w:left="720"/>
      </w:pPr>
      <w:r w:rsidRPr="004F422D">
        <w:rPr>
          <w:b/>
          <w:bCs/>
        </w:rPr>
        <w:t>Cash deposit and withdrawal</w:t>
      </w:r>
      <w:r w:rsidRPr="004F422D">
        <w:t xml:space="preserve">: BC or agent provide cash in and cash out facility to customer. </w:t>
      </w:r>
    </w:p>
    <w:p w:rsidR="002B3785" w:rsidRPr="004F422D" w:rsidRDefault="002B3785" w:rsidP="0083431D">
      <w:pPr>
        <w:pStyle w:val="ListParagraph"/>
        <w:numPr>
          <w:ilvl w:val="0"/>
          <w:numId w:val="38"/>
        </w:numPr>
        <w:ind w:left="851"/>
      </w:pPr>
      <w:r w:rsidRPr="004F422D">
        <w:t>No cash out or cash in allowed for customer of Punjab National Bank.</w:t>
      </w:r>
    </w:p>
    <w:p w:rsidR="002B3785" w:rsidRPr="0098629B" w:rsidRDefault="002B3785" w:rsidP="0083431D">
      <w:pPr>
        <w:pStyle w:val="ListParagraph"/>
        <w:numPr>
          <w:ilvl w:val="0"/>
          <w:numId w:val="38"/>
        </w:numPr>
        <w:ind w:left="851"/>
      </w:pPr>
      <w:r w:rsidRPr="0098629B">
        <w:t xml:space="preserve">Customer who have bank account at some other bank can also deposit and withdraw money from CSP point through </w:t>
      </w:r>
      <w:proofErr w:type="spellStart"/>
      <w:r w:rsidRPr="0098629B">
        <w:t>AePS</w:t>
      </w:r>
      <w:proofErr w:type="spellEnd"/>
      <w:r w:rsidRPr="0098629B">
        <w:t xml:space="preserve"> or cards.</w:t>
      </w:r>
    </w:p>
    <w:p w:rsidR="002B3785" w:rsidRPr="0098629B" w:rsidRDefault="002B3785" w:rsidP="0083431D">
      <w:pPr>
        <w:pStyle w:val="ListParagraph"/>
        <w:numPr>
          <w:ilvl w:val="0"/>
          <w:numId w:val="38"/>
        </w:numPr>
        <w:ind w:left="851"/>
      </w:pPr>
      <w:r w:rsidRPr="0098629B">
        <w:t xml:space="preserve">Currently cash deposit through </w:t>
      </w:r>
      <w:proofErr w:type="spellStart"/>
      <w:r w:rsidRPr="0098629B">
        <w:t>AePS</w:t>
      </w:r>
      <w:proofErr w:type="spellEnd"/>
      <w:r w:rsidRPr="0098629B">
        <w:t xml:space="preserve"> in other banks is not allowed.</w:t>
      </w:r>
    </w:p>
    <w:p w:rsidR="002B3785" w:rsidRPr="004F422D" w:rsidRDefault="002B3785" w:rsidP="0083431D">
      <w:pPr>
        <w:pStyle w:val="ListParagraph"/>
        <w:numPr>
          <w:ilvl w:val="0"/>
          <w:numId w:val="38"/>
        </w:numPr>
        <w:ind w:left="851"/>
      </w:pPr>
      <w:r w:rsidRPr="004F422D">
        <w:t>Cash deposit can be done in MBGB bank account through account number also.</w:t>
      </w:r>
    </w:p>
    <w:p w:rsidR="002B3785" w:rsidRPr="004F422D" w:rsidRDefault="002B3785" w:rsidP="0083431D">
      <w:pPr>
        <w:pStyle w:val="ListParagraph"/>
        <w:numPr>
          <w:ilvl w:val="0"/>
          <w:numId w:val="38"/>
        </w:numPr>
        <w:ind w:left="851"/>
      </w:pPr>
      <w:r w:rsidRPr="004F422D">
        <w:t>Per day limit for withdrawal is Rs.10,000 per bank account</w:t>
      </w:r>
    </w:p>
    <w:p w:rsidR="002B3785" w:rsidRPr="004F422D" w:rsidRDefault="002B3785" w:rsidP="0083431D">
      <w:pPr>
        <w:pStyle w:val="ListParagraph"/>
        <w:numPr>
          <w:ilvl w:val="0"/>
          <w:numId w:val="38"/>
        </w:numPr>
        <w:ind w:left="851"/>
      </w:pPr>
      <w:r w:rsidRPr="004F422D">
        <w:t xml:space="preserve">Per day limit for deposit is </w:t>
      </w:r>
      <w:proofErr w:type="spellStart"/>
      <w:r w:rsidRPr="004F422D">
        <w:t>Rs</w:t>
      </w:r>
      <w:proofErr w:type="spellEnd"/>
      <w:r w:rsidRPr="004F422D">
        <w:t>. 25,000 per bank account</w:t>
      </w:r>
    </w:p>
    <w:p w:rsidR="002B3785" w:rsidRPr="004F422D" w:rsidRDefault="002B3785" w:rsidP="0083431D">
      <w:pPr>
        <w:pStyle w:val="ListParagraph"/>
        <w:numPr>
          <w:ilvl w:val="0"/>
          <w:numId w:val="36"/>
        </w:numPr>
      </w:pPr>
      <w:r w:rsidRPr="004F422D">
        <w:rPr>
          <w:b/>
          <w:bCs/>
        </w:rPr>
        <w:t>Fund transfer</w:t>
      </w:r>
      <w:r w:rsidRPr="004F422D">
        <w:t xml:space="preserve">: Bank </w:t>
      </w:r>
      <w:proofErr w:type="spellStart"/>
      <w:r w:rsidRPr="004F422D">
        <w:t>Sakhi</w:t>
      </w:r>
      <w:proofErr w:type="spellEnd"/>
      <w:r w:rsidRPr="004F422D">
        <w:t xml:space="preserve"> also provide fund transfer facility to customers.</w:t>
      </w:r>
    </w:p>
    <w:p w:rsidR="002B3785" w:rsidRPr="004F422D" w:rsidRDefault="002B3785" w:rsidP="0083431D">
      <w:pPr>
        <w:pStyle w:val="ListParagraph"/>
        <w:numPr>
          <w:ilvl w:val="0"/>
          <w:numId w:val="38"/>
        </w:numPr>
        <w:ind w:left="851"/>
      </w:pPr>
      <w:r w:rsidRPr="004F422D">
        <w:t xml:space="preserve">Customers of MBGB can transfer money from their bank account to any other bank account. </w:t>
      </w:r>
    </w:p>
    <w:p w:rsidR="002B3785" w:rsidRPr="004F422D" w:rsidRDefault="002B3785" w:rsidP="0083431D">
      <w:pPr>
        <w:pStyle w:val="ListParagraph"/>
        <w:numPr>
          <w:ilvl w:val="0"/>
          <w:numId w:val="38"/>
        </w:numPr>
        <w:ind w:left="851"/>
      </w:pPr>
      <w:r w:rsidRPr="004F422D">
        <w:t>Cash transfer is not allowed</w:t>
      </w:r>
    </w:p>
    <w:p w:rsidR="002B3785" w:rsidRPr="004F422D" w:rsidRDefault="002B3785" w:rsidP="0083431D">
      <w:pPr>
        <w:pStyle w:val="ListParagraph"/>
        <w:numPr>
          <w:ilvl w:val="0"/>
          <w:numId w:val="36"/>
        </w:numPr>
      </w:pPr>
      <w:proofErr w:type="spellStart"/>
      <w:r w:rsidRPr="004F422D">
        <w:t>Aadhaar</w:t>
      </w:r>
      <w:proofErr w:type="spellEnd"/>
      <w:r w:rsidRPr="004F422D">
        <w:t xml:space="preserve"> seeding can’t be done through CSP. Bank </w:t>
      </w:r>
      <w:proofErr w:type="spellStart"/>
      <w:r w:rsidRPr="004F422D">
        <w:t>Sakhi</w:t>
      </w:r>
      <w:proofErr w:type="spellEnd"/>
      <w:r w:rsidRPr="004F422D">
        <w:t xml:space="preserve"> can collect photo copy of </w:t>
      </w:r>
      <w:proofErr w:type="spellStart"/>
      <w:r w:rsidRPr="004F422D">
        <w:t>Aadhaar</w:t>
      </w:r>
      <w:proofErr w:type="spellEnd"/>
      <w:r w:rsidRPr="004F422D">
        <w:t xml:space="preserve"> card and passbook from customer and submit it at the Link Branch.</w:t>
      </w:r>
    </w:p>
    <w:p w:rsidR="002B3785" w:rsidRPr="004F422D" w:rsidRDefault="002B3785" w:rsidP="0083431D">
      <w:pPr>
        <w:pStyle w:val="ListParagraph"/>
        <w:numPr>
          <w:ilvl w:val="0"/>
          <w:numId w:val="36"/>
        </w:numPr>
        <w:rPr>
          <w:b/>
          <w:bCs/>
        </w:rPr>
      </w:pPr>
      <w:r w:rsidRPr="004F422D">
        <w:rPr>
          <w:b/>
          <w:bCs/>
        </w:rPr>
        <w:t>Loan</w:t>
      </w:r>
    </w:p>
    <w:p w:rsidR="002B3785" w:rsidRPr="004F422D" w:rsidRDefault="002B3785" w:rsidP="0083431D">
      <w:pPr>
        <w:pStyle w:val="ListParagraph"/>
        <w:numPr>
          <w:ilvl w:val="0"/>
          <w:numId w:val="44"/>
        </w:numPr>
      </w:pPr>
      <w:r w:rsidRPr="004F422D">
        <w:t>Loan can’t be sanctioned from a CSP.</w:t>
      </w:r>
    </w:p>
    <w:p w:rsidR="002B3785" w:rsidRPr="004F422D" w:rsidRDefault="002B3785" w:rsidP="0083431D">
      <w:pPr>
        <w:pStyle w:val="ListParagraph"/>
        <w:numPr>
          <w:ilvl w:val="0"/>
          <w:numId w:val="44"/>
        </w:numPr>
      </w:pPr>
      <w:r w:rsidRPr="004F422D">
        <w:lastRenderedPageBreak/>
        <w:t xml:space="preserve">Loan can only be appraised and recommended by a bank </w:t>
      </w:r>
      <w:proofErr w:type="spellStart"/>
      <w:r w:rsidRPr="004F422D">
        <w:t>sakhi</w:t>
      </w:r>
      <w:proofErr w:type="spellEnd"/>
    </w:p>
    <w:p w:rsidR="002B3785" w:rsidRPr="004F422D" w:rsidRDefault="002B3785" w:rsidP="0083431D">
      <w:pPr>
        <w:pStyle w:val="ListParagraph"/>
        <w:numPr>
          <w:ilvl w:val="0"/>
          <w:numId w:val="44"/>
        </w:numPr>
      </w:pPr>
      <w:r w:rsidRPr="004F422D">
        <w:t>The maximum amount up to which loan can be appraised is Rs.15000</w:t>
      </w:r>
    </w:p>
    <w:p w:rsidR="002B3785" w:rsidRPr="004F422D" w:rsidRDefault="002B3785" w:rsidP="0083431D">
      <w:pPr>
        <w:pStyle w:val="ListParagraph"/>
        <w:numPr>
          <w:ilvl w:val="0"/>
          <w:numId w:val="36"/>
        </w:numPr>
      </w:pPr>
      <w:r w:rsidRPr="004F422D">
        <w:t xml:space="preserve">Now facilitator will discuss about two insurances product PMJJBY and PMSBY. Facilitator will show video on Prime Minister Suraksha </w:t>
      </w:r>
      <w:proofErr w:type="spellStart"/>
      <w:r w:rsidRPr="004F422D">
        <w:t>Bima</w:t>
      </w:r>
      <w:proofErr w:type="spellEnd"/>
      <w:r w:rsidRPr="004F422D">
        <w:t xml:space="preserve"> </w:t>
      </w:r>
      <w:proofErr w:type="spellStart"/>
      <w:r w:rsidRPr="004F422D">
        <w:t>Yojna</w:t>
      </w:r>
      <w:proofErr w:type="spellEnd"/>
      <w:r w:rsidRPr="004F422D">
        <w:t xml:space="preserve"> and discuss the following </w:t>
      </w:r>
    </w:p>
    <w:p w:rsidR="002B3785" w:rsidRPr="004F422D" w:rsidRDefault="002B3785" w:rsidP="0083431D">
      <w:pPr>
        <w:pStyle w:val="ListParagraph"/>
        <w:numPr>
          <w:ilvl w:val="0"/>
          <w:numId w:val="6"/>
        </w:numPr>
        <w:ind w:left="851"/>
      </w:pPr>
      <w:r w:rsidRPr="004F422D">
        <w:t xml:space="preserve">PMSBY was launched by government of India and it’s an accidental insurance policy. </w:t>
      </w:r>
    </w:p>
    <w:p w:rsidR="002B3785" w:rsidRPr="004F422D" w:rsidRDefault="002B3785" w:rsidP="0083431D">
      <w:pPr>
        <w:pStyle w:val="ListParagraph"/>
        <w:numPr>
          <w:ilvl w:val="0"/>
          <w:numId w:val="6"/>
        </w:numPr>
        <w:ind w:left="851"/>
      </w:pPr>
      <w:r w:rsidRPr="004F422D">
        <w:t xml:space="preserve">In case of accidental death a nominee/legal heir will get </w:t>
      </w:r>
      <w:proofErr w:type="spellStart"/>
      <w:r w:rsidRPr="004F422D">
        <w:t>Rs</w:t>
      </w:r>
      <w:proofErr w:type="spellEnd"/>
      <w:r w:rsidRPr="004F422D">
        <w:t xml:space="preserve">. 2 lac rupee and in case of accident the insurer will get from </w:t>
      </w:r>
      <w:proofErr w:type="spellStart"/>
      <w:r w:rsidRPr="004F422D">
        <w:t>Rs</w:t>
      </w:r>
      <w:proofErr w:type="spellEnd"/>
      <w:r w:rsidRPr="004F422D">
        <w:t xml:space="preserve">. 1 to </w:t>
      </w:r>
      <w:proofErr w:type="spellStart"/>
      <w:r w:rsidRPr="004F422D">
        <w:t>Rs</w:t>
      </w:r>
      <w:proofErr w:type="spellEnd"/>
      <w:r w:rsidRPr="004F422D">
        <w:t xml:space="preserve">. 2 lac rupee as per the disability. </w:t>
      </w:r>
    </w:p>
    <w:p w:rsidR="002B3785" w:rsidRPr="004F422D" w:rsidRDefault="002B3785" w:rsidP="0083431D">
      <w:pPr>
        <w:pStyle w:val="ListParagraph"/>
        <w:numPr>
          <w:ilvl w:val="0"/>
          <w:numId w:val="6"/>
        </w:numPr>
        <w:ind w:left="851"/>
      </w:pPr>
      <w:r w:rsidRPr="004F422D">
        <w:t>Any death or disability (as defined under PMSBY) due to natural calamities such as earthquake, flood are also covered under PMSBY. Natural death and suicidal deaths are not covered under this scheme.</w:t>
      </w:r>
    </w:p>
    <w:p w:rsidR="002B3785" w:rsidRPr="004F422D" w:rsidRDefault="002B3785" w:rsidP="0083431D">
      <w:pPr>
        <w:pStyle w:val="ListParagraph"/>
        <w:numPr>
          <w:ilvl w:val="0"/>
          <w:numId w:val="6"/>
        </w:numPr>
        <w:ind w:left="851"/>
        <w:rPr>
          <w:b/>
          <w:bCs/>
        </w:rPr>
      </w:pPr>
      <w:r w:rsidRPr="004F422D">
        <w:rPr>
          <w:b/>
          <w:bCs/>
        </w:rPr>
        <w:t>Eligibility -</w:t>
      </w:r>
      <w:r w:rsidRPr="004F422D">
        <w:t xml:space="preserve">Any person between age group of 18 to 70 having a bank account </w:t>
      </w:r>
    </w:p>
    <w:p w:rsidR="002B3785" w:rsidRPr="004F422D" w:rsidRDefault="002B3785" w:rsidP="0083431D">
      <w:pPr>
        <w:pStyle w:val="ListParagraph"/>
        <w:numPr>
          <w:ilvl w:val="0"/>
          <w:numId w:val="6"/>
        </w:numPr>
        <w:ind w:left="851"/>
        <w:rPr>
          <w:b/>
          <w:bCs/>
        </w:rPr>
      </w:pPr>
      <w:r w:rsidRPr="004F422D">
        <w:rPr>
          <w:b/>
          <w:bCs/>
        </w:rPr>
        <w:t xml:space="preserve">Premium- </w:t>
      </w:r>
      <w:r w:rsidRPr="004F422D">
        <w:t xml:space="preserve">Yearly </w:t>
      </w:r>
      <w:proofErr w:type="spellStart"/>
      <w:r w:rsidRPr="004F422D">
        <w:t>Rs</w:t>
      </w:r>
      <w:proofErr w:type="spellEnd"/>
      <w:r w:rsidRPr="004F422D">
        <w:t xml:space="preserve">. 12 and it would be deducted from bank account only </w:t>
      </w:r>
    </w:p>
    <w:p w:rsidR="002B3785" w:rsidRPr="004F422D" w:rsidRDefault="002B3785" w:rsidP="0083431D">
      <w:pPr>
        <w:pStyle w:val="ListParagraph"/>
        <w:numPr>
          <w:ilvl w:val="0"/>
          <w:numId w:val="6"/>
        </w:numPr>
        <w:ind w:left="851"/>
        <w:rPr>
          <w:b/>
          <w:bCs/>
        </w:rPr>
      </w:pPr>
      <w:r w:rsidRPr="004F422D">
        <w:rPr>
          <w:b/>
          <w:bCs/>
        </w:rPr>
        <w:t xml:space="preserve">Benefit- </w:t>
      </w:r>
      <w:r w:rsidRPr="004F422D">
        <w:rPr>
          <w:bCs/>
        </w:rPr>
        <w:t>The table below gives details of policy benefits</w:t>
      </w:r>
    </w:p>
    <w:tbl>
      <w:tblPr>
        <w:tblStyle w:val="GridTable4-Accent6"/>
        <w:tblW w:w="5000" w:type="pct"/>
        <w:tblLook w:val="0420" w:firstRow="1" w:lastRow="0" w:firstColumn="0" w:lastColumn="0" w:noHBand="0" w:noVBand="1"/>
      </w:tblPr>
      <w:tblGrid>
        <w:gridCol w:w="7508"/>
        <w:gridCol w:w="1509"/>
      </w:tblGrid>
      <w:tr w:rsidR="002B3785" w:rsidRPr="0098629B" w:rsidTr="0098629B">
        <w:trPr>
          <w:cnfStyle w:val="100000000000" w:firstRow="1" w:lastRow="0" w:firstColumn="0" w:lastColumn="0" w:oddVBand="0" w:evenVBand="0" w:oddHBand="0" w:evenHBand="0" w:firstRowFirstColumn="0" w:firstRowLastColumn="0" w:lastRowFirstColumn="0" w:lastRowLastColumn="0"/>
          <w:trHeight w:val="20"/>
        </w:trPr>
        <w:tc>
          <w:tcPr>
            <w:tcW w:w="4163" w:type="pct"/>
            <w:hideMark/>
          </w:tcPr>
          <w:p w:rsidR="002B3785" w:rsidRPr="0098629B" w:rsidRDefault="002B3785" w:rsidP="0098629B">
            <w:pPr>
              <w:spacing w:before="40" w:after="40"/>
              <w:jc w:val="left"/>
              <w:rPr>
                <w:sz w:val="20"/>
                <w:lang w:val="en-IN"/>
              </w:rPr>
            </w:pPr>
            <w:r w:rsidRPr="0098629B">
              <w:rPr>
                <w:bCs w:val="0"/>
                <w:sz w:val="20"/>
              </w:rPr>
              <w:t xml:space="preserve">Benefit </w:t>
            </w:r>
          </w:p>
        </w:tc>
        <w:tc>
          <w:tcPr>
            <w:tcW w:w="837" w:type="pct"/>
            <w:hideMark/>
          </w:tcPr>
          <w:p w:rsidR="002B3785" w:rsidRPr="0098629B" w:rsidRDefault="002B3785" w:rsidP="0098629B">
            <w:pPr>
              <w:spacing w:before="40" w:after="40"/>
              <w:jc w:val="center"/>
              <w:rPr>
                <w:sz w:val="20"/>
                <w:lang w:val="en-IN"/>
              </w:rPr>
            </w:pPr>
            <w:r w:rsidRPr="0098629B">
              <w:rPr>
                <w:bCs w:val="0"/>
                <w:sz w:val="20"/>
              </w:rPr>
              <w:t>Sum Insured</w:t>
            </w:r>
          </w:p>
        </w:tc>
      </w:tr>
      <w:tr w:rsidR="002B3785" w:rsidRPr="0098629B" w:rsidTr="0098629B">
        <w:trPr>
          <w:cnfStyle w:val="000000100000" w:firstRow="0" w:lastRow="0" w:firstColumn="0" w:lastColumn="0" w:oddVBand="0" w:evenVBand="0" w:oddHBand="1" w:evenHBand="0" w:firstRowFirstColumn="0" w:firstRowLastColumn="0" w:lastRowFirstColumn="0" w:lastRowLastColumn="0"/>
          <w:trHeight w:val="20"/>
        </w:trPr>
        <w:tc>
          <w:tcPr>
            <w:tcW w:w="4163" w:type="pct"/>
            <w:shd w:val="clear" w:color="auto" w:fill="auto"/>
            <w:hideMark/>
          </w:tcPr>
          <w:p w:rsidR="002B3785" w:rsidRPr="0098629B" w:rsidRDefault="002B3785" w:rsidP="0098629B">
            <w:pPr>
              <w:spacing w:before="40" w:after="40"/>
              <w:jc w:val="left"/>
              <w:rPr>
                <w:sz w:val="20"/>
                <w:lang w:val="en-IN"/>
              </w:rPr>
            </w:pPr>
            <w:r w:rsidRPr="0098629B">
              <w:rPr>
                <w:sz w:val="20"/>
              </w:rPr>
              <w:t>Death</w:t>
            </w:r>
          </w:p>
        </w:tc>
        <w:tc>
          <w:tcPr>
            <w:tcW w:w="837" w:type="pct"/>
            <w:shd w:val="clear" w:color="auto" w:fill="auto"/>
            <w:hideMark/>
          </w:tcPr>
          <w:p w:rsidR="002B3785" w:rsidRPr="0098629B" w:rsidRDefault="002B3785" w:rsidP="0098629B">
            <w:pPr>
              <w:spacing w:before="40" w:after="40"/>
              <w:jc w:val="center"/>
              <w:rPr>
                <w:sz w:val="20"/>
                <w:lang w:val="en-IN"/>
              </w:rPr>
            </w:pPr>
            <w:proofErr w:type="spellStart"/>
            <w:r w:rsidRPr="0098629B">
              <w:rPr>
                <w:sz w:val="20"/>
              </w:rPr>
              <w:t>Rs</w:t>
            </w:r>
            <w:proofErr w:type="spellEnd"/>
            <w:r w:rsidRPr="0098629B">
              <w:rPr>
                <w:sz w:val="20"/>
              </w:rPr>
              <w:t>. 2 Lakh</w:t>
            </w:r>
          </w:p>
        </w:tc>
      </w:tr>
      <w:tr w:rsidR="002B3785" w:rsidRPr="0098629B" w:rsidTr="0098629B">
        <w:trPr>
          <w:trHeight w:val="20"/>
        </w:trPr>
        <w:tc>
          <w:tcPr>
            <w:tcW w:w="4163" w:type="pct"/>
            <w:shd w:val="clear" w:color="auto" w:fill="auto"/>
            <w:hideMark/>
          </w:tcPr>
          <w:p w:rsidR="002B3785" w:rsidRPr="0098629B" w:rsidRDefault="002B3785" w:rsidP="0098629B">
            <w:pPr>
              <w:spacing w:before="40" w:after="40"/>
              <w:jc w:val="left"/>
              <w:rPr>
                <w:sz w:val="20"/>
                <w:lang w:val="en-IN"/>
              </w:rPr>
            </w:pPr>
            <w:r w:rsidRPr="0098629B">
              <w:rPr>
                <w:sz w:val="20"/>
              </w:rPr>
              <w:t xml:space="preserve">Total irrecoverable loss of both eyes or loss of use of both hands or feet or loss of sight of one eye and loss of hand or foot </w:t>
            </w:r>
          </w:p>
        </w:tc>
        <w:tc>
          <w:tcPr>
            <w:tcW w:w="837" w:type="pct"/>
            <w:shd w:val="clear" w:color="auto" w:fill="auto"/>
            <w:hideMark/>
          </w:tcPr>
          <w:p w:rsidR="002B3785" w:rsidRPr="0098629B" w:rsidRDefault="002B3785" w:rsidP="0098629B">
            <w:pPr>
              <w:spacing w:before="40" w:after="40"/>
              <w:jc w:val="center"/>
              <w:rPr>
                <w:sz w:val="20"/>
                <w:lang w:val="en-IN"/>
              </w:rPr>
            </w:pPr>
            <w:proofErr w:type="spellStart"/>
            <w:r w:rsidRPr="0098629B">
              <w:rPr>
                <w:sz w:val="20"/>
              </w:rPr>
              <w:t>Rs</w:t>
            </w:r>
            <w:proofErr w:type="spellEnd"/>
            <w:r w:rsidRPr="0098629B">
              <w:rPr>
                <w:sz w:val="20"/>
              </w:rPr>
              <w:t>. 2 Lakh</w:t>
            </w:r>
          </w:p>
        </w:tc>
      </w:tr>
      <w:tr w:rsidR="002B3785" w:rsidRPr="0098629B" w:rsidTr="0098629B">
        <w:trPr>
          <w:cnfStyle w:val="000000100000" w:firstRow="0" w:lastRow="0" w:firstColumn="0" w:lastColumn="0" w:oddVBand="0" w:evenVBand="0" w:oddHBand="1" w:evenHBand="0" w:firstRowFirstColumn="0" w:firstRowLastColumn="0" w:lastRowFirstColumn="0" w:lastRowLastColumn="0"/>
          <w:trHeight w:val="20"/>
        </w:trPr>
        <w:tc>
          <w:tcPr>
            <w:tcW w:w="4163" w:type="pct"/>
            <w:shd w:val="clear" w:color="auto" w:fill="auto"/>
            <w:hideMark/>
          </w:tcPr>
          <w:p w:rsidR="002B3785" w:rsidRPr="0098629B" w:rsidRDefault="002B3785" w:rsidP="0098629B">
            <w:pPr>
              <w:spacing w:before="40" w:after="40"/>
              <w:jc w:val="left"/>
              <w:rPr>
                <w:sz w:val="20"/>
                <w:lang w:val="en-IN"/>
              </w:rPr>
            </w:pPr>
            <w:r w:rsidRPr="0098629B">
              <w:rPr>
                <w:sz w:val="20"/>
              </w:rPr>
              <w:t xml:space="preserve">Total and irrecoverable loss of one eye or loss of use of one hand or foot </w:t>
            </w:r>
          </w:p>
        </w:tc>
        <w:tc>
          <w:tcPr>
            <w:tcW w:w="837" w:type="pct"/>
            <w:shd w:val="clear" w:color="auto" w:fill="auto"/>
            <w:hideMark/>
          </w:tcPr>
          <w:p w:rsidR="002B3785" w:rsidRPr="0098629B" w:rsidRDefault="002B3785" w:rsidP="0098629B">
            <w:pPr>
              <w:spacing w:before="40" w:after="40"/>
              <w:jc w:val="center"/>
              <w:rPr>
                <w:sz w:val="20"/>
                <w:lang w:val="en-IN"/>
              </w:rPr>
            </w:pPr>
            <w:proofErr w:type="spellStart"/>
            <w:r w:rsidRPr="0098629B">
              <w:rPr>
                <w:sz w:val="20"/>
              </w:rPr>
              <w:t>Rs</w:t>
            </w:r>
            <w:proofErr w:type="spellEnd"/>
            <w:r w:rsidRPr="0098629B">
              <w:rPr>
                <w:sz w:val="20"/>
              </w:rPr>
              <w:t>. 1 lakh</w:t>
            </w:r>
          </w:p>
        </w:tc>
      </w:tr>
    </w:tbl>
    <w:p w:rsidR="002B3785" w:rsidRPr="004F422D" w:rsidRDefault="002B3785" w:rsidP="0083431D">
      <w:pPr>
        <w:pStyle w:val="ListParagraph"/>
        <w:numPr>
          <w:ilvl w:val="0"/>
          <w:numId w:val="39"/>
        </w:numPr>
        <w:ind w:left="851"/>
        <w:rPr>
          <w:lang w:val="en-IN"/>
        </w:rPr>
      </w:pPr>
      <w:r w:rsidRPr="004F422D">
        <w:t>One can get PMSBY through one bank account only even if they have multiple bank account.</w:t>
      </w:r>
    </w:p>
    <w:p w:rsidR="002B3785" w:rsidRPr="004F422D" w:rsidRDefault="002B3785" w:rsidP="0083431D">
      <w:pPr>
        <w:pStyle w:val="ListParagraph"/>
        <w:numPr>
          <w:ilvl w:val="0"/>
          <w:numId w:val="39"/>
        </w:numPr>
        <w:ind w:left="851"/>
      </w:pPr>
      <w:r w:rsidRPr="004F422D">
        <w:t xml:space="preserve">All family members who have bank account and are </w:t>
      </w:r>
      <w:proofErr w:type="gramStart"/>
      <w:r w:rsidRPr="004F422D">
        <w:t>between 18 to 70</w:t>
      </w:r>
      <w:proofErr w:type="gramEnd"/>
      <w:r w:rsidRPr="004F422D">
        <w:t xml:space="preserve"> can enroll themselves in this scheme.</w:t>
      </w:r>
    </w:p>
    <w:p w:rsidR="002B3785" w:rsidRPr="004F422D" w:rsidRDefault="002B3785" w:rsidP="0083431D">
      <w:pPr>
        <w:pStyle w:val="ListParagraph"/>
        <w:numPr>
          <w:ilvl w:val="0"/>
          <w:numId w:val="36"/>
        </w:numPr>
      </w:pPr>
      <w:r w:rsidRPr="004F422D">
        <w:t xml:space="preserve">Facilitator will distribute the PMSBY application from and explain the participants how to fill it with help of </w:t>
      </w:r>
      <w:r w:rsidR="0098629B">
        <w:rPr>
          <w:b/>
          <w:bCs/>
        </w:rPr>
        <w:t>S</w:t>
      </w:r>
      <w:r w:rsidRPr="004F422D">
        <w:rPr>
          <w:b/>
          <w:bCs/>
        </w:rPr>
        <w:t xml:space="preserve">lide </w:t>
      </w:r>
      <w:r w:rsidR="0098629B">
        <w:rPr>
          <w:b/>
          <w:bCs/>
        </w:rPr>
        <w:t xml:space="preserve">- </w:t>
      </w:r>
      <w:r w:rsidR="0098629B" w:rsidRPr="0098629B">
        <w:rPr>
          <w:b/>
          <w:bCs/>
        </w:rPr>
        <w:t>Session 2 - 7</w:t>
      </w:r>
    </w:p>
    <w:p w:rsidR="002B3785" w:rsidRPr="004F422D" w:rsidRDefault="002B3785" w:rsidP="0083431D">
      <w:pPr>
        <w:pStyle w:val="ListParagraph"/>
        <w:numPr>
          <w:ilvl w:val="0"/>
          <w:numId w:val="36"/>
        </w:numPr>
      </w:pPr>
      <w:r w:rsidRPr="004F422D">
        <w:rPr>
          <w:b/>
          <w:bCs/>
        </w:rPr>
        <w:t xml:space="preserve">Pradhan </w:t>
      </w:r>
      <w:proofErr w:type="spellStart"/>
      <w:r w:rsidRPr="004F422D">
        <w:rPr>
          <w:b/>
          <w:bCs/>
        </w:rPr>
        <w:t>Mantri</w:t>
      </w:r>
      <w:proofErr w:type="spellEnd"/>
      <w:r w:rsidRPr="004F422D">
        <w:rPr>
          <w:b/>
          <w:bCs/>
        </w:rPr>
        <w:t xml:space="preserve"> Jeevan </w:t>
      </w:r>
      <w:proofErr w:type="spellStart"/>
      <w:r w:rsidRPr="004F422D">
        <w:rPr>
          <w:b/>
          <w:bCs/>
        </w:rPr>
        <w:t>Jyoti</w:t>
      </w:r>
      <w:proofErr w:type="spellEnd"/>
      <w:r w:rsidRPr="004F422D">
        <w:rPr>
          <w:b/>
          <w:bCs/>
        </w:rPr>
        <w:t xml:space="preserve"> </w:t>
      </w:r>
      <w:proofErr w:type="spellStart"/>
      <w:r w:rsidRPr="004F422D">
        <w:rPr>
          <w:b/>
          <w:bCs/>
        </w:rPr>
        <w:t>Bima</w:t>
      </w:r>
      <w:proofErr w:type="spellEnd"/>
      <w:r w:rsidRPr="004F422D">
        <w:rPr>
          <w:b/>
          <w:bCs/>
        </w:rPr>
        <w:t xml:space="preserve"> </w:t>
      </w:r>
      <w:proofErr w:type="spellStart"/>
      <w:r w:rsidRPr="004F422D">
        <w:rPr>
          <w:b/>
          <w:bCs/>
        </w:rPr>
        <w:t>Yojana</w:t>
      </w:r>
      <w:proofErr w:type="spellEnd"/>
      <w:r w:rsidRPr="004F422D">
        <w:t xml:space="preserve"> (PMJJBY) is a life insurance scheme. Facilitator will show</w:t>
      </w:r>
      <w:r w:rsidR="0098629B">
        <w:t xml:space="preserve"> </w:t>
      </w:r>
      <w:r w:rsidRPr="004F422D">
        <w:t xml:space="preserve">video of PMSBY and explain the following </w:t>
      </w:r>
    </w:p>
    <w:p w:rsidR="002B3785" w:rsidRPr="004F422D" w:rsidRDefault="002B3785" w:rsidP="0083431D">
      <w:pPr>
        <w:pStyle w:val="ListParagraph"/>
        <w:numPr>
          <w:ilvl w:val="0"/>
          <w:numId w:val="40"/>
        </w:numPr>
        <w:ind w:left="851"/>
      </w:pPr>
      <w:r w:rsidRPr="004F422D">
        <w:t xml:space="preserve">All kind of death including natural death is covered under this insurance scheme. </w:t>
      </w:r>
    </w:p>
    <w:p w:rsidR="002B3785" w:rsidRPr="004F422D" w:rsidRDefault="002B3785" w:rsidP="0083431D">
      <w:pPr>
        <w:pStyle w:val="ListParagraph"/>
        <w:numPr>
          <w:ilvl w:val="0"/>
          <w:numId w:val="40"/>
        </w:numPr>
        <w:ind w:left="851"/>
      </w:pPr>
      <w:r w:rsidRPr="004F422D">
        <w:t>Premium- Total yearly premium of the insurance is Rs.330 and it is renewable from year to year. Premium will be deducted from the account of the insurer only. Nomination is must in this scheme.</w:t>
      </w:r>
    </w:p>
    <w:p w:rsidR="002B3785" w:rsidRPr="004F422D" w:rsidRDefault="002B3785" w:rsidP="0083431D">
      <w:pPr>
        <w:pStyle w:val="ListParagraph"/>
        <w:numPr>
          <w:ilvl w:val="0"/>
          <w:numId w:val="45"/>
        </w:numPr>
        <w:ind w:left="851"/>
        <w:rPr>
          <w:b/>
          <w:bCs/>
        </w:rPr>
      </w:pPr>
      <w:r w:rsidRPr="004F422D">
        <w:rPr>
          <w:b/>
          <w:bCs/>
        </w:rPr>
        <w:t>Eligibility -</w:t>
      </w:r>
      <w:r w:rsidRPr="004F422D">
        <w:t>Any person between age group of 18 to 50 having a bank account   can join this scheme. Once a person joins the scheme he or she can avail this facility till the age of 55.</w:t>
      </w:r>
    </w:p>
    <w:p w:rsidR="002B3785" w:rsidRPr="004F422D" w:rsidRDefault="002B3785" w:rsidP="0083431D">
      <w:pPr>
        <w:pStyle w:val="ListParagraph"/>
        <w:numPr>
          <w:ilvl w:val="0"/>
          <w:numId w:val="41"/>
        </w:numPr>
        <w:ind w:left="851"/>
        <w:rPr>
          <w:b/>
          <w:bCs/>
        </w:rPr>
      </w:pPr>
      <w:r w:rsidRPr="004F422D">
        <w:rPr>
          <w:b/>
          <w:bCs/>
        </w:rPr>
        <w:t>Premium-</w:t>
      </w:r>
      <w:r w:rsidRPr="004F422D">
        <w:t xml:space="preserve">Yearly </w:t>
      </w:r>
      <w:proofErr w:type="spellStart"/>
      <w:r w:rsidRPr="004F422D">
        <w:t>Rs</w:t>
      </w:r>
      <w:proofErr w:type="spellEnd"/>
      <w:r w:rsidRPr="004F422D">
        <w:t xml:space="preserve">. 330 and it would be deducted from bank account only </w:t>
      </w:r>
    </w:p>
    <w:p w:rsidR="002B3785" w:rsidRPr="004F422D" w:rsidRDefault="002B3785" w:rsidP="0083431D">
      <w:pPr>
        <w:pStyle w:val="ListParagraph"/>
        <w:numPr>
          <w:ilvl w:val="0"/>
          <w:numId w:val="41"/>
        </w:numPr>
        <w:ind w:left="851"/>
        <w:rPr>
          <w:b/>
          <w:bCs/>
        </w:rPr>
      </w:pPr>
      <w:r w:rsidRPr="004F422D">
        <w:rPr>
          <w:b/>
          <w:bCs/>
        </w:rPr>
        <w:t>Benefit -</w:t>
      </w:r>
      <w:r w:rsidRPr="004F422D">
        <w:t xml:space="preserve">Nominee will get </w:t>
      </w:r>
      <w:proofErr w:type="spellStart"/>
      <w:r w:rsidRPr="004F422D">
        <w:t>Rs</w:t>
      </w:r>
      <w:proofErr w:type="spellEnd"/>
      <w:r w:rsidRPr="004F422D">
        <w:t xml:space="preserve">. 2 lac in case of death of insured person </w:t>
      </w:r>
    </w:p>
    <w:p w:rsidR="002B3785" w:rsidRPr="004F422D" w:rsidRDefault="002B3785" w:rsidP="0083431D">
      <w:pPr>
        <w:pStyle w:val="ListParagraph"/>
        <w:numPr>
          <w:ilvl w:val="0"/>
          <w:numId w:val="41"/>
        </w:numPr>
        <w:ind w:left="851"/>
        <w:rPr>
          <w:lang w:val="en-IN"/>
        </w:rPr>
      </w:pPr>
      <w:r w:rsidRPr="004F422D">
        <w:t>One can get PMJJBY through one bank account only even if they have multiple bank account.</w:t>
      </w:r>
    </w:p>
    <w:p w:rsidR="002B3785" w:rsidRPr="004F422D" w:rsidRDefault="002B3785" w:rsidP="0083431D">
      <w:pPr>
        <w:pStyle w:val="ListParagraph"/>
        <w:numPr>
          <w:ilvl w:val="0"/>
          <w:numId w:val="41"/>
        </w:numPr>
        <w:ind w:left="851"/>
      </w:pPr>
      <w:r w:rsidRPr="004F422D">
        <w:lastRenderedPageBreak/>
        <w:t xml:space="preserve">All family members who have bank account and are </w:t>
      </w:r>
      <w:proofErr w:type="gramStart"/>
      <w:r w:rsidRPr="004F422D">
        <w:t>between 18 to 50</w:t>
      </w:r>
      <w:proofErr w:type="gramEnd"/>
      <w:r w:rsidRPr="004F422D">
        <w:t xml:space="preserve"> can enroll themselves in this scheme.</w:t>
      </w:r>
    </w:p>
    <w:p w:rsidR="002B3785" w:rsidRPr="004F422D" w:rsidRDefault="002B3785" w:rsidP="0083431D">
      <w:pPr>
        <w:pStyle w:val="ListParagraph"/>
        <w:numPr>
          <w:ilvl w:val="0"/>
          <w:numId w:val="36"/>
        </w:numPr>
      </w:pPr>
      <w:r w:rsidRPr="004F422D">
        <w:t xml:space="preserve">Customers can enroll themselves for both the insurance schemes if they fulfil the eligibility criteria and they will get benefit of both the schemes in case of accidental death. The nominee/family member will get </w:t>
      </w:r>
      <w:proofErr w:type="spellStart"/>
      <w:r w:rsidRPr="004F422D">
        <w:t>Rs</w:t>
      </w:r>
      <w:proofErr w:type="spellEnd"/>
      <w:r w:rsidRPr="004F422D">
        <w:t>. 4 lacs.</w:t>
      </w:r>
    </w:p>
    <w:p w:rsidR="0098629B" w:rsidRPr="004F422D" w:rsidRDefault="0098629B" w:rsidP="0083431D">
      <w:pPr>
        <w:pStyle w:val="ListParagraph"/>
        <w:numPr>
          <w:ilvl w:val="0"/>
          <w:numId w:val="36"/>
        </w:numPr>
      </w:pPr>
      <w:r w:rsidRPr="004F422D">
        <w:t xml:space="preserve">We have discussed about pension in the previous session. Pension is long term saving scheme for old age. Generally government agencies and big private institution provide pension facility to their employee or staff. </w:t>
      </w:r>
    </w:p>
    <w:p w:rsidR="0098629B" w:rsidRPr="004F422D" w:rsidRDefault="0098629B" w:rsidP="0083431D">
      <w:pPr>
        <w:pStyle w:val="ListParagraph"/>
        <w:numPr>
          <w:ilvl w:val="0"/>
          <w:numId w:val="36"/>
        </w:numPr>
      </w:pPr>
      <w:r w:rsidRPr="004F422D">
        <w:t xml:space="preserve">Employee and employer both contribute to the pension fund and after the retirement employee get monthly pension for their entire life time. Even after death of the employee the dependent get the benefit of the pension.  </w:t>
      </w:r>
    </w:p>
    <w:p w:rsidR="0098629B" w:rsidRPr="004F422D" w:rsidRDefault="0098629B" w:rsidP="0083431D">
      <w:pPr>
        <w:pStyle w:val="ListParagraph"/>
        <w:numPr>
          <w:ilvl w:val="0"/>
          <w:numId w:val="36"/>
        </w:numPr>
      </w:pPr>
      <w:r w:rsidRPr="004F422D">
        <w:t xml:space="preserve"> Government of India has introduced a new pension scheme which is called Atal Pension </w:t>
      </w:r>
      <w:proofErr w:type="spellStart"/>
      <w:r w:rsidRPr="004F422D">
        <w:t>Yojna</w:t>
      </w:r>
      <w:proofErr w:type="spellEnd"/>
      <w:r w:rsidRPr="004F422D">
        <w:t>.</w:t>
      </w:r>
    </w:p>
    <w:p w:rsidR="0098629B" w:rsidRPr="004F422D" w:rsidRDefault="0098629B" w:rsidP="0083431D">
      <w:pPr>
        <w:pStyle w:val="ListParagraph"/>
        <w:numPr>
          <w:ilvl w:val="0"/>
          <w:numId w:val="36"/>
        </w:numPr>
      </w:pPr>
      <w:r w:rsidRPr="004F422D">
        <w:t xml:space="preserve">Facilitator will show video of  APY and explain the following </w:t>
      </w:r>
    </w:p>
    <w:p w:rsidR="0098629B" w:rsidRPr="004F422D" w:rsidRDefault="0098629B" w:rsidP="0083431D">
      <w:pPr>
        <w:pStyle w:val="ListParagraph"/>
        <w:numPr>
          <w:ilvl w:val="0"/>
          <w:numId w:val="47"/>
        </w:numPr>
      </w:pPr>
      <w:r w:rsidRPr="004F422D">
        <w:t>Any person who is between18 to 40 can subscribe it</w:t>
      </w:r>
    </w:p>
    <w:p w:rsidR="0098629B" w:rsidRPr="004F422D" w:rsidRDefault="0098629B" w:rsidP="0083431D">
      <w:pPr>
        <w:pStyle w:val="ListParagraph"/>
        <w:numPr>
          <w:ilvl w:val="0"/>
          <w:numId w:val="47"/>
        </w:numPr>
        <w:rPr>
          <w:lang w:val="en-IN"/>
        </w:rPr>
      </w:pPr>
      <w:r w:rsidRPr="004F422D">
        <w:t>House wife, daily wage earner, laborer, farmer, salaried class all kind of people can subscribe this pension scheme.</w:t>
      </w:r>
    </w:p>
    <w:p w:rsidR="0098629B" w:rsidRPr="004F422D" w:rsidRDefault="0098629B" w:rsidP="0083431D">
      <w:pPr>
        <w:pStyle w:val="ListParagraph"/>
        <w:numPr>
          <w:ilvl w:val="0"/>
          <w:numId w:val="47"/>
        </w:numPr>
      </w:pPr>
      <w:r w:rsidRPr="004F422D">
        <w:t>The subscriber of this pension scheme need a savings bank account</w:t>
      </w:r>
    </w:p>
    <w:p w:rsidR="0098629B" w:rsidRPr="004F422D" w:rsidRDefault="0098629B" w:rsidP="0083431D">
      <w:pPr>
        <w:pStyle w:val="ListParagraph"/>
        <w:numPr>
          <w:ilvl w:val="0"/>
          <w:numId w:val="48"/>
        </w:numPr>
      </w:pPr>
      <w:r w:rsidRPr="004F422D">
        <w:t xml:space="preserve">The subscriber pay contribution to the pension fund till age of 60 and contribution is directly deducted from customer account. Subscribers can deposit contribution monthly, quarterly or half yearly as per their choice and convenience. </w:t>
      </w:r>
    </w:p>
    <w:p w:rsidR="0098629B" w:rsidRPr="004F422D" w:rsidRDefault="0098629B" w:rsidP="0083431D">
      <w:pPr>
        <w:pStyle w:val="ListParagraph"/>
        <w:numPr>
          <w:ilvl w:val="0"/>
          <w:numId w:val="48"/>
        </w:numPr>
        <w:rPr>
          <w:lang w:val="en-IN"/>
        </w:rPr>
      </w:pPr>
      <w:r w:rsidRPr="004F422D">
        <w:t>After 60 years subscriber get monthly pension of 1000, 2000, 3000, 4000, or 5000 as per their contribution amount. After the death of the pensioner spouse of the pensioner get the monthly pension for the entire life time. In case of death of both pensioner and their spouse, nominee of the pensioner get a lump sum amount also.</w:t>
      </w:r>
    </w:p>
    <w:p w:rsidR="0098629B" w:rsidRPr="004F422D" w:rsidRDefault="0098629B" w:rsidP="0083431D">
      <w:pPr>
        <w:pStyle w:val="ListParagraph"/>
        <w:numPr>
          <w:ilvl w:val="0"/>
          <w:numId w:val="48"/>
        </w:numPr>
      </w:pPr>
      <w:r w:rsidRPr="004F422D">
        <w:t>Nomination is must in this scheme.</w:t>
      </w:r>
    </w:p>
    <w:p w:rsidR="0098629B" w:rsidRPr="004F422D" w:rsidRDefault="0098629B" w:rsidP="0083431D">
      <w:pPr>
        <w:pStyle w:val="ListParagraph"/>
        <w:numPr>
          <w:ilvl w:val="0"/>
          <w:numId w:val="48"/>
        </w:numPr>
      </w:pPr>
      <w:r w:rsidRPr="004F422D">
        <w:rPr>
          <w:b/>
          <w:bCs/>
        </w:rPr>
        <w:t>Eligibility -</w:t>
      </w:r>
      <w:r w:rsidRPr="004F422D">
        <w:t xml:space="preserve">Any person between age group of 18 to 40 having a bank account </w:t>
      </w:r>
    </w:p>
    <w:p w:rsidR="0098629B" w:rsidRPr="004F422D" w:rsidRDefault="0098629B" w:rsidP="0083431D">
      <w:pPr>
        <w:pStyle w:val="ListParagraph"/>
        <w:numPr>
          <w:ilvl w:val="0"/>
          <w:numId w:val="36"/>
        </w:numPr>
        <w:rPr>
          <w:b/>
          <w:bCs/>
        </w:rPr>
      </w:pPr>
      <w:r w:rsidRPr="004F422D">
        <w:rPr>
          <w:b/>
          <w:bCs/>
        </w:rPr>
        <w:t>Contribution-</w:t>
      </w:r>
      <w:r w:rsidRPr="004F422D">
        <w:t xml:space="preserve">Contribution can be deposited monthly, quarterly or half yearly. The contribution amount depends on the age and monthly pension. It starts from as low as </w:t>
      </w:r>
      <w:proofErr w:type="spellStart"/>
      <w:r w:rsidRPr="004F422D">
        <w:t>Rs</w:t>
      </w:r>
      <w:proofErr w:type="spellEnd"/>
      <w:r w:rsidRPr="004F422D">
        <w:t xml:space="preserve">. 42 monthly. </w:t>
      </w:r>
      <w:r w:rsidRPr="004F422D">
        <w:rPr>
          <w:b/>
          <w:bCs/>
        </w:rPr>
        <w:t xml:space="preserve">Show </w:t>
      </w:r>
      <w:r w:rsidR="0083235D">
        <w:rPr>
          <w:b/>
          <w:bCs/>
        </w:rPr>
        <w:t>S</w:t>
      </w:r>
      <w:r w:rsidRPr="004F422D">
        <w:rPr>
          <w:b/>
          <w:bCs/>
        </w:rPr>
        <w:t>lide</w:t>
      </w:r>
      <w:r w:rsidR="0083235D">
        <w:rPr>
          <w:b/>
          <w:bCs/>
        </w:rPr>
        <w:t xml:space="preserve"> -</w:t>
      </w:r>
      <w:r w:rsidRPr="004F422D">
        <w:rPr>
          <w:b/>
          <w:bCs/>
        </w:rPr>
        <w:t xml:space="preserve"> </w:t>
      </w:r>
      <w:r w:rsidR="0083235D" w:rsidRPr="0083235D">
        <w:rPr>
          <w:b/>
          <w:bCs/>
        </w:rPr>
        <w:t xml:space="preserve">Session 2 -  </w:t>
      </w:r>
      <w:r w:rsidRPr="004F422D">
        <w:rPr>
          <w:b/>
          <w:bCs/>
        </w:rPr>
        <w:t>10</w:t>
      </w:r>
    </w:p>
    <w:p w:rsidR="0098629B" w:rsidRPr="004F422D" w:rsidRDefault="0098629B" w:rsidP="0083431D">
      <w:pPr>
        <w:pStyle w:val="ListParagraph"/>
        <w:numPr>
          <w:ilvl w:val="0"/>
          <w:numId w:val="36"/>
        </w:numPr>
        <w:rPr>
          <w:b/>
          <w:bCs/>
        </w:rPr>
      </w:pPr>
      <w:r w:rsidRPr="004F422D">
        <w:rPr>
          <w:b/>
          <w:bCs/>
        </w:rPr>
        <w:t>Benefit -</w:t>
      </w:r>
      <w:r w:rsidRPr="004F422D">
        <w:t>After 60 years subscriber get monthly pension of 1000, 2000, 3000, 4000, or 5000 as per their contribution amount</w:t>
      </w:r>
    </w:p>
    <w:p w:rsidR="0098629B" w:rsidRPr="004F422D" w:rsidRDefault="0098629B" w:rsidP="0083431D">
      <w:pPr>
        <w:pStyle w:val="ListParagraph"/>
        <w:numPr>
          <w:ilvl w:val="0"/>
          <w:numId w:val="36"/>
        </w:numPr>
      </w:pPr>
      <w:r w:rsidRPr="004F422D">
        <w:t>One can get APY through one bank account only even if they have multiple bank account.</w:t>
      </w:r>
    </w:p>
    <w:p w:rsidR="0098629B" w:rsidRPr="004F422D" w:rsidRDefault="0098629B" w:rsidP="0083431D">
      <w:pPr>
        <w:pStyle w:val="ListParagraph"/>
        <w:numPr>
          <w:ilvl w:val="0"/>
          <w:numId w:val="36"/>
        </w:numPr>
      </w:pPr>
      <w:r w:rsidRPr="004F422D">
        <w:t>All family members can avail this scheme.</w:t>
      </w:r>
    </w:p>
    <w:p w:rsidR="0098629B" w:rsidRPr="004F422D" w:rsidRDefault="0098629B" w:rsidP="0083431D">
      <w:pPr>
        <w:pStyle w:val="ListParagraph"/>
        <w:numPr>
          <w:ilvl w:val="0"/>
          <w:numId w:val="36"/>
        </w:numPr>
      </w:pPr>
      <w:r w:rsidRPr="004F422D">
        <w:t xml:space="preserve">Bank </w:t>
      </w:r>
      <w:proofErr w:type="spellStart"/>
      <w:r w:rsidRPr="004F422D">
        <w:t>Sakhi</w:t>
      </w:r>
      <w:proofErr w:type="spellEnd"/>
      <w:r w:rsidRPr="004F422D">
        <w:t xml:space="preserve"> will get the form of APY filled from the customer and submit it in the bank branch</w:t>
      </w:r>
    </w:p>
    <w:p w:rsidR="0098629B" w:rsidRPr="0083235D" w:rsidRDefault="0098629B" w:rsidP="0083431D">
      <w:pPr>
        <w:pStyle w:val="ListParagraph"/>
        <w:numPr>
          <w:ilvl w:val="0"/>
          <w:numId w:val="36"/>
        </w:numPr>
        <w:rPr>
          <w:b/>
          <w:bCs/>
          <w:lang w:val="en-IN"/>
        </w:rPr>
      </w:pPr>
      <w:r w:rsidRPr="004F422D">
        <w:t xml:space="preserve">Now facilitator will distribute the APY form and show participant how to fill it with help of </w:t>
      </w:r>
      <w:r w:rsidR="0083235D" w:rsidRPr="0083235D">
        <w:rPr>
          <w:b/>
        </w:rPr>
        <w:t xml:space="preserve">Slide - Session 2 - </w:t>
      </w:r>
      <w:r w:rsidRPr="0083235D">
        <w:rPr>
          <w:b/>
          <w:bCs/>
        </w:rPr>
        <w:t>8.</w:t>
      </w:r>
    </w:p>
    <w:p w:rsidR="004F5567" w:rsidRDefault="004F5567" w:rsidP="004F5567">
      <w:r>
        <w:br w:type="page"/>
      </w:r>
    </w:p>
    <w:p w:rsidR="000616AB" w:rsidRDefault="00962F38" w:rsidP="00E841B4">
      <w:pPr>
        <w:pStyle w:val="Heading1"/>
        <w:pBdr>
          <w:bottom w:val="single" w:sz="8" w:space="1" w:color="ED7D31" w:themeColor="accent2"/>
        </w:pBdr>
      </w:pPr>
      <w:bookmarkStart w:id="13" w:name="_Toc516679068"/>
      <w:r>
        <w:lastRenderedPageBreak/>
        <w:t>Session 3: Know Your Devices</w:t>
      </w:r>
      <w:bookmarkEnd w:id="13"/>
    </w:p>
    <w:tbl>
      <w:tblPr>
        <w:tblStyle w:val="ListTable3-Accent5"/>
        <w:tblW w:w="5000" w:type="pct"/>
        <w:tblBorders>
          <w:top w:val="none" w:sz="0" w:space="0" w:color="auto"/>
          <w:left w:val="none" w:sz="0" w:space="0" w:color="auto"/>
          <w:bottom w:val="none" w:sz="0" w:space="0" w:color="auto"/>
          <w:right w:val="none" w:sz="0" w:space="0" w:color="auto"/>
          <w:insideH w:val="single" w:sz="4" w:space="0" w:color="4472C4" w:themeColor="accent5"/>
        </w:tblBorders>
        <w:tblLook w:val="04A0" w:firstRow="1" w:lastRow="0" w:firstColumn="1" w:lastColumn="0" w:noHBand="0" w:noVBand="1"/>
      </w:tblPr>
      <w:tblGrid>
        <w:gridCol w:w="1841"/>
        <w:gridCol w:w="302"/>
        <w:gridCol w:w="6884"/>
      </w:tblGrid>
      <w:tr w:rsidR="004E6F0E" w:rsidRPr="00256595" w:rsidTr="0026280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0" w:type="pct"/>
            <w:tcBorders>
              <w:bottom w:val="none" w:sz="0" w:space="0" w:color="auto"/>
              <w:right w:val="none" w:sz="0" w:space="0" w:color="auto"/>
            </w:tcBorders>
            <w:shd w:val="clear" w:color="auto" w:fill="auto"/>
          </w:tcPr>
          <w:p w:rsidR="004E6F0E" w:rsidRPr="00256595" w:rsidRDefault="004E6F0E" w:rsidP="00262805">
            <w:pPr>
              <w:spacing w:before="60" w:after="60"/>
              <w:rPr>
                <w:color w:val="auto"/>
                <w:sz w:val="20"/>
                <w:szCs w:val="20"/>
              </w:rPr>
            </w:pPr>
            <w:r w:rsidRPr="00256595">
              <w:rPr>
                <w:color w:val="auto"/>
                <w:sz w:val="20"/>
                <w:szCs w:val="20"/>
              </w:rPr>
              <w:t>Overview</w:t>
            </w:r>
          </w:p>
        </w:tc>
        <w:tc>
          <w:tcPr>
            <w:tcW w:w="167" w:type="pct"/>
            <w:shd w:val="clear" w:color="auto" w:fill="auto"/>
          </w:tcPr>
          <w:p w:rsidR="004E6F0E" w:rsidRPr="00256595" w:rsidRDefault="004E6F0E" w:rsidP="00262805">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rPr>
            </w:pPr>
          </w:p>
        </w:tc>
        <w:tc>
          <w:tcPr>
            <w:tcW w:w="3814" w:type="pct"/>
            <w:shd w:val="clear" w:color="auto" w:fill="auto"/>
          </w:tcPr>
          <w:p w:rsidR="004E6F0E" w:rsidRPr="00256595" w:rsidRDefault="00E82663" w:rsidP="00262805">
            <w:pPr>
              <w:spacing w:before="60" w:after="60"/>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E82663">
              <w:rPr>
                <w:b w:val="0"/>
                <w:bCs w:val="0"/>
                <w:color w:val="auto"/>
                <w:sz w:val="20"/>
                <w:szCs w:val="20"/>
              </w:rPr>
              <w:t>This session helps participants to understand the basics of the devices used in conducting BC operations and how to maintain these devices</w:t>
            </w:r>
            <w:r w:rsidR="004E6F0E" w:rsidRPr="00256595">
              <w:rPr>
                <w:b w:val="0"/>
                <w:bCs w:val="0"/>
                <w:color w:val="auto"/>
                <w:sz w:val="20"/>
                <w:szCs w:val="20"/>
              </w:rPr>
              <w:t>.</w:t>
            </w:r>
          </w:p>
        </w:tc>
      </w:tr>
      <w:tr w:rsidR="004E6F0E" w:rsidRPr="00256595" w:rsidTr="00262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Borders>
              <w:top w:val="none" w:sz="0" w:space="0" w:color="auto"/>
              <w:bottom w:val="none" w:sz="0" w:space="0" w:color="auto"/>
              <w:right w:val="none" w:sz="0" w:space="0" w:color="auto"/>
            </w:tcBorders>
            <w:shd w:val="clear" w:color="auto" w:fill="auto"/>
          </w:tcPr>
          <w:p w:rsidR="004E6F0E" w:rsidRPr="00256595" w:rsidRDefault="004E6F0E" w:rsidP="00262805">
            <w:pPr>
              <w:spacing w:before="60" w:after="60"/>
              <w:rPr>
                <w:sz w:val="20"/>
                <w:szCs w:val="20"/>
              </w:rPr>
            </w:pPr>
            <w:r w:rsidRPr="00256595">
              <w:rPr>
                <w:sz w:val="20"/>
                <w:szCs w:val="20"/>
              </w:rPr>
              <w:t>Session Objectives</w:t>
            </w:r>
          </w:p>
        </w:tc>
        <w:tc>
          <w:tcPr>
            <w:tcW w:w="167" w:type="pct"/>
            <w:tcBorders>
              <w:top w:val="none" w:sz="0" w:space="0" w:color="auto"/>
              <w:bottom w:val="none" w:sz="0" w:space="0" w:color="auto"/>
            </w:tcBorders>
            <w:shd w:val="clear" w:color="auto" w:fill="auto"/>
          </w:tcPr>
          <w:p w:rsidR="004E6F0E" w:rsidRPr="00256595" w:rsidRDefault="004E6F0E" w:rsidP="00262805">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c>
          <w:tcPr>
            <w:tcW w:w="3814" w:type="pct"/>
            <w:tcBorders>
              <w:top w:val="none" w:sz="0" w:space="0" w:color="auto"/>
              <w:bottom w:val="none" w:sz="0" w:space="0" w:color="auto"/>
            </w:tcBorders>
            <w:shd w:val="clear" w:color="auto" w:fill="auto"/>
          </w:tcPr>
          <w:p w:rsidR="004E6F0E" w:rsidRPr="00256595" w:rsidRDefault="004E6F0E" w:rsidP="00262805">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By the end of this session participants will be able to:</w:t>
            </w:r>
          </w:p>
          <w:p w:rsidR="004E6F0E" w:rsidRPr="004E6F0E" w:rsidRDefault="004E6F0E" w:rsidP="0083431D">
            <w:pPr>
              <w:pStyle w:val="ListParagraph"/>
              <w:numPr>
                <w:ilvl w:val="0"/>
                <w:numId w:val="7"/>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4E6F0E">
              <w:rPr>
                <w:sz w:val="20"/>
                <w:szCs w:val="20"/>
              </w:rPr>
              <w:t>Understand the basics of devices required for BC operations</w:t>
            </w:r>
          </w:p>
          <w:p w:rsidR="004E6F0E" w:rsidRPr="004E6F0E" w:rsidRDefault="004E6F0E" w:rsidP="0083431D">
            <w:pPr>
              <w:pStyle w:val="ListParagraph"/>
              <w:numPr>
                <w:ilvl w:val="0"/>
                <w:numId w:val="7"/>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4E6F0E">
              <w:rPr>
                <w:sz w:val="20"/>
                <w:szCs w:val="20"/>
              </w:rPr>
              <w:t>Maintenance of the devices</w:t>
            </w:r>
          </w:p>
        </w:tc>
      </w:tr>
      <w:tr w:rsidR="004E6F0E" w:rsidRPr="00256595" w:rsidTr="00262805">
        <w:tc>
          <w:tcPr>
            <w:cnfStyle w:val="001000000000" w:firstRow="0" w:lastRow="0" w:firstColumn="1" w:lastColumn="0" w:oddVBand="0" w:evenVBand="0" w:oddHBand="0" w:evenHBand="0" w:firstRowFirstColumn="0" w:firstRowLastColumn="0" w:lastRowFirstColumn="0" w:lastRowLastColumn="0"/>
            <w:tcW w:w="1020" w:type="pct"/>
            <w:tcBorders>
              <w:right w:val="none" w:sz="0" w:space="0" w:color="auto"/>
            </w:tcBorders>
          </w:tcPr>
          <w:p w:rsidR="004E6F0E" w:rsidRPr="00256595" w:rsidRDefault="004E6F0E" w:rsidP="00262805">
            <w:pPr>
              <w:spacing w:before="60" w:after="60"/>
              <w:rPr>
                <w:sz w:val="20"/>
                <w:szCs w:val="20"/>
              </w:rPr>
            </w:pPr>
            <w:r w:rsidRPr="00256595">
              <w:rPr>
                <w:sz w:val="20"/>
                <w:szCs w:val="20"/>
              </w:rPr>
              <w:t>Duration</w:t>
            </w:r>
          </w:p>
        </w:tc>
        <w:tc>
          <w:tcPr>
            <w:tcW w:w="167" w:type="pct"/>
          </w:tcPr>
          <w:p w:rsidR="004E6F0E" w:rsidRPr="00256595" w:rsidRDefault="004E6F0E" w:rsidP="00262805">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c>
          <w:tcPr>
            <w:tcW w:w="3814" w:type="pct"/>
          </w:tcPr>
          <w:p w:rsidR="004E6F0E" w:rsidRPr="00256595" w:rsidRDefault="004E6F0E" w:rsidP="00262805">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w:t>
            </w:r>
            <w:r w:rsidRPr="00256595">
              <w:rPr>
                <w:sz w:val="20"/>
                <w:szCs w:val="20"/>
              </w:rPr>
              <w:t>0 min</w:t>
            </w:r>
          </w:p>
        </w:tc>
      </w:tr>
      <w:tr w:rsidR="004E6F0E" w:rsidRPr="00256595" w:rsidTr="00E82663">
        <w:trPr>
          <w:cnfStyle w:val="000000100000" w:firstRow="0" w:lastRow="0" w:firstColumn="0" w:lastColumn="0" w:oddVBand="0" w:evenVBand="0" w:oddHBand="1" w:evenHBand="0" w:firstRowFirstColumn="0" w:firstRowLastColumn="0" w:lastRowFirstColumn="0" w:lastRowLastColumn="0"/>
          <w:trHeight w:val="2690"/>
        </w:trPr>
        <w:tc>
          <w:tcPr>
            <w:cnfStyle w:val="001000000000" w:firstRow="0" w:lastRow="0" w:firstColumn="1" w:lastColumn="0" w:oddVBand="0" w:evenVBand="0" w:oddHBand="0" w:evenHBand="0" w:firstRowFirstColumn="0" w:firstRowLastColumn="0" w:lastRowFirstColumn="0" w:lastRowLastColumn="0"/>
            <w:tcW w:w="1020" w:type="pct"/>
            <w:tcBorders>
              <w:top w:val="none" w:sz="0" w:space="0" w:color="auto"/>
              <w:bottom w:val="none" w:sz="0" w:space="0" w:color="auto"/>
              <w:right w:val="none" w:sz="0" w:space="0" w:color="auto"/>
            </w:tcBorders>
          </w:tcPr>
          <w:p w:rsidR="004E6F0E" w:rsidRPr="00256595" w:rsidRDefault="004E6F0E" w:rsidP="00262805">
            <w:pPr>
              <w:spacing w:before="60" w:after="60"/>
              <w:rPr>
                <w:sz w:val="20"/>
                <w:szCs w:val="20"/>
              </w:rPr>
            </w:pPr>
            <w:r w:rsidRPr="00256595">
              <w:rPr>
                <w:sz w:val="20"/>
                <w:szCs w:val="20"/>
              </w:rPr>
              <w:t>Methodology and Steps</w:t>
            </w:r>
          </w:p>
        </w:tc>
        <w:tc>
          <w:tcPr>
            <w:tcW w:w="167" w:type="pct"/>
            <w:tcBorders>
              <w:top w:val="none" w:sz="0" w:space="0" w:color="auto"/>
              <w:bottom w:val="none" w:sz="0" w:space="0" w:color="auto"/>
            </w:tcBorders>
          </w:tcPr>
          <w:p w:rsidR="004E6F0E" w:rsidRPr="00256595" w:rsidRDefault="004E6F0E" w:rsidP="00262805">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c>
          <w:tcPr>
            <w:tcW w:w="3814" w:type="pct"/>
            <w:tcBorders>
              <w:top w:val="none" w:sz="0" w:space="0" w:color="auto"/>
              <w:bottom w:val="none" w:sz="0" w:space="0" w:color="auto"/>
            </w:tcBorders>
          </w:tcPr>
          <w:p w:rsidR="004E6F0E" w:rsidRPr="00256595" w:rsidRDefault="004E6F0E" w:rsidP="00262805">
            <w:pPr>
              <w:spacing w:before="60" w:after="60"/>
              <w:cnfStyle w:val="000000100000" w:firstRow="0" w:lastRow="0" w:firstColumn="0" w:lastColumn="0" w:oddVBand="0" w:evenVBand="0" w:oddHBand="1" w:evenHBand="0" w:firstRowFirstColumn="0" w:firstRowLastColumn="0" w:lastRowFirstColumn="0" w:lastRowLastColumn="0"/>
              <w:rPr>
                <w:b/>
                <w:bCs/>
                <w:sz w:val="20"/>
                <w:szCs w:val="20"/>
              </w:rPr>
            </w:pPr>
            <w:r w:rsidRPr="00256595">
              <w:rPr>
                <w:b/>
                <w:bCs/>
                <w:sz w:val="20"/>
                <w:szCs w:val="20"/>
              </w:rPr>
              <w:t xml:space="preserve">Presentation and </w:t>
            </w:r>
            <w:r w:rsidR="00E82663" w:rsidRPr="00E82663">
              <w:rPr>
                <w:b/>
                <w:bCs/>
                <w:sz w:val="20"/>
                <w:szCs w:val="20"/>
              </w:rPr>
              <w:t>Demonstration</w:t>
            </w:r>
          </w:p>
          <w:p w:rsidR="004E6F0E" w:rsidRPr="00256595" w:rsidRDefault="004E6F0E" w:rsidP="00262805">
            <w:pPr>
              <w:spacing w:before="60" w:after="60"/>
              <w:ind w:left="975" w:hanging="680"/>
              <w:cnfStyle w:val="000000100000" w:firstRow="0" w:lastRow="0" w:firstColumn="0" w:lastColumn="0" w:oddVBand="0" w:evenVBand="0" w:oddHBand="1" w:evenHBand="0" w:firstRowFirstColumn="0" w:firstRowLastColumn="0" w:lastRowFirstColumn="0" w:lastRowLastColumn="0"/>
              <w:rPr>
                <w:bCs/>
                <w:color w:val="0000CC"/>
                <w:sz w:val="20"/>
                <w:szCs w:val="20"/>
              </w:rPr>
            </w:pPr>
            <w:r w:rsidRPr="00256595">
              <w:rPr>
                <w:bCs/>
                <w:color w:val="0000CC"/>
                <w:sz w:val="20"/>
                <w:szCs w:val="20"/>
              </w:rPr>
              <w:t xml:space="preserve">Step 1: </w:t>
            </w:r>
            <w:r w:rsidR="00E82663" w:rsidRPr="00E82663">
              <w:rPr>
                <w:bCs/>
                <w:color w:val="0000CC"/>
                <w:sz w:val="20"/>
                <w:szCs w:val="20"/>
              </w:rPr>
              <w:t>Types of devices</w:t>
            </w:r>
            <w:r w:rsidRPr="00B16A15">
              <w:rPr>
                <w:bCs/>
                <w:color w:val="0000CC"/>
                <w:sz w:val="20"/>
                <w:szCs w:val="20"/>
              </w:rPr>
              <w:t xml:space="preserve"> </w:t>
            </w:r>
            <w:r w:rsidRPr="00256595">
              <w:rPr>
                <w:bCs/>
                <w:color w:val="0000CC"/>
                <w:sz w:val="20"/>
                <w:szCs w:val="20"/>
              </w:rPr>
              <w:t xml:space="preserve">           </w:t>
            </w:r>
            <w:r w:rsidR="00E82663" w:rsidRPr="00256595">
              <w:rPr>
                <w:bCs/>
                <w:color w:val="0000CC"/>
                <w:sz w:val="20"/>
                <w:szCs w:val="20"/>
              </w:rPr>
              <w:t xml:space="preserve">                 </w:t>
            </w:r>
            <w:r w:rsidRPr="00256595">
              <w:rPr>
                <w:bCs/>
                <w:color w:val="0000CC"/>
                <w:sz w:val="20"/>
                <w:szCs w:val="20"/>
              </w:rPr>
              <w:t xml:space="preserve">  </w:t>
            </w:r>
            <w:r w:rsidR="00E82663" w:rsidRPr="00256595">
              <w:rPr>
                <w:bCs/>
                <w:color w:val="0000CC"/>
                <w:sz w:val="20"/>
                <w:szCs w:val="20"/>
              </w:rPr>
              <w:t xml:space="preserve">         </w:t>
            </w:r>
            <w:r w:rsidRPr="00256595">
              <w:rPr>
                <w:bCs/>
                <w:color w:val="0000CC"/>
                <w:sz w:val="20"/>
                <w:szCs w:val="20"/>
              </w:rPr>
              <w:t xml:space="preserve">                                   (</w:t>
            </w:r>
            <w:r w:rsidR="005F122A">
              <w:rPr>
                <w:bCs/>
                <w:color w:val="0000CC"/>
                <w:sz w:val="20"/>
                <w:szCs w:val="20"/>
              </w:rPr>
              <w:t>10</w:t>
            </w:r>
            <w:r w:rsidRPr="00256595">
              <w:rPr>
                <w:bCs/>
                <w:color w:val="0000CC"/>
                <w:sz w:val="20"/>
                <w:szCs w:val="20"/>
              </w:rPr>
              <w:t xml:space="preserve"> minutes)</w:t>
            </w:r>
          </w:p>
          <w:p w:rsidR="004E6F0E" w:rsidRPr="00256595" w:rsidRDefault="004E6F0E" w:rsidP="00262805">
            <w:pPr>
              <w:spacing w:before="60" w:after="60"/>
              <w:ind w:left="1718" w:hanging="429"/>
              <w:cnfStyle w:val="000000100000" w:firstRow="0" w:lastRow="0" w:firstColumn="0" w:lastColumn="0" w:oddVBand="0" w:evenVBand="0" w:oddHBand="1" w:evenHBand="0" w:firstRowFirstColumn="0" w:firstRowLastColumn="0" w:lastRowFirstColumn="0" w:lastRowLastColumn="0"/>
              <w:rPr>
                <w:sz w:val="20"/>
                <w:szCs w:val="20"/>
              </w:rPr>
            </w:pPr>
          </w:p>
          <w:p w:rsidR="004E6F0E" w:rsidRDefault="004E6F0E" w:rsidP="00262805">
            <w:pPr>
              <w:spacing w:before="60" w:after="60"/>
              <w:ind w:left="975" w:hanging="680"/>
              <w:cnfStyle w:val="000000100000" w:firstRow="0" w:lastRow="0" w:firstColumn="0" w:lastColumn="0" w:oddVBand="0" w:evenVBand="0" w:oddHBand="1" w:evenHBand="0" w:firstRowFirstColumn="0" w:firstRowLastColumn="0" w:lastRowFirstColumn="0" w:lastRowLastColumn="0"/>
              <w:rPr>
                <w:bCs/>
                <w:color w:val="0000CC"/>
                <w:sz w:val="20"/>
                <w:szCs w:val="20"/>
              </w:rPr>
            </w:pPr>
            <w:r w:rsidRPr="00256595">
              <w:rPr>
                <w:bCs/>
                <w:color w:val="0000CC"/>
                <w:sz w:val="20"/>
                <w:szCs w:val="20"/>
              </w:rPr>
              <w:t xml:space="preserve">Step 2: </w:t>
            </w:r>
            <w:r w:rsidR="00E82663" w:rsidRPr="00E82663">
              <w:rPr>
                <w:bCs/>
                <w:color w:val="0000CC"/>
                <w:sz w:val="20"/>
                <w:szCs w:val="20"/>
              </w:rPr>
              <w:t>Basic understanding of these devices</w:t>
            </w:r>
            <w:r w:rsidRPr="00256595">
              <w:rPr>
                <w:bCs/>
                <w:color w:val="0000CC"/>
                <w:sz w:val="20"/>
                <w:szCs w:val="20"/>
              </w:rPr>
              <w:t xml:space="preserve">                                  (</w:t>
            </w:r>
            <w:r w:rsidR="005F122A">
              <w:rPr>
                <w:bCs/>
                <w:color w:val="0000CC"/>
                <w:sz w:val="20"/>
                <w:szCs w:val="20"/>
              </w:rPr>
              <w:t>1</w:t>
            </w:r>
            <w:r w:rsidR="00E82663">
              <w:rPr>
                <w:bCs/>
                <w:color w:val="0000CC"/>
                <w:sz w:val="20"/>
                <w:szCs w:val="20"/>
              </w:rPr>
              <w:t>0</w:t>
            </w:r>
            <w:r w:rsidRPr="00256595">
              <w:rPr>
                <w:bCs/>
                <w:color w:val="0000CC"/>
                <w:sz w:val="20"/>
                <w:szCs w:val="20"/>
              </w:rPr>
              <w:t xml:space="preserve"> minutes)</w:t>
            </w:r>
          </w:p>
          <w:p w:rsidR="00E82663" w:rsidRDefault="00E82663" w:rsidP="00E82663">
            <w:pPr>
              <w:spacing w:before="60" w:after="60"/>
              <w:ind w:left="1718" w:hanging="429"/>
              <w:cnfStyle w:val="000000100000" w:firstRow="0" w:lastRow="0" w:firstColumn="0" w:lastColumn="0" w:oddVBand="0" w:evenVBand="0" w:oddHBand="1" w:evenHBand="0" w:firstRowFirstColumn="0" w:firstRowLastColumn="0" w:lastRowFirstColumn="0" w:lastRowLastColumn="0"/>
              <w:rPr>
                <w:sz w:val="20"/>
                <w:szCs w:val="20"/>
              </w:rPr>
            </w:pPr>
          </w:p>
          <w:p w:rsidR="004E6F0E" w:rsidRDefault="004E6F0E" w:rsidP="00262805">
            <w:pPr>
              <w:spacing w:before="60" w:after="60"/>
              <w:ind w:left="975" w:hanging="680"/>
              <w:cnfStyle w:val="000000100000" w:firstRow="0" w:lastRow="0" w:firstColumn="0" w:lastColumn="0" w:oddVBand="0" w:evenVBand="0" w:oddHBand="1" w:evenHBand="0" w:firstRowFirstColumn="0" w:firstRowLastColumn="0" w:lastRowFirstColumn="0" w:lastRowLastColumn="0"/>
              <w:rPr>
                <w:bCs/>
                <w:color w:val="0000CC"/>
                <w:sz w:val="20"/>
                <w:szCs w:val="20"/>
              </w:rPr>
            </w:pPr>
            <w:r w:rsidRPr="00256595">
              <w:rPr>
                <w:bCs/>
                <w:color w:val="0000CC"/>
                <w:sz w:val="20"/>
                <w:szCs w:val="20"/>
              </w:rPr>
              <w:t xml:space="preserve">Step </w:t>
            </w:r>
            <w:r>
              <w:rPr>
                <w:bCs/>
                <w:color w:val="0000CC"/>
                <w:sz w:val="20"/>
                <w:szCs w:val="20"/>
              </w:rPr>
              <w:t>3</w:t>
            </w:r>
            <w:r w:rsidRPr="00256595">
              <w:rPr>
                <w:bCs/>
                <w:color w:val="0000CC"/>
                <w:sz w:val="20"/>
                <w:szCs w:val="20"/>
              </w:rPr>
              <w:t xml:space="preserve">: </w:t>
            </w:r>
            <w:r w:rsidR="00E82663" w:rsidRPr="00E82663">
              <w:rPr>
                <w:bCs/>
                <w:color w:val="0000CC"/>
                <w:sz w:val="20"/>
                <w:szCs w:val="20"/>
              </w:rPr>
              <w:t>Services offered</w:t>
            </w:r>
            <w:r w:rsidR="00E82663">
              <w:rPr>
                <w:bCs/>
                <w:color w:val="0000CC"/>
                <w:sz w:val="20"/>
                <w:szCs w:val="20"/>
              </w:rPr>
              <w:t xml:space="preserve"> </w:t>
            </w:r>
            <w:r w:rsidRPr="00256595">
              <w:rPr>
                <w:bCs/>
                <w:color w:val="0000CC"/>
                <w:sz w:val="20"/>
                <w:szCs w:val="20"/>
              </w:rPr>
              <w:t xml:space="preserve">              </w:t>
            </w:r>
            <w:r w:rsidR="00E82663" w:rsidRPr="00256595">
              <w:rPr>
                <w:bCs/>
                <w:color w:val="0000CC"/>
                <w:sz w:val="20"/>
                <w:szCs w:val="20"/>
              </w:rPr>
              <w:t xml:space="preserve"> </w:t>
            </w:r>
            <w:r w:rsidR="00E82663">
              <w:rPr>
                <w:bCs/>
                <w:color w:val="0000CC"/>
                <w:sz w:val="20"/>
                <w:szCs w:val="20"/>
              </w:rPr>
              <w:t xml:space="preserve">  </w:t>
            </w:r>
            <w:r w:rsidR="00E82663" w:rsidRPr="00256595">
              <w:rPr>
                <w:bCs/>
                <w:color w:val="0000CC"/>
                <w:sz w:val="20"/>
                <w:szCs w:val="20"/>
              </w:rPr>
              <w:t xml:space="preserve">                          </w:t>
            </w:r>
            <w:r w:rsidRPr="00256595">
              <w:rPr>
                <w:bCs/>
                <w:color w:val="0000CC"/>
                <w:sz w:val="20"/>
                <w:szCs w:val="20"/>
              </w:rPr>
              <w:t xml:space="preserve">                                    (</w:t>
            </w:r>
            <w:r w:rsidR="005F122A">
              <w:rPr>
                <w:bCs/>
                <w:color w:val="0000CC"/>
                <w:sz w:val="20"/>
                <w:szCs w:val="20"/>
              </w:rPr>
              <w:t>2</w:t>
            </w:r>
            <w:r w:rsidR="00E82663">
              <w:rPr>
                <w:bCs/>
                <w:color w:val="0000CC"/>
                <w:sz w:val="20"/>
                <w:szCs w:val="20"/>
              </w:rPr>
              <w:t>0</w:t>
            </w:r>
            <w:r w:rsidRPr="00256595">
              <w:rPr>
                <w:bCs/>
                <w:color w:val="0000CC"/>
                <w:sz w:val="20"/>
                <w:szCs w:val="20"/>
              </w:rPr>
              <w:t xml:space="preserve"> minutes)</w:t>
            </w:r>
          </w:p>
          <w:p w:rsidR="004E6F0E" w:rsidRDefault="004E6F0E" w:rsidP="00E82663">
            <w:pPr>
              <w:spacing w:before="60" w:after="60"/>
              <w:ind w:left="1718" w:hanging="429"/>
              <w:cnfStyle w:val="000000100000" w:firstRow="0" w:lastRow="0" w:firstColumn="0" w:lastColumn="0" w:oddVBand="0" w:evenVBand="0" w:oddHBand="1" w:evenHBand="0" w:firstRowFirstColumn="0" w:firstRowLastColumn="0" w:lastRowFirstColumn="0" w:lastRowLastColumn="0"/>
              <w:rPr>
                <w:sz w:val="20"/>
                <w:szCs w:val="20"/>
              </w:rPr>
            </w:pPr>
          </w:p>
          <w:p w:rsidR="00E82663" w:rsidRDefault="00E82663" w:rsidP="00E82663">
            <w:pPr>
              <w:spacing w:before="60" w:after="60"/>
              <w:ind w:left="975" w:hanging="680"/>
              <w:cnfStyle w:val="000000100000" w:firstRow="0" w:lastRow="0" w:firstColumn="0" w:lastColumn="0" w:oddVBand="0" w:evenVBand="0" w:oddHBand="1" w:evenHBand="0" w:firstRowFirstColumn="0" w:firstRowLastColumn="0" w:lastRowFirstColumn="0" w:lastRowLastColumn="0"/>
              <w:rPr>
                <w:bCs/>
                <w:color w:val="0000CC"/>
                <w:sz w:val="20"/>
                <w:szCs w:val="20"/>
              </w:rPr>
            </w:pPr>
            <w:r w:rsidRPr="00256595">
              <w:rPr>
                <w:bCs/>
                <w:color w:val="0000CC"/>
                <w:sz w:val="20"/>
                <w:szCs w:val="20"/>
              </w:rPr>
              <w:t xml:space="preserve">Step </w:t>
            </w:r>
            <w:r>
              <w:rPr>
                <w:bCs/>
                <w:color w:val="0000CC"/>
                <w:sz w:val="20"/>
                <w:szCs w:val="20"/>
              </w:rPr>
              <w:t>3</w:t>
            </w:r>
            <w:r w:rsidRPr="00256595">
              <w:rPr>
                <w:bCs/>
                <w:color w:val="0000CC"/>
                <w:sz w:val="20"/>
                <w:szCs w:val="20"/>
              </w:rPr>
              <w:t xml:space="preserve">: </w:t>
            </w:r>
            <w:r w:rsidRPr="00E82663">
              <w:rPr>
                <w:bCs/>
                <w:color w:val="0000CC"/>
                <w:sz w:val="20"/>
                <w:szCs w:val="20"/>
              </w:rPr>
              <w:t>Maintenance</w:t>
            </w:r>
            <w:r>
              <w:rPr>
                <w:bCs/>
                <w:color w:val="0000CC"/>
                <w:sz w:val="20"/>
                <w:szCs w:val="20"/>
              </w:rPr>
              <w:t xml:space="preserve"> </w:t>
            </w:r>
            <w:r w:rsidRPr="00256595">
              <w:rPr>
                <w:bCs/>
                <w:color w:val="0000CC"/>
                <w:sz w:val="20"/>
                <w:szCs w:val="20"/>
              </w:rPr>
              <w:t xml:space="preserve">               </w:t>
            </w:r>
            <w:r>
              <w:rPr>
                <w:bCs/>
                <w:color w:val="0000CC"/>
                <w:sz w:val="20"/>
                <w:szCs w:val="20"/>
              </w:rPr>
              <w:t xml:space="preserve">  </w:t>
            </w:r>
            <w:r w:rsidRPr="00256595">
              <w:rPr>
                <w:bCs/>
                <w:color w:val="0000CC"/>
                <w:sz w:val="20"/>
                <w:szCs w:val="20"/>
              </w:rPr>
              <w:t xml:space="preserve">        </w:t>
            </w:r>
            <w:r>
              <w:rPr>
                <w:bCs/>
                <w:color w:val="0000CC"/>
                <w:sz w:val="20"/>
                <w:szCs w:val="20"/>
              </w:rPr>
              <w:t xml:space="preserve">      </w:t>
            </w:r>
            <w:r w:rsidRPr="00256595">
              <w:rPr>
                <w:bCs/>
                <w:color w:val="0000CC"/>
                <w:sz w:val="20"/>
                <w:szCs w:val="20"/>
              </w:rPr>
              <w:t xml:space="preserve">                                                      (</w:t>
            </w:r>
            <w:r w:rsidR="005F122A">
              <w:rPr>
                <w:bCs/>
                <w:color w:val="0000CC"/>
                <w:sz w:val="20"/>
                <w:szCs w:val="20"/>
              </w:rPr>
              <w:t>20</w:t>
            </w:r>
            <w:r w:rsidRPr="00256595">
              <w:rPr>
                <w:bCs/>
                <w:color w:val="0000CC"/>
                <w:sz w:val="20"/>
                <w:szCs w:val="20"/>
              </w:rPr>
              <w:t xml:space="preserve"> minutes)</w:t>
            </w:r>
          </w:p>
          <w:p w:rsidR="00E82663" w:rsidRPr="00EC1DEB" w:rsidRDefault="00E82663" w:rsidP="00E82663">
            <w:pPr>
              <w:spacing w:before="60" w:after="60"/>
              <w:ind w:left="1718" w:hanging="429"/>
              <w:cnfStyle w:val="000000100000" w:firstRow="0" w:lastRow="0" w:firstColumn="0" w:lastColumn="0" w:oddVBand="0" w:evenVBand="0" w:oddHBand="1" w:evenHBand="0" w:firstRowFirstColumn="0" w:firstRowLastColumn="0" w:lastRowFirstColumn="0" w:lastRowLastColumn="0"/>
              <w:rPr>
                <w:sz w:val="20"/>
                <w:szCs w:val="20"/>
              </w:rPr>
            </w:pPr>
          </w:p>
        </w:tc>
      </w:tr>
      <w:tr w:rsidR="004E6F0E" w:rsidRPr="00256595" w:rsidTr="00262805">
        <w:tc>
          <w:tcPr>
            <w:cnfStyle w:val="001000000000" w:firstRow="0" w:lastRow="0" w:firstColumn="1" w:lastColumn="0" w:oddVBand="0" w:evenVBand="0" w:oddHBand="0" w:evenHBand="0" w:firstRowFirstColumn="0" w:firstRowLastColumn="0" w:lastRowFirstColumn="0" w:lastRowLastColumn="0"/>
            <w:tcW w:w="1020" w:type="pct"/>
            <w:tcBorders>
              <w:right w:val="none" w:sz="0" w:space="0" w:color="auto"/>
            </w:tcBorders>
          </w:tcPr>
          <w:p w:rsidR="004E6F0E" w:rsidRPr="00256595" w:rsidRDefault="004E6F0E" w:rsidP="00262805">
            <w:pPr>
              <w:spacing w:before="60" w:after="60"/>
              <w:rPr>
                <w:sz w:val="20"/>
                <w:szCs w:val="20"/>
              </w:rPr>
            </w:pPr>
            <w:r w:rsidRPr="00256595">
              <w:rPr>
                <w:sz w:val="20"/>
                <w:szCs w:val="20"/>
              </w:rPr>
              <w:t>Resources</w:t>
            </w:r>
          </w:p>
        </w:tc>
        <w:tc>
          <w:tcPr>
            <w:tcW w:w="167" w:type="pct"/>
          </w:tcPr>
          <w:p w:rsidR="004E6F0E" w:rsidRPr="00256595" w:rsidRDefault="004E6F0E" w:rsidP="00262805">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c>
          <w:tcPr>
            <w:tcW w:w="3814" w:type="pct"/>
          </w:tcPr>
          <w:p w:rsidR="004E6F0E" w:rsidRPr="00003128" w:rsidRDefault="00E82663" w:rsidP="0083431D">
            <w:pPr>
              <w:pStyle w:val="ListParagraph"/>
              <w:numPr>
                <w:ilvl w:val="0"/>
                <w:numId w:val="7"/>
              </w:num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E82663">
              <w:rPr>
                <w:sz w:val="20"/>
                <w:szCs w:val="20"/>
              </w:rPr>
              <w:t xml:space="preserve">PowerPoint presentation titled “Know your device”. It has </w:t>
            </w:r>
            <w:r>
              <w:rPr>
                <w:sz w:val="20"/>
                <w:szCs w:val="20"/>
              </w:rPr>
              <w:t>12</w:t>
            </w:r>
            <w:r w:rsidRPr="00E82663">
              <w:rPr>
                <w:sz w:val="20"/>
                <w:szCs w:val="20"/>
              </w:rPr>
              <w:t xml:space="preserve"> slides</w:t>
            </w:r>
            <w:r w:rsidR="004E6F0E" w:rsidRPr="00256595">
              <w:rPr>
                <w:sz w:val="20"/>
                <w:szCs w:val="20"/>
              </w:rPr>
              <w:t>”</w:t>
            </w:r>
          </w:p>
        </w:tc>
      </w:tr>
      <w:tr w:rsidR="004E6F0E" w:rsidRPr="00256595" w:rsidTr="00262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Borders>
              <w:top w:val="none" w:sz="0" w:space="0" w:color="auto"/>
              <w:bottom w:val="none" w:sz="0" w:space="0" w:color="auto"/>
              <w:right w:val="none" w:sz="0" w:space="0" w:color="auto"/>
            </w:tcBorders>
          </w:tcPr>
          <w:p w:rsidR="004E6F0E" w:rsidRPr="00256595" w:rsidRDefault="004E6F0E" w:rsidP="00262805">
            <w:pPr>
              <w:spacing w:before="60" w:after="60"/>
              <w:rPr>
                <w:sz w:val="20"/>
                <w:szCs w:val="20"/>
              </w:rPr>
            </w:pPr>
            <w:r w:rsidRPr="00256595">
              <w:rPr>
                <w:sz w:val="20"/>
                <w:szCs w:val="20"/>
              </w:rPr>
              <w:t>Trainers’ Preparation</w:t>
            </w:r>
          </w:p>
        </w:tc>
        <w:tc>
          <w:tcPr>
            <w:tcW w:w="167" w:type="pct"/>
            <w:tcBorders>
              <w:top w:val="none" w:sz="0" w:space="0" w:color="auto"/>
              <w:bottom w:val="none" w:sz="0" w:space="0" w:color="auto"/>
            </w:tcBorders>
          </w:tcPr>
          <w:p w:rsidR="004E6F0E" w:rsidRPr="00256595" w:rsidRDefault="004E6F0E" w:rsidP="00262805">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c>
          <w:tcPr>
            <w:tcW w:w="3814" w:type="pct"/>
            <w:tcBorders>
              <w:top w:val="none" w:sz="0" w:space="0" w:color="auto"/>
              <w:bottom w:val="none" w:sz="0" w:space="0" w:color="auto"/>
            </w:tcBorders>
          </w:tcPr>
          <w:p w:rsidR="004E6F0E" w:rsidRPr="00256595" w:rsidRDefault="004E6F0E" w:rsidP="00262805">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Trainers should do the following before starting the session:</w:t>
            </w:r>
          </w:p>
          <w:p w:rsidR="00E82663" w:rsidRPr="00B16A15" w:rsidRDefault="004E6F0E" w:rsidP="0083431D">
            <w:pPr>
              <w:pStyle w:val="ListParagraph"/>
              <w:numPr>
                <w:ilvl w:val="0"/>
                <w:numId w:val="7"/>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Prepare required presentation</w:t>
            </w:r>
          </w:p>
          <w:p w:rsidR="004E6F0E" w:rsidRPr="00B16A15" w:rsidRDefault="004E6F0E" w:rsidP="00E82663">
            <w:pPr>
              <w:pStyle w:val="ListParagraph"/>
              <w:numPr>
                <w:ilvl w:val="0"/>
                <w:numId w:val="0"/>
              </w:numPr>
              <w:spacing w:before="60" w:after="60"/>
              <w:ind w:left="720"/>
              <w:cnfStyle w:val="000000100000" w:firstRow="0" w:lastRow="0" w:firstColumn="0" w:lastColumn="0" w:oddVBand="0" w:evenVBand="0" w:oddHBand="1" w:evenHBand="0" w:firstRowFirstColumn="0" w:firstRowLastColumn="0" w:lastRowFirstColumn="0" w:lastRowLastColumn="0"/>
              <w:rPr>
                <w:sz w:val="20"/>
                <w:szCs w:val="20"/>
              </w:rPr>
            </w:pPr>
          </w:p>
        </w:tc>
      </w:tr>
    </w:tbl>
    <w:p w:rsidR="00E82663" w:rsidRDefault="00E82663" w:rsidP="004E6F0E"/>
    <w:p w:rsidR="00E82663" w:rsidRDefault="00E82663">
      <w:pPr>
        <w:spacing w:before="0" w:after="200"/>
        <w:jc w:val="left"/>
      </w:pPr>
      <w:r>
        <w:br w:type="page"/>
      </w:r>
    </w:p>
    <w:p w:rsidR="00247394" w:rsidRDefault="00247394" w:rsidP="00247394">
      <w:pPr>
        <w:pStyle w:val="Heading2"/>
      </w:pPr>
      <w:bookmarkStart w:id="14" w:name="_Toc516679069"/>
      <w:r w:rsidRPr="00052925">
        <w:lastRenderedPageBreak/>
        <w:t>Presentations</w:t>
      </w:r>
      <w:bookmarkEnd w:id="14"/>
    </w:p>
    <w:p w:rsidR="00D17E6B" w:rsidRDefault="00247394" w:rsidP="00247394">
      <w:pPr>
        <w:pBdr>
          <w:bottom w:val="single" w:sz="8" w:space="1" w:color="ED7D31" w:themeColor="accent2"/>
        </w:pBdr>
        <w:rPr>
          <w:b/>
          <w:color w:val="70AD47" w:themeColor="accent6"/>
        </w:rPr>
      </w:pPr>
      <w:r w:rsidRPr="00BA442A">
        <w:rPr>
          <w:b/>
          <w:color w:val="70AD47" w:themeColor="accent6"/>
        </w:rPr>
        <w:t>Slide</w:t>
      </w:r>
      <w:r w:rsidR="00D17E6B">
        <w:rPr>
          <w:b/>
          <w:color w:val="70AD47" w:themeColor="accent6"/>
        </w:rPr>
        <w:t>s</w:t>
      </w:r>
    </w:p>
    <w:p w:rsidR="00247394" w:rsidRPr="00BA442A" w:rsidRDefault="00D17E6B" w:rsidP="00247394">
      <w:pPr>
        <w:pBdr>
          <w:bottom w:val="single" w:sz="8" w:space="1" w:color="ED7D31" w:themeColor="accent2"/>
        </w:pBdr>
        <w:rPr>
          <w:b/>
          <w:color w:val="70AD47" w:themeColor="accent6"/>
        </w:rPr>
      </w:pPr>
      <w:r>
        <w:rPr>
          <w:b/>
          <w:color w:val="70AD47" w:themeColor="accent6"/>
        </w:rPr>
        <w:t xml:space="preserve">Session 3 - </w:t>
      </w:r>
      <w:r w:rsidR="00247394" w:rsidRPr="00BA442A">
        <w:rPr>
          <w:b/>
          <w:color w:val="70AD47" w:themeColor="accent6"/>
        </w:rPr>
        <w:t>1</w:t>
      </w:r>
      <w:r>
        <w:rPr>
          <w:b/>
          <w:color w:val="70AD47" w:themeColor="accent6"/>
        </w:rPr>
        <w:t>:</w:t>
      </w:r>
      <w:r w:rsidR="00247394" w:rsidRPr="00BA442A">
        <w:rPr>
          <w:b/>
          <w:color w:val="70AD47" w:themeColor="accent6"/>
        </w:rPr>
        <w:t xml:space="preserve"> </w:t>
      </w:r>
      <w:r w:rsidR="00247394" w:rsidRPr="00247394">
        <w:rPr>
          <w:b/>
          <w:color w:val="70AD47" w:themeColor="accent6"/>
        </w:rPr>
        <w:t>Know your devices</w:t>
      </w:r>
    </w:p>
    <w:p w:rsidR="007A661E" w:rsidRPr="00247394" w:rsidRDefault="007A661E" w:rsidP="0083431D">
      <w:pPr>
        <w:pStyle w:val="ListParagraph"/>
        <w:numPr>
          <w:ilvl w:val="0"/>
          <w:numId w:val="12"/>
        </w:numPr>
        <w:spacing w:before="40" w:after="40" w:line="240" w:lineRule="auto"/>
        <w:rPr>
          <w:sz w:val="20"/>
        </w:rPr>
      </w:pPr>
      <w:r w:rsidRPr="00247394">
        <w:rPr>
          <w:sz w:val="20"/>
        </w:rPr>
        <w:t xml:space="preserve">Types of devices </w:t>
      </w:r>
    </w:p>
    <w:p w:rsidR="007A661E" w:rsidRPr="00247394" w:rsidRDefault="007A661E" w:rsidP="0083431D">
      <w:pPr>
        <w:pStyle w:val="ListParagraph"/>
        <w:numPr>
          <w:ilvl w:val="0"/>
          <w:numId w:val="12"/>
        </w:numPr>
        <w:spacing w:before="40" w:after="40" w:line="240" w:lineRule="auto"/>
        <w:rPr>
          <w:sz w:val="20"/>
        </w:rPr>
      </w:pPr>
      <w:r w:rsidRPr="00247394">
        <w:rPr>
          <w:sz w:val="20"/>
        </w:rPr>
        <w:t>Basic understanding of these devices</w:t>
      </w:r>
    </w:p>
    <w:p w:rsidR="007A661E" w:rsidRPr="00247394" w:rsidRDefault="007A661E" w:rsidP="0083431D">
      <w:pPr>
        <w:pStyle w:val="ListParagraph"/>
        <w:numPr>
          <w:ilvl w:val="0"/>
          <w:numId w:val="12"/>
        </w:numPr>
        <w:spacing w:before="40" w:after="40" w:line="240" w:lineRule="auto"/>
        <w:rPr>
          <w:sz w:val="20"/>
        </w:rPr>
      </w:pPr>
      <w:r w:rsidRPr="00247394">
        <w:rPr>
          <w:sz w:val="20"/>
        </w:rPr>
        <w:t xml:space="preserve">Services offered </w:t>
      </w:r>
    </w:p>
    <w:p w:rsidR="007A661E" w:rsidRPr="00003128" w:rsidRDefault="007A661E" w:rsidP="0083431D">
      <w:pPr>
        <w:pStyle w:val="ListParagraph"/>
        <w:numPr>
          <w:ilvl w:val="0"/>
          <w:numId w:val="12"/>
        </w:numPr>
        <w:spacing w:before="40" w:line="240" w:lineRule="auto"/>
        <w:rPr>
          <w:sz w:val="20"/>
        </w:rPr>
      </w:pPr>
      <w:r w:rsidRPr="00247394">
        <w:rPr>
          <w:sz w:val="20"/>
        </w:rPr>
        <w:t>Maintenance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7A661E" w:rsidRPr="00956FF4" w:rsidTr="00D86223">
        <w:trPr>
          <w:trHeight w:val="20"/>
        </w:trPr>
        <w:tc>
          <w:tcPr>
            <w:tcW w:w="1413" w:type="dxa"/>
            <w:shd w:val="clear" w:color="auto" w:fill="F4B083" w:themeFill="accent2" w:themeFillTint="99"/>
          </w:tcPr>
          <w:p w:rsidR="007A661E" w:rsidRPr="00956FF4" w:rsidRDefault="007A661E" w:rsidP="007A661E">
            <w:pPr>
              <w:spacing w:before="0" w:after="0"/>
              <w:jc w:val="left"/>
              <w:rPr>
                <w:sz w:val="16"/>
                <w:szCs w:val="16"/>
              </w:rPr>
            </w:pPr>
            <w:r w:rsidRPr="00956FF4">
              <w:rPr>
                <w:sz w:val="16"/>
                <w:szCs w:val="16"/>
              </w:rPr>
              <w:t>Session</w:t>
            </w:r>
            <w:r>
              <w:rPr>
                <w:sz w:val="16"/>
                <w:szCs w:val="16"/>
              </w:rPr>
              <w:t xml:space="preserve"> 3 - 1</w:t>
            </w:r>
          </w:p>
        </w:tc>
        <w:tc>
          <w:tcPr>
            <w:tcW w:w="6237" w:type="dxa"/>
            <w:shd w:val="clear" w:color="auto" w:fill="2F5496" w:themeFill="accent5" w:themeFillShade="BF"/>
          </w:tcPr>
          <w:p w:rsidR="007A661E" w:rsidRPr="00956FF4" w:rsidRDefault="007A661E" w:rsidP="00D862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7A661E" w:rsidRPr="00956FF4" w:rsidRDefault="007A661E" w:rsidP="00D86223">
            <w:pPr>
              <w:spacing w:before="0" w:after="0"/>
              <w:jc w:val="center"/>
              <w:rPr>
                <w:sz w:val="16"/>
                <w:szCs w:val="16"/>
              </w:rPr>
            </w:pPr>
            <w:r>
              <w:rPr>
                <w:sz w:val="16"/>
                <w:szCs w:val="16"/>
              </w:rPr>
              <w:t>38</w:t>
            </w:r>
          </w:p>
        </w:tc>
      </w:tr>
    </w:tbl>
    <w:p w:rsidR="00247394" w:rsidRPr="00052925" w:rsidRDefault="00D17E6B" w:rsidP="00247394">
      <w:pPr>
        <w:pBdr>
          <w:bottom w:val="single" w:sz="8" w:space="1" w:color="ED7D31" w:themeColor="accent2"/>
        </w:pBdr>
      </w:pPr>
      <w:r>
        <w:rPr>
          <w:b/>
          <w:color w:val="70AD47" w:themeColor="accent6"/>
        </w:rPr>
        <w:t xml:space="preserve">Session 3 - </w:t>
      </w:r>
      <w:r w:rsidR="00247394">
        <w:rPr>
          <w:b/>
          <w:color w:val="70AD47" w:themeColor="accent6"/>
        </w:rPr>
        <w:t>2</w:t>
      </w:r>
      <w:r>
        <w:rPr>
          <w:b/>
          <w:color w:val="70AD47" w:themeColor="accent6"/>
        </w:rPr>
        <w:t xml:space="preserve">: </w:t>
      </w:r>
      <w:r w:rsidR="00247394" w:rsidRPr="00247394">
        <w:rPr>
          <w:b/>
          <w:color w:val="70AD47" w:themeColor="accent6"/>
        </w:rPr>
        <w:t xml:space="preserve">What kind of devices are required for conducting BC </w:t>
      </w:r>
      <w:r w:rsidR="00C87F37" w:rsidRPr="00247394">
        <w:rPr>
          <w:b/>
          <w:color w:val="70AD47" w:themeColor="accent6"/>
        </w:rPr>
        <w:t>operations?</w:t>
      </w:r>
    </w:p>
    <w:p w:rsidR="00247394" w:rsidRDefault="00247394" w:rsidP="00247394">
      <w:pPr>
        <w:spacing w:before="0" w:after="200"/>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7A661E" w:rsidRPr="00956FF4" w:rsidTr="00D86223">
        <w:trPr>
          <w:trHeight w:val="20"/>
        </w:trPr>
        <w:tc>
          <w:tcPr>
            <w:tcW w:w="1413" w:type="dxa"/>
            <w:shd w:val="clear" w:color="auto" w:fill="F4B083" w:themeFill="accent2" w:themeFillTint="99"/>
          </w:tcPr>
          <w:p w:rsidR="007A661E" w:rsidRPr="00956FF4" w:rsidRDefault="007A661E" w:rsidP="007A661E">
            <w:pPr>
              <w:spacing w:before="0" w:after="0"/>
              <w:jc w:val="left"/>
              <w:rPr>
                <w:sz w:val="16"/>
                <w:szCs w:val="16"/>
              </w:rPr>
            </w:pPr>
            <w:r w:rsidRPr="00956FF4">
              <w:rPr>
                <w:sz w:val="16"/>
                <w:szCs w:val="16"/>
              </w:rPr>
              <w:t>Session</w:t>
            </w:r>
            <w:r>
              <w:rPr>
                <w:sz w:val="16"/>
                <w:szCs w:val="16"/>
              </w:rPr>
              <w:t xml:space="preserve"> 3 - 2</w:t>
            </w:r>
          </w:p>
        </w:tc>
        <w:tc>
          <w:tcPr>
            <w:tcW w:w="6237" w:type="dxa"/>
            <w:shd w:val="clear" w:color="auto" w:fill="2F5496" w:themeFill="accent5" w:themeFillShade="BF"/>
          </w:tcPr>
          <w:p w:rsidR="007A661E" w:rsidRPr="00956FF4" w:rsidRDefault="007A661E" w:rsidP="00D862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7A661E" w:rsidRPr="00956FF4" w:rsidRDefault="007A661E" w:rsidP="00D86223">
            <w:pPr>
              <w:spacing w:before="0" w:after="0"/>
              <w:jc w:val="center"/>
              <w:rPr>
                <w:sz w:val="16"/>
                <w:szCs w:val="16"/>
              </w:rPr>
            </w:pPr>
            <w:r>
              <w:rPr>
                <w:sz w:val="16"/>
                <w:szCs w:val="16"/>
              </w:rPr>
              <w:t>39</w:t>
            </w:r>
          </w:p>
        </w:tc>
      </w:tr>
    </w:tbl>
    <w:p w:rsidR="00247394" w:rsidRPr="00052925" w:rsidRDefault="00D17E6B" w:rsidP="00247394">
      <w:pPr>
        <w:pBdr>
          <w:bottom w:val="single" w:sz="8" w:space="1" w:color="ED7D31" w:themeColor="accent2"/>
        </w:pBdr>
      </w:pPr>
      <w:r>
        <w:rPr>
          <w:b/>
          <w:color w:val="70AD47" w:themeColor="accent6"/>
        </w:rPr>
        <w:t xml:space="preserve">Session 3 - </w:t>
      </w:r>
      <w:r w:rsidR="00247394">
        <w:rPr>
          <w:b/>
          <w:color w:val="70AD47" w:themeColor="accent6"/>
        </w:rPr>
        <w:t>3</w:t>
      </w:r>
      <w:r>
        <w:rPr>
          <w:b/>
          <w:color w:val="70AD47" w:themeColor="accent6"/>
        </w:rPr>
        <w:t>:</w:t>
      </w:r>
      <w:r w:rsidR="00247394" w:rsidRPr="00BA442A">
        <w:rPr>
          <w:b/>
          <w:color w:val="70AD47" w:themeColor="accent6"/>
        </w:rPr>
        <w:t xml:space="preserve"> </w:t>
      </w:r>
      <w:r w:rsidR="00247394" w:rsidRPr="00247394">
        <w:rPr>
          <w:b/>
          <w:color w:val="70AD47" w:themeColor="accent6"/>
        </w:rPr>
        <w:t>Devices for Conducting BC Operations (1/2)</w:t>
      </w:r>
    </w:p>
    <w:p w:rsidR="00EC41AD" w:rsidRPr="00247394" w:rsidRDefault="00EC41AD" w:rsidP="00EC41AD">
      <w:pPr>
        <w:spacing w:before="40" w:after="40" w:line="240" w:lineRule="auto"/>
        <w:rPr>
          <w:sz w:val="20"/>
        </w:rPr>
      </w:pPr>
      <w:r w:rsidRPr="00247394">
        <w:rPr>
          <w:sz w:val="20"/>
        </w:rPr>
        <w:t>For BC operations you would require the devices shown here. You might not require all the devices. It will differ from bank to bank.</w:t>
      </w:r>
    </w:p>
    <w:p w:rsidR="00EC41AD" w:rsidRDefault="00EC41AD" w:rsidP="0083431D">
      <w:pPr>
        <w:pStyle w:val="ListParagraph"/>
        <w:numPr>
          <w:ilvl w:val="0"/>
          <w:numId w:val="12"/>
        </w:numPr>
        <w:spacing w:before="40" w:after="40" w:line="240" w:lineRule="auto"/>
        <w:rPr>
          <w:sz w:val="20"/>
        </w:rPr>
      </w:pPr>
      <w:r w:rsidRPr="00247394">
        <w:rPr>
          <w:sz w:val="20"/>
        </w:rPr>
        <w:t>Laptop</w:t>
      </w:r>
    </w:p>
    <w:p w:rsidR="00EC41AD" w:rsidRDefault="00EC41AD" w:rsidP="0083431D">
      <w:pPr>
        <w:pStyle w:val="ListParagraph"/>
        <w:numPr>
          <w:ilvl w:val="0"/>
          <w:numId w:val="12"/>
        </w:numPr>
        <w:spacing w:before="40" w:after="40" w:line="240" w:lineRule="auto"/>
        <w:rPr>
          <w:sz w:val="20"/>
        </w:rPr>
      </w:pPr>
      <w:proofErr w:type="spellStart"/>
      <w:r w:rsidRPr="00247394">
        <w:rPr>
          <w:sz w:val="20"/>
        </w:rPr>
        <w:t>microATM</w:t>
      </w:r>
      <w:proofErr w:type="spellEnd"/>
    </w:p>
    <w:p w:rsidR="00EC41AD" w:rsidRDefault="00EC41AD" w:rsidP="0083431D">
      <w:pPr>
        <w:pStyle w:val="ListParagraph"/>
        <w:numPr>
          <w:ilvl w:val="0"/>
          <w:numId w:val="12"/>
        </w:numPr>
        <w:spacing w:before="40" w:after="40" w:line="240" w:lineRule="auto"/>
        <w:rPr>
          <w:sz w:val="20"/>
        </w:rPr>
      </w:pPr>
      <w:r w:rsidRPr="00247394">
        <w:rPr>
          <w:sz w:val="20"/>
        </w:rPr>
        <w:t>Biometric scanning device</w:t>
      </w:r>
      <w:r>
        <w:rPr>
          <w:sz w:val="20"/>
        </w:rPr>
        <w:t xml:space="preserve"> </w:t>
      </w:r>
    </w:p>
    <w:p w:rsidR="00EC41AD" w:rsidRPr="00D221B3" w:rsidRDefault="00EC41AD" w:rsidP="0083431D">
      <w:pPr>
        <w:pStyle w:val="ListParagraph"/>
        <w:numPr>
          <w:ilvl w:val="0"/>
          <w:numId w:val="12"/>
        </w:numPr>
        <w:spacing w:before="40" w:line="240" w:lineRule="auto"/>
        <w:rPr>
          <w:sz w:val="20"/>
        </w:rPr>
      </w:pPr>
      <w:proofErr w:type="spellStart"/>
      <w:r w:rsidRPr="006B4237">
        <w:rPr>
          <w:sz w:val="20"/>
        </w:rPr>
        <w:t>mPOS</w:t>
      </w:r>
      <w:proofErr w:type="spellEnd"/>
      <w:r w:rsidRPr="006B4237">
        <w:rPr>
          <w:sz w:val="20"/>
        </w:rPr>
        <w:t xml:space="preserve"> (card reader)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7A661E" w:rsidRPr="00956FF4" w:rsidTr="00D86223">
        <w:trPr>
          <w:trHeight w:val="20"/>
        </w:trPr>
        <w:tc>
          <w:tcPr>
            <w:tcW w:w="1413" w:type="dxa"/>
            <w:shd w:val="clear" w:color="auto" w:fill="F4B083" w:themeFill="accent2" w:themeFillTint="99"/>
          </w:tcPr>
          <w:p w:rsidR="007A661E" w:rsidRPr="00956FF4" w:rsidRDefault="007A661E" w:rsidP="007A661E">
            <w:pPr>
              <w:spacing w:before="0" w:after="0"/>
              <w:jc w:val="left"/>
              <w:rPr>
                <w:sz w:val="16"/>
                <w:szCs w:val="16"/>
              </w:rPr>
            </w:pPr>
            <w:r w:rsidRPr="00956FF4">
              <w:rPr>
                <w:sz w:val="16"/>
                <w:szCs w:val="16"/>
              </w:rPr>
              <w:t>Session</w:t>
            </w:r>
            <w:r>
              <w:rPr>
                <w:sz w:val="16"/>
                <w:szCs w:val="16"/>
              </w:rPr>
              <w:t xml:space="preserve"> 3 - 3</w:t>
            </w:r>
          </w:p>
        </w:tc>
        <w:tc>
          <w:tcPr>
            <w:tcW w:w="6237" w:type="dxa"/>
            <w:shd w:val="clear" w:color="auto" w:fill="2F5496" w:themeFill="accent5" w:themeFillShade="BF"/>
          </w:tcPr>
          <w:p w:rsidR="007A661E" w:rsidRPr="00956FF4" w:rsidRDefault="007A661E" w:rsidP="00D862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7A661E" w:rsidRPr="00956FF4" w:rsidRDefault="007A661E" w:rsidP="00D86223">
            <w:pPr>
              <w:spacing w:before="0" w:after="0"/>
              <w:jc w:val="center"/>
              <w:rPr>
                <w:sz w:val="16"/>
                <w:szCs w:val="16"/>
              </w:rPr>
            </w:pPr>
            <w:r>
              <w:rPr>
                <w:sz w:val="16"/>
                <w:szCs w:val="16"/>
              </w:rPr>
              <w:t>40</w:t>
            </w:r>
          </w:p>
        </w:tc>
      </w:tr>
    </w:tbl>
    <w:p w:rsidR="00247394" w:rsidRPr="00360DD6" w:rsidRDefault="00D17E6B" w:rsidP="00247394">
      <w:pPr>
        <w:pBdr>
          <w:bottom w:val="single" w:sz="8" w:space="1" w:color="ED7D31" w:themeColor="accent2"/>
        </w:pBdr>
        <w:rPr>
          <w:b/>
          <w:color w:val="70AD47" w:themeColor="accent6"/>
        </w:rPr>
      </w:pPr>
      <w:r>
        <w:rPr>
          <w:b/>
          <w:color w:val="70AD47" w:themeColor="accent6"/>
        </w:rPr>
        <w:t xml:space="preserve">Session 3 - </w:t>
      </w:r>
      <w:r w:rsidR="00247394">
        <w:rPr>
          <w:b/>
          <w:color w:val="70AD47" w:themeColor="accent6"/>
        </w:rPr>
        <w:t>4</w:t>
      </w:r>
      <w:r>
        <w:rPr>
          <w:b/>
          <w:color w:val="70AD47" w:themeColor="accent6"/>
        </w:rPr>
        <w:t>:</w:t>
      </w:r>
      <w:r w:rsidR="00247394">
        <w:rPr>
          <w:b/>
          <w:color w:val="70AD47" w:themeColor="accent6"/>
        </w:rPr>
        <w:t xml:space="preserve"> </w:t>
      </w:r>
      <w:r w:rsidR="006B4237" w:rsidRPr="006B4237">
        <w:rPr>
          <w:b/>
          <w:color w:val="70AD47" w:themeColor="accent6"/>
        </w:rPr>
        <w:t>What is Laptop?</w:t>
      </w:r>
    </w:p>
    <w:p w:rsidR="00EC41AD" w:rsidRPr="00D221B3" w:rsidRDefault="00EC41AD" w:rsidP="00EC41AD">
      <w:pPr>
        <w:pStyle w:val="ListParagraph"/>
        <w:numPr>
          <w:ilvl w:val="0"/>
          <w:numId w:val="0"/>
        </w:numPr>
        <w:spacing w:before="40" w:after="40" w:line="240" w:lineRule="auto"/>
        <w:rPr>
          <w:sz w:val="20"/>
        </w:rPr>
      </w:pPr>
      <w:r w:rsidRPr="006B4237">
        <w:rPr>
          <w:sz w:val="20"/>
        </w:rPr>
        <w:t>Laptop is a smaller version of a desktop computer that contains the hard drive, disk drive, monitor, wireless modem, keyboard, speakers, web camera and mouse in a single unit. It is portable.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7A661E" w:rsidRPr="00956FF4" w:rsidTr="00D86223">
        <w:trPr>
          <w:trHeight w:val="20"/>
        </w:trPr>
        <w:tc>
          <w:tcPr>
            <w:tcW w:w="1413" w:type="dxa"/>
            <w:shd w:val="clear" w:color="auto" w:fill="F4B083" w:themeFill="accent2" w:themeFillTint="99"/>
          </w:tcPr>
          <w:p w:rsidR="007A661E" w:rsidRPr="00956FF4" w:rsidRDefault="007A661E" w:rsidP="007A661E">
            <w:pPr>
              <w:spacing w:before="0" w:after="0"/>
              <w:jc w:val="left"/>
              <w:rPr>
                <w:sz w:val="16"/>
                <w:szCs w:val="16"/>
              </w:rPr>
            </w:pPr>
            <w:r w:rsidRPr="00956FF4">
              <w:rPr>
                <w:sz w:val="16"/>
                <w:szCs w:val="16"/>
              </w:rPr>
              <w:t>Session</w:t>
            </w:r>
            <w:r>
              <w:rPr>
                <w:sz w:val="16"/>
                <w:szCs w:val="16"/>
              </w:rPr>
              <w:t xml:space="preserve"> 3 - 4</w:t>
            </w:r>
          </w:p>
        </w:tc>
        <w:tc>
          <w:tcPr>
            <w:tcW w:w="6237" w:type="dxa"/>
            <w:shd w:val="clear" w:color="auto" w:fill="2F5496" w:themeFill="accent5" w:themeFillShade="BF"/>
          </w:tcPr>
          <w:p w:rsidR="007A661E" w:rsidRPr="00956FF4" w:rsidRDefault="007A661E" w:rsidP="00D862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7A661E" w:rsidRPr="00956FF4" w:rsidRDefault="007A661E" w:rsidP="007A661E">
            <w:pPr>
              <w:spacing w:before="0" w:after="0"/>
              <w:jc w:val="center"/>
              <w:rPr>
                <w:sz w:val="16"/>
                <w:szCs w:val="16"/>
              </w:rPr>
            </w:pPr>
            <w:r>
              <w:rPr>
                <w:sz w:val="16"/>
                <w:szCs w:val="16"/>
              </w:rPr>
              <w:t>41</w:t>
            </w:r>
          </w:p>
        </w:tc>
      </w:tr>
    </w:tbl>
    <w:p w:rsidR="00247394" w:rsidRPr="00052925" w:rsidRDefault="00D17E6B" w:rsidP="00247394">
      <w:pPr>
        <w:pBdr>
          <w:bottom w:val="single" w:sz="8" w:space="1" w:color="ED7D31" w:themeColor="accent2"/>
        </w:pBdr>
      </w:pPr>
      <w:r>
        <w:rPr>
          <w:b/>
          <w:color w:val="70AD47" w:themeColor="accent6"/>
        </w:rPr>
        <w:t xml:space="preserve">Session 3 - </w:t>
      </w:r>
      <w:r w:rsidR="00247394">
        <w:rPr>
          <w:b/>
          <w:color w:val="70AD47" w:themeColor="accent6"/>
        </w:rPr>
        <w:t>5</w:t>
      </w:r>
      <w:r>
        <w:rPr>
          <w:b/>
          <w:color w:val="70AD47" w:themeColor="accent6"/>
        </w:rPr>
        <w:t>:</w:t>
      </w:r>
      <w:r w:rsidR="00247394" w:rsidRPr="00BA442A">
        <w:rPr>
          <w:b/>
          <w:color w:val="70AD47" w:themeColor="accent6"/>
        </w:rPr>
        <w:t xml:space="preserve"> </w:t>
      </w:r>
      <w:r w:rsidR="00C87F37" w:rsidRPr="00C87F37">
        <w:rPr>
          <w:b/>
          <w:color w:val="70AD47" w:themeColor="accent6"/>
        </w:rPr>
        <w:t>Usage of Laptop for BC Operations</w:t>
      </w:r>
    </w:p>
    <w:p w:rsidR="00EC41AD" w:rsidRPr="00C87F37" w:rsidRDefault="00EC41AD" w:rsidP="00EC41AD">
      <w:pPr>
        <w:spacing w:before="60" w:after="60" w:line="240" w:lineRule="auto"/>
        <w:rPr>
          <w:sz w:val="20"/>
        </w:rPr>
      </w:pPr>
      <w:r w:rsidRPr="00C87F37">
        <w:rPr>
          <w:sz w:val="20"/>
        </w:rPr>
        <w:t>For conducting BC operations through laptop, a software needs to be installed. This will be installed by the service provider</w:t>
      </w:r>
    </w:p>
    <w:p w:rsidR="00EC41AD" w:rsidRPr="00C87F37" w:rsidRDefault="00EC41AD" w:rsidP="00EC41AD">
      <w:pPr>
        <w:spacing w:before="60" w:after="60" w:line="240" w:lineRule="auto"/>
        <w:rPr>
          <w:sz w:val="20"/>
        </w:rPr>
      </w:pPr>
      <w:r w:rsidRPr="00C87F37">
        <w:rPr>
          <w:sz w:val="20"/>
        </w:rPr>
        <w:t>Following services will be available through laptop:</w:t>
      </w:r>
    </w:p>
    <w:p w:rsidR="00EC41AD" w:rsidRPr="00C87F37" w:rsidRDefault="00EC41AD" w:rsidP="0083431D">
      <w:pPr>
        <w:pStyle w:val="ListParagraph"/>
        <w:numPr>
          <w:ilvl w:val="0"/>
          <w:numId w:val="12"/>
        </w:numPr>
        <w:spacing w:before="60" w:after="60" w:line="240" w:lineRule="auto"/>
        <w:rPr>
          <w:sz w:val="20"/>
        </w:rPr>
      </w:pPr>
      <w:r w:rsidRPr="00C87F37">
        <w:rPr>
          <w:sz w:val="20"/>
        </w:rPr>
        <w:t>Account opening</w:t>
      </w:r>
    </w:p>
    <w:p w:rsidR="00EC41AD" w:rsidRPr="00C87F37" w:rsidRDefault="00EC41AD" w:rsidP="0083431D">
      <w:pPr>
        <w:pStyle w:val="ListParagraph"/>
        <w:numPr>
          <w:ilvl w:val="0"/>
          <w:numId w:val="12"/>
        </w:numPr>
        <w:spacing w:before="60" w:after="60" w:line="240" w:lineRule="auto"/>
        <w:rPr>
          <w:sz w:val="20"/>
        </w:rPr>
      </w:pPr>
      <w:r w:rsidRPr="00C87F37">
        <w:rPr>
          <w:sz w:val="20"/>
        </w:rPr>
        <w:t>Transactions</w:t>
      </w:r>
    </w:p>
    <w:p w:rsidR="00EC41AD" w:rsidRPr="00C87F37" w:rsidRDefault="00EC41AD" w:rsidP="0083431D">
      <w:pPr>
        <w:pStyle w:val="ListParagraph"/>
        <w:numPr>
          <w:ilvl w:val="0"/>
          <w:numId w:val="12"/>
        </w:numPr>
        <w:spacing w:before="60" w:after="60" w:line="240" w:lineRule="auto"/>
        <w:rPr>
          <w:sz w:val="20"/>
        </w:rPr>
      </w:pPr>
      <w:r w:rsidRPr="00C87F37">
        <w:rPr>
          <w:sz w:val="20"/>
        </w:rPr>
        <w:t xml:space="preserve">Non-financial services </w:t>
      </w:r>
      <w:proofErr w:type="gramStart"/>
      <w:r w:rsidRPr="00C87F37">
        <w:rPr>
          <w:sz w:val="20"/>
        </w:rPr>
        <w:t>such  as</w:t>
      </w:r>
      <w:proofErr w:type="gramEnd"/>
      <w:r w:rsidRPr="00C87F37">
        <w:rPr>
          <w:sz w:val="20"/>
        </w:rPr>
        <w:t xml:space="preserve"> ticket booking, e-governance services etc.</w:t>
      </w:r>
    </w:p>
    <w:p w:rsidR="00EC41AD" w:rsidRPr="00C87F37" w:rsidRDefault="00EC41AD" w:rsidP="00EC41AD">
      <w:pPr>
        <w:spacing w:before="60" w:after="60" w:line="240" w:lineRule="auto"/>
        <w:rPr>
          <w:sz w:val="20"/>
        </w:rPr>
      </w:pPr>
      <w:r w:rsidRPr="00C87F37">
        <w:rPr>
          <w:sz w:val="20"/>
        </w:rPr>
        <w:t>Additional devices to be used along with laptop:</w:t>
      </w:r>
    </w:p>
    <w:p w:rsidR="00EC41AD" w:rsidRPr="00C87F37" w:rsidRDefault="00EC41AD" w:rsidP="0083431D">
      <w:pPr>
        <w:pStyle w:val="ListParagraph"/>
        <w:numPr>
          <w:ilvl w:val="0"/>
          <w:numId w:val="12"/>
        </w:numPr>
        <w:spacing w:before="60" w:after="60" w:line="240" w:lineRule="auto"/>
        <w:rPr>
          <w:sz w:val="20"/>
        </w:rPr>
      </w:pPr>
      <w:r w:rsidRPr="00C87F37">
        <w:rPr>
          <w:sz w:val="20"/>
        </w:rPr>
        <w:t xml:space="preserve">Biometric capturing device- For </w:t>
      </w:r>
      <w:proofErr w:type="spellStart"/>
      <w:r w:rsidRPr="00C87F37">
        <w:rPr>
          <w:sz w:val="20"/>
        </w:rPr>
        <w:t>Aadhaar</w:t>
      </w:r>
      <w:proofErr w:type="spellEnd"/>
      <w:r w:rsidRPr="00C87F37">
        <w:rPr>
          <w:sz w:val="20"/>
        </w:rPr>
        <w:t xml:space="preserve"> authentication during account opening and transactions</w:t>
      </w:r>
    </w:p>
    <w:p w:rsidR="00EC41AD" w:rsidRPr="00C87F37" w:rsidRDefault="00EC41AD" w:rsidP="0083431D">
      <w:pPr>
        <w:pStyle w:val="ListParagraph"/>
        <w:numPr>
          <w:ilvl w:val="0"/>
          <w:numId w:val="12"/>
        </w:numPr>
        <w:spacing w:before="60" w:after="60" w:line="240" w:lineRule="auto"/>
        <w:rPr>
          <w:sz w:val="20"/>
        </w:rPr>
      </w:pPr>
      <w:proofErr w:type="spellStart"/>
      <w:r w:rsidRPr="00C87F37">
        <w:rPr>
          <w:sz w:val="20"/>
        </w:rPr>
        <w:t>microATM</w:t>
      </w:r>
      <w:proofErr w:type="spellEnd"/>
      <w:r w:rsidRPr="00C87F37">
        <w:rPr>
          <w:sz w:val="20"/>
        </w:rPr>
        <w:t>- For card swipe transactions</w:t>
      </w:r>
    </w:p>
    <w:p w:rsidR="00EC41AD" w:rsidRPr="00C87F37" w:rsidRDefault="00EC41AD" w:rsidP="0083431D">
      <w:pPr>
        <w:pStyle w:val="ListParagraph"/>
        <w:numPr>
          <w:ilvl w:val="0"/>
          <w:numId w:val="12"/>
        </w:numPr>
        <w:spacing w:before="60" w:after="60" w:line="240" w:lineRule="auto"/>
        <w:rPr>
          <w:sz w:val="20"/>
        </w:rPr>
      </w:pPr>
      <w:r w:rsidRPr="00C87F37">
        <w:rPr>
          <w:sz w:val="20"/>
        </w:rPr>
        <w:t>Printer- For printout of forms and receipts</w:t>
      </w:r>
    </w:p>
    <w:p w:rsidR="00EC41AD" w:rsidRPr="00D221B3" w:rsidRDefault="00EC41AD" w:rsidP="0083431D">
      <w:pPr>
        <w:pStyle w:val="ListParagraph"/>
        <w:numPr>
          <w:ilvl w:val="0"/>
          <w:numId w:val="12"/>
        </w:numPr>
        <w:spacing w:before="60" w:line="240" w:lineRule="auto"/>
        <w:rPr>
          <w:sz w:val="20"/>
        </w:rPr>
      </w:pPr>
      <w:r w:rsidRPr="00C87F37">
        <w:rPr>
          <w:sz w:val="20"/>
        </w:rPr>
        <w:t xml:space="preserve">Internet connection is required for conducting BC operations as the transactions are always online and real time. For internet connection you can get </w:t>
      </w:r>
      <w:proofErr w:type="spellStart"/>
      <w:r w:rsidRPr="00C87F37">
        <w:rPr>
          <w:sz w:val="20"/>
        </w:rPr>
        <w:t>wi-fi</w:t>
      </w:r>
      <w:proofErr w:type="spellEnd"/>
      <w:r w:rsidRPr="00C87F37">
        <w:rPr>
          <w:sz w:val="20"/>
        </w:rPr>
        <w:t xml:space="preserve"> connection or internet dongle of any telecom service provider or can use mobile internet </w:t>
      </w:r>
      <w:proofErr w:type="spellStart"/>
      <w:r w:rsidRPr="00C87F37">
        <w:rPr>
          <w:sz w:val="20"/>
        </w:rPr>
        <w:t>wi-fi</w:t>
      </w:r>
      <w:proofErr w:type="spellEnd"/>
      <w:r w:rsidRPr="00C87F37">
        <w:rPr>
          <w:sz w:val="20"/>
        </w:rPr>
        <w:t xml:space="preserve"> hotspot.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7A661E" w:rsidRPr="00956FF4" w:rsidTr="00D86223">
        <w:trPr>
          <w:trHeight w:val="20"/>
        </w:trPr>
        <w:tc>
          <w:tcPr>
            <w:tcW w:w="1413" w:type="dxa"/>
            <w:shd w:val="clear" w:color="auto" w:fill="F4B083" w:themeFill="accent2" w:themeFillTint="99"/>
          </w:tcPr>
          <w:p w:rsidR="007A661E" w:rsidRPr="00956FF4" w:rsidRDefault="007A661E" w:rsidP="007A661E">
            <w:pPr>
              <w:spacing w:before="0" w:after="0"/>
              <w:jc w:val="left"/>
              <w:rPr>
                <w:sz w:val="16"/>
                <w:szCs w:val="16"/>
              </w:rPr>
            </w:pPr>
            <w:r w:rsidRPr="00956FF4">
              <w:rPr>
                <w:sz w:val="16"/>
                <w:szCs w:val="16"/>
              </w:rPr>
              <w:t>Session</w:t>
            </w:r>
            <w:r>
              <w:rPr>
                <w:sz w:val="16"/>
                <w:szCs w:val="16"/>
              </w:rPr>
              <w:t xml:space="preserve"> 3 - 5</w:t>
            </w:r>
          </w:p>
        </w:tc>
        <w:tc>
          <w:tcPr>
            <w:tcW w:w="6237" w:type="dxa"/>
            <w:shd w:val="clear" w:color="auto" w:fill="2F5496" w:themeFill="accent5" w:themeFillShade="BF"/>
          </w:tcPr>
          <w:p w:rsidR="007A661E" w:rsidRPr="00956FF4" w:rsidRDefault="007A661E" w:rsidP="00D862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7A661E" w:rsidRPr="00956FF4" w:rsidRDefault="007A661E" w:rsidP="007A661E">
            <w:pPr>
              <w:spacing w:before="0" w:after="0"/>
              <w:jc w:val="center"/>
              <w:rPr>
                <w:sz w:val="16"/>
                <w:szCs w:val="16"/>
              </w:rPr>
            </w:pPr>
            <w:r>
              <w:rPr>
                <w:sz w:val="16"/>
                <w:szCs w:val="16"/>
              </w:rPr>
              <w:t>42</w:t>
            </w:r>
          </w:p>
        </w:tc>
      </w:tr>
    </w:tbl>
    <w:p w:rsidR="00EC41AD" w:rsidRDefault="00EC41AD" w:rsidP="00247394">
      <w:pPr>
        <w:spacing w:before="0" w:after="200"/>
        <w:jc w:val="left"/>
      </w:pPr>
    </w:p>
    <w:p w:rsidR="00EC41AD" w:rsidRDefault="00EC41AD">
      <w:pPr>
        <w:spacing w:before="0" w:after="200"/>
        <w:jc w:val="left"/>
      </w:pPr>
      <w:r>
        <w:br w:type="page"/>
      </w:r>
    </w:p>
    <w:p w:rsidR="00247394" w:rsidRPr="00052925" w:rsidRDefault="00B9528D" w:rsidP="00247394">
      <w:pPr>
        <w:pBdr>
          <w:bottom w:val="single" w:sz="8" w:space="1" w:color="ED7D31" w:themeColor="accent2"/>
        </w:pBdr>
      </w:pPr>
      <w:r>
        <w:rPr>
          <w:b/>
          <w:color w:val="70AD47" w:themeColor="accent6"/>
        </w:rPr>
        <w:lastRenderedPageBreak/>
        <w:t xml:space="preserve">Session 3 - </w:t>
      </w:r>
      <w:r w:rsidR="00247394">
        <w:rPr>
          <w:b/>
          <w:color w:val="70AD47" w:themeColor="accent6"/>
        </w:rPr>
        <w:t>6</w:t>
      </w:r>
      <w:r>
        <w:rPr>
          <w:b/>
          <w:color w:val="70AD47" w:themeColor="accent6"/>
        </w:rPr>
        <w:t xml:space="preserve">: </w:t>
      </w:r>
      <w:r w:rsidR="00521A56" w:rsidRPr="00521A56">
        <w:rPr>
          <w:b/>
          <w:color w:val="70AD47" w:themeColor="accent6"/>
        </w:rPr>
        <w:t>Keep your Laptop Safe</w:t>
      </w:r>
    </w:p>
    <w:p w:rsidR="00EC41AD" w:rsidRPr="00521A56" w:rsidRDefault="00EC41AD" w:rsidP="00EC41AD">
      <w:pPr>
        <w:spacing w:before="40" w:after="40" w:line="240" w:lineRule="auto"/>
        <w:rPr>
          <w:b/>
          <w:sz w:val="20"/>
        </w:rPr>
      </w:pPr>
      <w:r w:rsidRPr="00521A56">
        <w:rPr>
          <w:b/>
          <w:sz w:val="20"/>
        </w:rPr>
        <w:t>Do’s</w:t>
      </w:r>
    </w:p>
    <w:p w:rsidR="00EC41AD" w:rsidRPr="00521A56" w:rsidRDefault="00EC41AD" w:rsidP="0083431D">
      <w:pPr>
        <w:pStyle w:val="ListParagraph"/>
        <w:numPr>
          <w:ilvl w:val="0"/>
          <w:numId w:val="12"/>
        </w:numPr>
        <w:spacing w:before="0" w:after="0" w:line="240" w:lineRule="auto"/>
        <w:rPr>
          <w:sz w:val="20"/>
        </w:rPr>
      </w:pPr>
      <w:r w:rsidRPr="00521A56">
        <w:rPr>
          <w:sz w:val="20"/>
        </w:rPr>
        <w:t>Remove the charger whenever the laptop shows 90-100% charged.</w:t>
      </w:r>
    </w:p>
    <w:p w:rsidR="00EC41AD" w:rsidRPr="00521A56" w:rsidRDefault="00EC41AD" w:rsidP="0083431D">
      <w:pPr>
        <w:pStyle w:val="ListParagraph"/>
        <w:numPr>
          <w:ilvl w:val="0"/>
          <w:numId w:val="12"/>
        </w:numPr>
        <w:spacing w:before="0" w:after="0" w:line="240" w:lineRule="auto"/>
        <w:rPr>
          <w:sz w:val="20"/>
        </w:rPr>
      </w:pPr>
      <w:r w:rsidRPr="00521A56">
        <w:rPr>
          <w:sz w:val="20"/>
        </w:rPr>
        <w:t>Always use a proper size of laptop bag.</w:t>
      </w:r>
    </w:p>
    <w:p w:rsidR="00EC41AD" w:rsidRPr="00521A56" w:rsidRDefault="00EC41AD" w:rsidP="0083431D">
      <w:pPr>
        <w:pStyle w:val="ListParagraph"/>
        <w:numPr>
          <w:ilvl w:val="0"/>
          <w:numId w:val="12"/>
        </w:numPr>
        <w:spacing w:before="0" w:after="0" w:line="240" w:lineRule="auto"/>
        <w:rPr>
          <w:sz w:val="20"/>
        </w:rPr>
      </w:pPr>
      <w:r w:rsidRPr="00521A56">
        <w:rPr>
          <w:sz w:val="20"/>
        </w:rPr>
        <w:t>If using Wi-Fi, make sure that your antivirus program is running and updated.</w:t>
      </w:r>
    </w:p>
    <w:p w:rsidR="00EC41AD" w:rsidRPr="00521A56" w:rsidRDefault="00EC41AD" w:rsidP="0083431D">
      <w:pPr>
        <w:pStyle w:val="ListParagraph"/>
        <w:numPr>
          <w:ilvl w:val="0"/>
          <w:numId w:val="12"/>
        </w:numPr>
        <w:spacing w:before="0" w:after="0" w:line="240" w:lineRule="auto"/>
        <w:rPr>
          <w:sz w:val="20"/>
        </w:rPr>
      </w:pPr>
      <w:r w:rsidRPr="00521A56">
        <w:rPr>
          <w:sz w:val="20"/>
        </w:rPr>
        <w:t xml:space="preserve">Try to keep your laptop away from any kind of dust or dirt. </w:t>
      </w:r>
    </w:p>
    <w:p w:rsidR="00EC41AD" w:rsidRPr="00521A56" w:rsidRDefault="00EC41AD" w:rsidP="0083431D">
      <w:pPr>
        <w:pStyle w:val="ListParagraph"/>
        <w:numPr>
          <w:ilvl w:val="0"/>
          <w:numId w:val="12"/>
        </w:numPr>
        <w:spacing w:before="0" w:after="0" w:line="240" w:lineRule="auto"/>
        <w:rPr>
          <w:sz w:val="20"/>
        </w:rPr>
      </w:pPr>
      <w:r w:rsidRPr="00521A56">
        <w:rPr>
          <w:sz w:val="20"/>
        </w:rPr>
        <w:t>Clean keyboard with tooth brush or if there is lot of dust</w:t>
      </w:r>
    </w:p>
    <w:p w:rsidR="00EC41AD" w:rsidRPr="00521A56" w:rsidRDefault="00EC41AD" w:rsidP="0083431D">
      <w:pPr>
        <w:pStyle w:val="ListParagraph"/>
        <w:numPr>
          <w:ilvl w:val="0"/>
          <w:numId w:val="12"/>
        </w:numPr>
        <w:spacing w:before="0" w:after="0" w:line="240" w:lineRule="auto"/>
        <w:rPr>
          <w:sz w:val="20"/>
        </w:rPr>
      </w:pPr>
      <w:r w:rsidRPr="00521A56">
        <w:rPr>
          <w:sz w:val="20"/>
        </w:rPr>
        <w:t>Make habit to shut down the laptop whenever it’s in idle mode.</w:t>
      </w:r>
    </w:p>
    <w:p w:rsidR="00EC41AD" w:rsidRPr="00521A56" w:rsidRDefault="00EC41AD" w:rsidP="0083431D">
      <w:pPr>
        <w:pStyle w:val="ListParagraph"/>
        <w:numPr>
          <w:ilvl w:val="0"/>
          <w:numId w:val="12"/>
        </w:numPr>
        <w:spacing w:before="0" w:after="0" w:line="240" w:lineRule="auto"/>
        <w:rPr>
          <w:sz w:val="20"/>
        </w:rPr>
      </w:pPr>
      <w:r w:rsidRPr="00521A56">
        <w:rPr>
          <w:sz w:val="20"/>
        </w:rPr>
        <w:t>In case of any hardware issue in the laptop get it repaired only from authorized vendors</w:t>
      </w:r>
    </w:p>
    <w:p w:rsidR="00EC41AD" w:rsidRPr="00521A56" w:rsidRDefault="00EC41AD" w:rsidP="0083431D">
      <w:pPr>
        <w:pStyle w:val="ListParagraph"/>
        <w:numPr>
          <w:ilvl w:val="0"/>
          <w:numId w:val="12"/>
        </w:numPr>
        <w:spacing w:before="0" w:after="0" w:line="240" w:lineRule="auto"/>
        <w:rPr>
          <w:sz w:val="20"/>
        </w:rPr>
      </w:pPr>
      <w:r w:rsidRPr="00521A56">
        <w:rPr>
          <w:sz w:val="20"/>
        </w:rPr>
        <w:t>In case of any software issue, contact the corporate BC or the bank</w:t>
      </w:r>
    </w:p>
    <w:p w:rsidR="00EC41AD" w:rsidRDefault="00EC41AD" w:rsidP="0083431D">
      <w:pPr>
        <w:pStyle w:val="ListParagraph"/>
        <w:numPr>
          <w:ilvl w:val="0"/>
          <w:numId w:val="12"/>
        </w:numPr>
        <w:spacing w:before="0" w:after="0" w:line="240" w:lineRule="auto"/>
        <w:rPr>
          <w:sz w:val="20"/>
        </w:rPr>
      </w:pPr>
      <w:r w:rsidRPr="00521A56">
        <w:rPr>
          <w:sz w:val="20"/>
        </w:rPr>
        <w:t>Keep your laptop away from the kids.</w:t>
      </w:r>
    </w:p>
    <w:p w:rsidR="00EC41AD" w:rsidRPr="00521A56" w:rsidRDefault="00EC41AD" w:rsidP="00D32C40">
      <w:pPr>
        <w:spacing w:before="0" w:after="0" w:line="240" w:lineRule="auto"/>
        <w:rPr>
          <w:b/>
          <w:sz w:val="20"/>
        </w:rPr>
      </w:pPr>
      <w:r w:rsidRPr="00521A56">
        <w:rPr>
          <w:b/>
          <w:sz w:val="20"/>
        </w:rPr>
        <w:t>Don'ts</w:t>
      </w:r>
    </w:p>
    <w:p w:rsidR="00EC41AD" w:rsidRPr="00521A56" w:rsidRDefault="00EC41AD" w:rsidP="0083431D">
      <w:pPr>
        <w:pStyle w:val="ListParagraph"/>
        <w:numPr>
          <w:ilvl w:val="0"/>
          <w:numId w:val="12"/>
        </w:numPr>
        <w:spacing w:before="0" w:after="0" w:line="240" w:lineRule="auto"/>
        <w:rPr>
          <w:sz w:val="20"/>
        </w:rPr>
      </w:pPr>
      <w:r w:rsidRPr="00521A56">
        <w:rPr>
          <w:sz w:val="20"/>
        </w:rPr>
        <w:t>Don’t put the charger on power for long, it might result in battery failure and reduce the life span of battery.</w:t>
      </w:r>
    </w:p>
    <w:p w:rsidR="00EC41AD" w:rsidRPr="00521A56" w:rsidRDefault="00EC41AD" w:rsidP="0083431D">
      <w:pPr>
        <w:pStyle w:val="ListParagraph"/>
        <w:numPr>
          <w:ilvl w:val="0"/>
          <w:numId w:val="12"/>
        </w:numPr>
        <w:spacing w:before="0" w:after="0" w:line="240" w:lineRule="auto"/>
        <w:rPr>
          <w:sz w:val="20"/>
        </w:rPr>
      </w:pPr>
      <w:r w:rsidRPr="00521A56">
        <w:rPr>
          <w:sz w:val="20"/>
        </w:rPr>
        <w:t>Don’t keep your laptop near to any gadget which emits heat or radiations.</w:t>
      </w:r>
    </w:p>
    <w:p w:rsidR="00EC41AD" w:rsidRPr="00521A56" w:rsidRDefault="00EC41AD" w:rsidP="0083431D">
      <w:pPr>
        <w:pStyle w:val="ListParagraph"/>
        <w:numPr>
          <w:ilvl w:val="0"/>
          <w:numId w:val="12"/>
        </w:numPr>
        <w:spacing w:before="0" w:after="0" w:line="240" w:lineRule="auto"/>
        <w:rPr>
          <w:sz w:val="20"/>
        </w:rPr>
      </w:pPr>
      <w:r w:rsidRPr="00521A56">
        <w:rPr>
          <w:sz w:val="20"/>
        </w:rPr>
        <w:t>Don’t keep your laptop on rough or unstable surface. Always try to keep it on hard surface (usually table)</w:t>
      </w:r>
    </w:p>
    <w:p w:rsidR="00EC41AD" w:rsidRPr="00521A56" w:rsidRDefault="00EC41AD" w:rsidP="0083431D">
      <w:pPr>
        <w:pStyle w:val="ListParagraph"/>
        <w:numPr>
          <w:ilvl w:val="0"/>
          <w:numId w:val="12"/>
        </w:numPr>
        <w:spacing w:before="0" w:after="0" w:line="240" w:lineRule="auto"/>
        <w:rPr>
          <w:sz w:val="20"/>
        </w:rPr>
      </w:pPr>
      <w:r w:rsidRPr="00521A56">
        <w:rPr>
          <w:sz w:val="20"/>
        </w:rPr>
        <w:t>Don’t keep any hard or pointed thing near laptop screen, it might result in scratches.</w:t>
      </w:r>
    </w:p>
    <w:p w:rsidR="00EC41AD" w:rsidRPr="00D221B3" w:rsidRDefault="00EC41AD" w:rsidP="0083431D">
      <w:pPr>
        <w:pStyle w:val="ListParagraph"/>
        <w:numPr>
          <w:ilvl w:val="0"/>
          <w:numId w:val="12"/>
        </w:numPr>
        <w:spacing w:before="0" w:line="240" w:lineRule="auto"/>
        <w:rPr>
          <w:sz w:val="20"/>
        </w:rPr>
      </w:pPr>
      <w:r w:rsidRPr="00521A56">
        <w:rPr>
          <w:sz w:val="20"/>
        </w:rPr>
        <w:t>Don’t keep food or drinks near laptop as they can result in device failure.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7A661E" w:rsidRPr="00956FF4" w:rsidTr="00D86223">
        <w:trPr>
          <w:trHeight w:val="20"/>
        </w:trPr>
        <w:tc>
          <w:tcPr>
            <w:tcW w:w="1413" w:type="dxa"/>
            <w:shd w:val="clear" w:color="auto" w:fill="F4B083" w:themeFill="accent2" w:themeFillTint="99"/>
          </w:tcPr>
          <w:p w:rsidR="007A661E" w:rsidRPr="00956FF4" w:rsidRDefault="007A661E" w:rsidP="007A661E">
            <w:pPr>
              <w:spacing w:before="0" w:after="0"/>
              <w:jc w:val="left"/>
              <w:rPr>
                <w:sz w:val="16"/>
                <w:szCs w:val="16"/>
              </w:rPr>
            </w:pPr>
            <w:r w:rsidRPr="00956FF4">
              <w:rPr>
                <w:sz w:val="16"/>
                <w:szCs w:val="16"/>
              </w:rPr>
              <w:t>Session</w:t>
            </w:r>
            <w:r>
              <w:rPr>
                <w:sz w:val="16"/>
                <w:szCs w:val="16"/>
              </w:rPr>
              <w:t xml:space="preserve"> 3 - 6</w:t>
            </w:r>
          </w:p>
        </w:tc>
        <w:tc>
          <w:tcPr>
            <w:tcW w:w="6237" w:type="dxa"/>
            <w:shd w:val="clear" w:color="auto" w:fill="2F5496" w:themeFill="accent5" w:themeFillShade="BF"/>
          </w:tcPr>
          <w:p w:rsidR="007A661E" w:rsidRPr="00956FF4" w:rsidRDefault="007A661E" w:rsidP="00D862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7A661E" w:rsidRPr="00956FF4" w:rsidRDefault="007A661E" w:rsidP="007A661E">
            <w:pPr>
              <w:spacing w:before="0" w:after="0"/>
              <w:jc w:val="center"/>
              <w:rPr>
                <w:sz w:val="16"/>
                <w:szCs w:val="16"/>
              </w:rPr>
            </w:pPr>
            <w:r>
              <w:rPr>
                <w:sz w:val="16"/>
                <w:szCs w:val="16"/>
              </w:rPr>
              <w:t>43</w:t>
            </w:r>
          </w:p>
        </w:tc>
      </w:tr>
    </w:tbl>
    <w:p w:rsidR="00247394" w:rsidRPr="00052925" w:rsidRDefault="00B9528D" w:rsidP="00247394">
      <w:pPr>
        <w:pBdr>
          <w:bottom w:val="single" w:sz="8" w:space="1" w:color="ED7D31" w:themeColor="accent2"/>
        </w:pBdr>
      </w:pPr>
      <w:r>
        <w:rPr>
          <w:b/>
          <w:color w:val="70AD47" w:themeColor="accent6"/>
        </w:rPr>
        <w:t xml:space="preserve">Session 3 - </w:t>
      </w:r>
      <w:r w:rsidR="00247394">
        <w:rPr>
          <w:b/>
          <w:color w:val="70AD47" w:themeColor="accent6"/>
        </w:rPr>
        <w:t>7</w:t>
      </w:r>
      <w:r>
        <w:rPr>
          <w:b/>
          <w:color w:val="70AD47" w:themeColor="accent6"/>
        </w:rPr>
        <w:t>:</w:t>
      </w:r>
      <w:r w:rsidR="00247394" w:rsidRPr="00BA442A">
        <w:rPr>
          <w:b/>
          <w:color w:val="70AD47" w:themeColor="accent6"/>
        </w:rPr>
        <w:t xml:space="preserve"> </w:t>
      </w:r>
      <w:r w:rsidR="007107E1" w:rsidRPr="007107E1">
        <w:rPr>
          <w:b/>
          <w:color w:val="70AD47" w:themeColor="accent6"/>
        </w:rPr>
        <w:t>What is Biometric Scanning Device?</w:t>
      </w:r>
    </w:p>
    <w:p w:rsidR="00EC41AD" w:rsidRPr="007107E1" w:rsidRDefault="00EC41AD" w:rsidP="0083431D">
      <w:pPr>
        <w:pStyle w:val="ListParagraph"/>
        <w:numPr>
          <w:ilvl w:val="0"/>
          <w:numId w:val="12"/>
        </w:numPr>
        <w:spacing w:before="40" w:after="40" w:line="240" w:lineRule="auto"/>
        <w:rPr>
          <w:sz w:val="20"/>
        </w:rPr>
      </w:pPr>
      <w:r w:rsidRPr="007107E1">
        <w:rPr>
          <w:sz w:val="20"/>
        </w:rPr>
        <w:t xml:space="preserve">This device scans and capture finger print of a person. It helps in authentication of </w:t>
      </w:r>
      <w:r>
        <w:rPr>
          <w:sz w:val="20"/>
        </w:rPr>
        <w:t>a person’s identity</w:t>
      </w:r>
      <w:r w:rsidRPr="007107E1">
        <w:rPr>
          <w:sz w:val="20"/>
        </w:rPr>
        <w:t>.</w:t>
      </w:r>
    </w:p>
    <w:p w:rsidR="00EC41AD" w:rsidRPr="007107E1" w:rsidRDefault="00EC41AD" w:rsidP="0083431D">
      <w:pPr>
        <w:pStyle w:val="ListParagraph"/>
        <w:numPr>
          <w:ilvl w:val="0"/>
          <w:numId w:val="12"/>
        </w:numPr>
        <w:spacing w:before="40" w:after="40" w:line="240" w:lineRule="auto"/>
        <w:rPr>
          <w:sz w:val="20"/>
        </w:rPr>
      </w:pPr>
      <w:r w:rsidRPr="007107E1">
        <w:rPr>
          <w:sz w:val="20"/>
        </w:rPr>
        <w:t xml:space="preserve">Costs around </w:t>
      </w:r>
      <w:proofErr w:type="spellStart"/>
      <w:r w:rsidRPr="007107E1">
        <w:rPr>
          <w:sz w:val="20"/>
        </w:rPr>
        <w:t>Rs</w:t>
      </w:r>
      <w:proofErr w:type="spellEnd"/>
      <w:r w:rsidRPr="007107E1">
        <w:rPr>
          <w:sz w:val="20"/>
        </w:rPr>
        <w:t>. 4000-5000</w:t>
      </w:r>
    </w:p>
    <w:p w:rsidR="00EC41AD" w:rsidRDefault="00EC41AD" w:rsidP="0083431D">
      <w:pPr>
        <w:pStyle w:val="ListParagraph"/>
        <w:numPr>
          <w:ilvl w:val="0"/>
          <w:numId w:val="12"/>
        </w:numPr>
        <w:spacing w:before="40" w:after="40" w:line="240" w:lineRule="auto"/>
        <w:rPr>
          <w:sz w:val="20"/>
        </w:rPr>
      </w:pPr>
      <w:r w:rsidRPr="007107E1">
        <w:rPr>
          <w:sz w:val="20"/>
        </w:rPr>
        <w:t>Connected to the laptop through USB cable</w:t>
      </w:r>
    </w:p>
    <w:p w:rsidR="00EC41AD" w:rsidRPr="009B2940" w:rsidRDefault="00EC41AD" w:rsidP="00EC41AD">
      <w:pPr>
        <w:spacing w:before="40" w:after="40" w:line="240" w:lineRule="auto"/>
        <w:rPr>
          <w:sz w:val="20"/>
        </w:rPr>
      </w:pPr>
      <w:r w:rsidRPr="007107E1">
        <w:rPr>
          <w:b/>
          <w:sz w:val="20"/>
        </w:rPr>
        <w:t>Fingerprint Scanning Tips</w:t>
      </w:r>
    </w:p>
    <w:p w:rsidR="00EC41AD" w:rsidRPr="007107E1" w:rsidRDefault="00EC41AD" w:rsidP="00EC41AD">
      <w:pPr>
        <w:spacing w:before="40" w:after="40" w:line="240" w:lineRule="auto"/>
        <w:rPr>
          <w:sz w:val="20"/>
        </w:rPr>
      </w:pPr>
      <w:r w:rsidRPr="007107E1">
        <w:rPr>
          <w:sz w:val="20"/>
        </w:rPr>
        <w:t xml:space="preserve">It is important to capture the highest quality fingerprint image possible because </w:t>
      </w:r>
      <w:proofErr w:type="gramStart"/>
      <w:r w:rsidRPr="007107E1">
        <w:rPr>
          <w:sz w:val="20"/>
        </w:rPr>
        <w:t>this  image</w:t>
      </w:r>
      <w:proofErr w:type="gramEnd"/>
      <w:r w:rsidRPr="007107E1">
        <w:rPr>
          <w:sz w:val="20"/>
        </w:rPr>
        <w:t> is used as a comparison during verification. If the images do not match, the user is not allowed access. To ensure proper image:</w:t>
      </w:r>
    </w:p>
    <w:p w:rsidR="00EC41AD" w:rsidRPr="007107E1" w:rsidRDefault="00EC41AD" w:rsidP="0083431D">
      <w:pPr>
        <w:pStyle w:val="ListParagraph"/>
        <w:numPr>
          <w:ilvl w:val="0"/>
          <w:numId w:val="12"/>
        </w:numPr>
        <w:spacing w:before="40" w:after="40" w:line="240" w:lineRule="auto"/>
        <w:rPr>
          <w:sz w:val="20"/>
        </w:rPr>
      </w:pPr>
      <w:r w:rsidRPr="007107E1">
        <w:rPr>
          <w:sz w:val="20"/>
        </w:rPr>
        <w:t>Lay the finger flat on the screen. Apply enough pressure to generate a clear image.</w:t>
      </w:r>
    </w:p>
    <w:p w:rsidR="00EC41AD" w:rsidRPr="007107E1" w:rsidRDefault="00EC41AD" w:rsidP="0083431D">
      <w:pPr>
        <w:pStyle w:val="ListParagraph"/>
        <w:numPr>
          <w:ilvl w:val="0"/>
          <w:numId w:val="12"/>
        </w:numPr>
        <w:spacing w:before="40" w:after="40" w:line="240" w:lineRule="auto"/>
        <w:rPr>
          <w:sz w:val="20"/>
        </w:rPr>
      </w:pPr>
      <w:r w:rsidRPr="007107E1">
        <w:rPr>
          <w:sz w:val="20"/>
        </w:rPr>
        <w:t>Center the core of the image on the fingerprint scanner.</w:t>
      </w:r>
    </w:p>
    <w:p w:rsidR="00EC41AD" w:rsidRPr="007107E1" w:rsidRDefault="00EC41AD" w:rsidP="0083431D">
      <w:pPr>
        <w:pStyle w:val="ListParagraph"/>
        <w:numPr>
          <w:ilvl w:val="0"/>
          <w:numId w:val="12"/>
        </w:numPr>
        <w:spacing w:before="40" w:after="40" w:line="240" w:lineRule="auto"/>
        <w:rPr>
          <w:sz w:val="20"/>
        </w:rPr>
      </w:pPr>
      <w:r w:rsidRPr="007107E1">
        <w:rPr>
          <w:sz w:val="20"/>
        </w:rPr>
        <w:t>Do capture the index finger first for the best quality image. If it becomes necessary to capture alternate fingers, use the middle or ring fingers next. Avoid little fingers and thumbs because they generally do not provide a high quality image.</w:t>
      </w:r>
    </w:p>
    <w:p w:rsidR="00EC41AD" w:rsidRDefault="00EC41AD" w:rsidP="0083431D">
      <w:pPr>
        <w:pStyle w:val="ListParagraph"/>
        <w:numPr>
          <w:ilvl w:val="0"/>
          <w:numId w:val="12"/>
        </w:numPr>
        <w:spacing w:before="40" w:line="240" w:lineRule="auto"/>
        <w:rPr>
          <w:sz w:val="20"/>
        </w:rPr>
      </w:pPr>
      <w:r w:rsidRPr="007107E1">
        <w:rPr>
          <w:sz w:val="20"/>
        </w:rPr>
        <w:t>Ensure that the finger is clean and not oily as the scanner will not be able to capture clear image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7A661E" w:rsidRPr="00956FF4" w:rsidTr="00D86223">
        <w:trPr>
          <w:trHeight w:val="20"/>
        </w:trPr>
        <w:tc>
          <w:tcPr>
            <w:tcW w:w="1413" w:type="dxa"/>
            <w:shd w:val="clear" w:color="auto" w:fill="F4B083" w:themeFill="accent2" w:themeFillTint="99"/>
          </w:tcPr>
          <w:p w:rsidR="007A661E" w:rsidRPr="00956FF4" w:rsidRDefault="007A661E" w:rsidP="007A661E">
            <w:pPr>
              <w:spacing w:before="0" w:after="0"/>
              <w:jc w:val="left"/>
              <w:rPr>
                <w:sz w:val="16"/>
                <w:szCs w:val="16"/>
              </w:rPr>
            </w:pPr>
            <w:r w:rsidRPr="00956FF4">
              <w:rPr>
                <w:sz w:val="16"/>
                <w:szCs w:val="16"/>
              </w:rPr>
              <w:t>Session</w:t>
            </w:r>
            <w:r>
              <w:rPr>
                <w:sz w:val="16"/>
                <w:szCs w:val="16"/>
              </w:rPr>
              <w:t xml:space="preserve"> 3 - 7</w:t>
            </w:r>
          </w:p>
        </w:tc>
        <w:tc>
          <w:tcPr>
            <w:tcW w:w="6237" w:type="dxa"/>
            <w:shd w:val="clear" w:color="auto" w:fill="2F5496" w:themeFill="accent5" w:themeFillShade="BF"/>
          </w:tcPr>
          <w:p w:rsidR="007A661E" w:rsidRPr="00956FF4" w:rsidRDefault="007A661E" w:rsidP="00D862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7A661E" w:rsidRPr="00956FF4" w:rsidRDefault="007A661E" w:rsidP="007A661E">
            <w:pPr>
              <w:spacing w:before="0" w:after="0"/>
              <w:jc w:val="center"/>
              <w:rPr>
                <w:sz w:val="16"/>
                <w:szCs w:val="16"/>
              </w:rPr>
            </w:pPr>
            <w:r>
              <w:rPr>
                <w:sz w:val="16"/>
                <w:szCs w:val="16"/>
              </w:rPr>
              <w:t>44</w:t>
            </w:r>
          </w:p>
        </w:tc>
      </w:tr>
    </w:tbl>
    <w:p w:rsidR="00247394" w:rsidRPr="00052925" w:rsidRDefault="00B9528D" w:rsidP="00247394">
      <w:pPr>
        <w:pBdr>
          <w:bottom w:val="single" w:sz="8" w:space="1" w:color="ED7D31" w:themeColor="accent2"/>
        </w:pBdr>
      </w:pPr>
      <w:r>
        <w:rPr>
          <w:b/>
          <w:color w:val="70AD47" w:themeColor="accent6"/>
        </w:rPr>
        <w:t>Session 3 -</w:t>
      </w:r>
      <w:r w:rsidR="00247394" w:rsidRPr="00BA442A">
        <w:rPr>
          <w:b/>
          <w:color w:val="70AD47" w:themeColor="accent6"/>
        </w:rPr>
        <w:t xml:space="preserve"> </w:t>
      </w:r>
      <w:r w:rsidR="00247394">
        <w:rPr>
          <w:b/>
          <w:color w:val="70AD47" w:themeColor="accent6"/>
        </w:rPr>
        <w:t>8</w:t>
      </w:r>
      <w:r>
        <w:rPr>
          <w:b/>
          <w:color w:val="70AD47" w:themeColor="accent6"/>
        </w:rPr>
        <w:t>:</w:t>
      </w:r>
      <w:r w:rsidR="00247394" w:rsidRPr="00BA442A">
        <w:rPr>
          <w:b/>
          <w:color w:val="70AD47" w:themeColor="accent6"/>
        </w:rPr>
        <w:t xml:space="preserve"> </w:t>
      </w:r>
      <w:proofErr w:type="spellStart"/>
      <w:r w:rsidR="00EC41AD">
        <w:rPr>
          <w:b/>
          <w:color w:val="70AD47" w:themeColor="accent6"/>
        </w:rPr>
        <w:t>m</w:t>
      </w:r>
      <w:r w:rsidRPr="007107E1">
        <w:rPr>
          <w:b/>
          <w:color w:val="70AD47" w:themeColor="accent6"/>
        </w:rPr>
        <w:t>icroA</w:t>
      </w:r>
      <w:r w:rsidR="00EC41AD" w:rsidRPr="007107E1">
        <w:rPr>
          <w:b/>
          <w:color w:val="70AD47" w:themeColor="accent6"/>
        </w:rPr>
        <w:t>TM</w:t>
      </w:r>
      <w:proofErr w:type="spellEnd"/>
      <w:r w:rsidRPr="007107E1">
        <w:rPr>
          <w:b/>
          <w:color w:val="70AD47" w:themeColor="accent6"/>
        </w:rPr>
        <w:t xml:space="preserve"> </w:t>
      </w:r>
      <w:r w:rsidR="007107E1" w:rsidRPr="007107E1">
        <w:rPr>
          <w:b/>
          <w:color w:val="70AD47" w:themeColor="accent6"/>
        </w:rPr>
        <w:t>(1/3</w:t>
      </w:r>
    </w:p>
    <w:p w:rsidR="00EC41AD" w:rsidRPr="007107E1" w:rsidRDefault="00EC41AD" w:rsidP="0083431D">
      <w:pPr>
        <w:pStyle w:val="ListParagraph"/>
        <w:numPr>
          <w:ilvl w:val="0"/>
          <w:numId w:val="12"/>
        </w:numPr>
        <w:spacing w:before="40" w:after="40" w:line="240" w:lineRule="auto"/>
        <w:rPr>
          <w:sz w:val="20"/>
        </w:rPr>
      </w:pPr>
      <w:r w:rsidRPr="007107E1">
        <w:rPr>
          <w:sz w:val="20"/>
        </w:rPr>
        <w:t xml:space="preserve">Micro ATM is a mini version of an ATM. Micro ATMs are like modified point of sales terminals. This terminal can connect to banking network via internet to perform banking transactions. </w:t>
      </w:r>
    </w:p>
    <w:p w:rsidR="00EC41AD" w:rsidRPr="007107E1" w:rsidRDefault="00EC41AD" w:rsidP="0083431D">
      <w:pPr>
        <w:pStyle w:val="ListParagraph"/>
        <w:numPr>
          <w:ilvl w:val="0"/>
          <w:numId w:val="12"/>
        </w:numPr>
        <w:spacing w:before="40" w:after="40" w:line="240" w:lineRule="auto"/>
        <w:rPr>
          <w:sz w:val="20"/>
        </w:rPr>
      </w:pPr>
      <w:r w:rsidRPr="007107E1">
        <w:rPr>
          <w:sz w:val="20"/>
        </w:rPr>
        <w:t xml:space="preserve">It is portable and can be carried anywhere </w:t>
      </w:r>
    </w:p>
    <w:p w:rsidR="00EC41AD" w:rsidRPr="007107E1" w:rsidRDefault="00EC41AD" w:rsidP="0083431D">
      <w:pPr>
        <w:pStyle w:val="ListParagraph"/>
        <w:numPr>
          <w:ilvl w:val="0"/>
          <w:numId w:val="12"/>
        </w:numPr>
        <w:spacing w:before="40" w:after="40" w:line="240" w:lineRule="auto"/>
        <w:rPr>
          <w:sz w:val="20"/>
        </w:rPr>
      </w:pPr>
      <w:r w:rsidRPr="007107E1">
        <w:rPr>
          <w:sz w:val="20"/>
        </w:rPr>
        <w:t>Facilitates biometric enabled secured transactions</w:t>
      </w:r>
    </w:p>
    <w:p w:rsidR="00EC41AD" w:rsidRPr="007107E1" w:rsidRDefault="00EC41AD" w:rsidP="0083431D">
      <w:pPr>
        <w:pStyle w:val="ListParagraph"/>
        <w:numPr>
          <w:ilvl w:val="0"/>
          <w:numId w:val="12"/>
        </w:numPr>
        <w:spacing w:before="40" w:after="40" w:line="240" w:lineRule="auto"/>
        <w:rPr>
          <w:sz w:val="20"/>
        </w:rPr>
      </w:pPr>
      <w:proofErr w:type="spellStart"/>
      <w:r w:rsidRPr="007107E1">
        <w:rPr>
          <w:sz w:val="20"/>
        </w:rPr>
        <w:t>MicroATM</w:t>
      </w:r>
      <w:proofErr w:type="spellEnd"/>
      <w:r w:rsidRPr="007107E1">
        <w:rPr>
          <w:sz w:val="20"/>
        </w:rPr>
        <w:t xml:space="preserve"> supports basic transaction types such as:</w:t>
      </w:r>
    </w:p>
    <w:p w:rsidR="00EC41AD" w:rsidRPr="007107E1" w:rsidRDefault="00EC41AD" w:rsidP="0083431D">
      <w:pPr>
        <w:pStyle w:val="ListParagraph"/>
        <w:numPr>
          <w:ilvl w:val="0"/>
          <w:numId w:val="17"/>
        </w:numPr>
        <w:spacing w:before="40" w:after="40" w:line="240" w:lineRule="auto"/>
        <w:ind w:left="1134"/>
        <w:rPr>
          <w:sz w:val="20"/>
        </w:rPr>
      </w:pPr>
      <w:r w:rsidRPr="007107E1">
        <w:rPr>
          <w:sz w:val="20"/>
        </w:rPr>
        <w:t>Cash Deposit</w:t>
      </w:r>
    </w:p>
    <w:p w:rsidR="00EC41AD" w:rsidRPr="007107E1" w:rsidRDefault="00EC41AD" w:rsidP="0083431D">
      <w:pPr>
        <w:pStyle w:val="ListParagraph"/>
        <w:numPr>
          <w:ilvl w:val="0"/>
          <w:numId w:val="17"/>
        </w:numPr>
        <w:spacing w:before="40" w:after="40" w:line="240" w:lineRule="auto"/>
        <w:ind w:left="1134"/>
        <w:rPr>
          <w:sz w:val="20"/>
        </w:rPr>
      </w:pPr>
      <w:r w:rsidRPr="007107E1">
        <w:rPr>
          <w:sz w:val="20"/>
        </w:rPr>
        <w:t>Cash Withdrawal</w:t>
      </w:r>
    </w:p>
    <w:p w:rsidR="00EC41AD" w:rsidRPr="007107E1" w:rsidRDefault="00EC41AD" w:rsidP="0083431D">
      <w:pPr>
        <w:pStyle w:val="ListParagraph"/>
        <w:numPr>
          <w:ilvl w:val="0"/>
          <w:numId w:val="17"/>
        </w:numPr>
        <w:spacing w:before="40" w:after="40" w:line="240" w:lineRule="auto"/>
        <w:ind w:left="1134"/>
        <w:rPr>
          <w:sz w:val="20"/>
        </w:rPr>
      </w:pPr>
      <w:r w:rsidRPr="007107E1">
        <w:rPr>
          <w:sz w:val="20"/>
        </w:rPr>
        <w:t>Fund Transfer</w:t>
      </w:r>
    </w:p>
    <w:p w:rsidR="00EC41AD" w:rsidRPr="007107E1" w:rsidRDefault="00EC41AD" w:rsidP="0083431D">
      <w:pPr>
        <w:pStyle w:val="ListParagraph"/>
        <w:numPr>
          <w:ilvl w:val="0"/>
          <w:numId w:val="17"/>
        </w:numPr>
        <w:spacing w:before="40" w:after="40" w:line="240" w:lineRule="auto"/>
        <w:ind w:left="1134"/>
        <w:rPr>
          <w:sz w:val="20"/>
        </w:rPr>
      </w:pPr>
      <w:r w:rsidRPr="007107E1">
        <w:rPr>
          <w:sz w:val="20"/>
        </w:rPr>
        <w:t>Balance Enquiry</w:t>
      </w:r>
    </w:p>
    <w:p w:rsidR="00EC41AD" w:rsidRPr="007107E1" w:rsidRDefault="00EC41AD" w:rsidP="0083431D">
      <w:pPr>
        <w:pStyle w:val="ListParagraph"/>
        <w:numPr>
          <w:ilvl w:val="0"/>
          <w:numId w:val="12"/>
        </w:numPr>
        <w:spacing w:before="40" w:after="40" w:line="240" w:lineRule="auto"/>
        <w:rPr>
          <w:sz w:val="20"/>
        </w:rPr>
      </w:pPr>
      <w:r w:rsidRPr="007107E1">
        <w:rPr>
          <w:sz w:val="20"/>
        </w:rPr>
        <w:t xml:space="preserve">There are many variants of </w:t>
      </w:r>
      <w:proofErr w:type="spellStart"/>
      <w:r w:rsidRPr="007107E1">
        <w:rPr>
          <w:sz w:val="20"/>
        </w:rPr>
        <w:t>microATM</w:t>
      </w:r>
      <w:proofErr w:type="spellEnd"/>
      <w:r w:rsidRPr="007107E1">
        <w:rPr>
          <w:sz w:val="20"/>
        </w:rPr>
        <w:t xml:space="preserve"> in the market. </w:t>
      </w:r>
    </w:p>
    <w:p w:rsidR="00EC41AD" w:rsidRPr="007107E1" w:rsidRDefault="00EC41AD" w:rsidP="0083431D">
      <w:pPr>
        <w:pStyle w:val="ListParagraph"/>
        <w:numPr>
          <w:ilvl w:val="0"/>
          <w:numId w:val="12"/>
        </w:numPr>
        <w:spacing w:before="40" w:after="40" w:line="240" w:lineRule="auto"/>
        <w:rPr>
          <w:sz w:val="20"/>
        </w:rPr>
      </w:pPr>
      <w:r w:rsidRPr="007107E1">
        <w:rPr>
          <w:sz w:val="20"/>
        </w:rPr>
        <w:t xml:space="preserve">The process of conducting transactions and services offered depends upon the type of </w:t>
      </w:r>
      <w:proofErr w:type="spellStart"/>
      <w:r w:rsidRPr="007107E1">
        <w:rPr>
          <w:sz w:val="20"/>
        </w:rPr>
        <w:t>microATM</w:t>
      </w:r>
      <w:proofErr w:type="spellEnd"/>
      <w:r w:rsidRPr="007107E1">
        <w:rPr>
          <w:sz w:val="20"/>
        </w:rPr>
        <w:t xml:space="preserve">  </w:t>
      </w:r>
    </w:p>
    <w:p w:rsidR="00EC41AD" w:rsidRPr="007107E1" w:rsidRDefault="00EC41AD" w:rsidP="0083431D">
      <w:pPr>
        <w:pStyle w:val="ListParagraph"/>
        <w:numPr>
          <w:ilvl w:val="0"/>
          <w:numId w:val="12"/>
        </w:numPr>
        <w:spacing w:before="40" w:after="40" w:line="240" w:lineRule="auto"/>
        <w:rPr>
          <w:sz w:val="20"/>
        </w:rPr>
      </w:pPr>
      <w:proofErr w:type="spellStart"/>
      <w:r w:rsidRPr="007107E1">
        <w:rPr>
          <w:sz w:val="20"/>
        </w:rPr>
        <w:t>MicroATMs</w:t>
      </w:r>
      <w:proofErr w:type="spellEnd"/>
      <w:r w:rsidRPr="007107E1">
        <w:rPr>
          <w:sz w:val="20"/>
        </w:rPr>
        <w:t xml:space="preserve"> are provided by service provider, you do not have to purchase it from open market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7A661E" w:rsidRPr="00956FF4" w:rsidTr="00D86223">
        <w:trPr>
          <w:trHeight w:val="20"/>
        </w:trPr>
        <w:tc>
          <w:tcPr>
            <w:tcW w:w="1413" w:type="dxa"/>
            <w:shd w:val="clear" w:color="auto" w:fill="F4B083" w:themeFill="accent2" w:themeFillTint="99"/>
          </w:tcPr>
          <w:p w:rsidR="007A661E" w:rsidRPr="00956FF4" w:rsidRDefault="007A661E" w:rsidP="007A661E">
            <w:pPr>
              <w:spacing w:before="0" w:after="0"/>
              <w:jc w:val="left"/>
              <w:rPr>
                <w:sz w:val="16"/>
                <w:szCs w:val="16"/>
              </w:rPr>
            </w:pPr>
            <w:r w:rsidRPr="00956FF4">
              <w:rPr>
                <w:sz w:val="16"/>
                <w:szCs w:val="16"/>
              </w:rPr>
              <w:t>Session</w:t>
            </w:r>
            <w:r>
              <w:rPr>
                <w:sz w:val="16"/>
                <w:szCs w:val="16"/>
              </w:rPr>
              <w:t xml:space="preserve"> 3 - 8</w:t>
            </w:r>
          </w:p>
        </w:tc>
        <w:tc>
          <w:tcPr>
            <w:tcW w:w="6237" w:type="dxa"/>
            <w:shd w:val="clear" w:color="auto" w:fill="2F5496" w:themeFill="accent5" w:themeFillShade="BF"/>
          </w:tcPr>
          <w:p w:rsidR="007A661E" w:rsidRPr="00956FF4" w:rsidRDefault="007A661E" w:rsidP="00D862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7A661E" w:rsidRPr="00956FF4" w:rsidRDefault="007A661E" w:rsidP="007A661E">
            <w:pPr>
              <w:spacing w:before="0" w:after="0"/>
              <w:jc w:val="center"/>
              <w:rPr>
                <w:sz w:val="16"/>
                <w:szCs w:val="16"/>
              </w:rPr>
            </w:pPr>
            <w:r>
              <w:rPr>
                <w:sz w:val="16"/>
                <w:szCs w:val="16"/>
              </w:rPr>
              <w:t>45</w:t>
            </w:r>
          </w:p>
        </w:tc>
      </w:tr>
    </w:tbl>
    <w:p w:rsidR="00247394" w:rsidRPr="00052925" w:rsidRDefault="00B9528D" w:rsidP="00247394">
      <w:pPr>
        <w:pBdr>
          <w:bottom w:val="single" w:sz="8" w:space="1" w:color="ED7D31" w:themeColor="accent2"/>
        </w:pBdr>
      </w:pPr>
      <w:r w:rsidRPr="00B9528D">
        <w:rPr>
          <w:b/>
          <w:color w:val="70AD47" w:themeColor="accent6"/>
        </w:rPr>
        <w:lastRenderedPageBreak/>
        <w:t xml:space="preserve">Session 3 - </w:t>
      </w:r>
      <w:r w:rsidR="00247394">
        <w:rPr>
          <w:b/>
          <w:color w:val="70AD47" w:themeColor="accent6"/>
        </w:rPr>
        <w:t>9</w:t>
      </w:r>
      <w:r>
        <w:rPr>
          <w:b/>
          <w:color w:val="70AD47" w:themeColor="accent6"/>
        </w:rPr>
        <w:t xml:space="preserve">: </w:t>
      </w:r>
      <w:proofErr w:type="spellStart"/>
      <w:r w:rsidR="00D32C40">
        <w:rPr>
          <w:b/>
          <w:color w:val="70AD47" w:themeColor="accent6"/>
        </w:rPr>
        <w:t>m</w:t>
      </w:r>
      <w:r w:rsidR="007107E1" w:rsidRPr="007107E1">
        <w:rPr>
          <w:b/>
          <w:color w:val="70AD47" w:themeColor="accent6"/>
        </w:rPr>
        <w:t>icroATM</w:t>
      </w:r>
      <w:proofErr w:type="spellEnd"/>
      <w:r w:rsidR="007107E1" w:rsidRPr="007107E1">
        <w:rPr>
          <w:b/>
          <w:color w:val="70AD47" w:themeColor="accent6"/>
        </w:rPr>
        <w:t xml:space="preserve"> (2/3)</w:t>
      </w:r>
    </w:p>
    <w:p w:rsidR="00D32C40" w:rsidRPr="007107E1" w:rsidRDefault="00D32C40" w:rsidP="00D32C40">
      <w:pPr>
        <w:spacing w:before="40" w:after="40" w:line="240" w:lineRule="auto"/>
        <w:rPr>
          <w:sz w:val="20"/>
        </w:rPr>
      </w:pPr>
      <w:r w:rsidRPr="007107E1">
        <w:rPr>
          <w:sz w:val="20"/>
        </w:rPr>
        <w:t xml:space="preserve">This </w:t>
      </w:r>
      <w:proofErr w:type="spellStart"/>
      <w:r w:rsidRPr="007107E1">
        <w:rPr>
          <w:sz w:val="20"/>
        </w:rPr>
        <w:t>microATM</w:t>
      </w:r>
      <w:proofErr w:type="spellEnd"/>
      <w:r w:rsidRPr="007107E1">
        <w:rPr>
          <w:sz w:val="20"/>
        </w:rPr>
        <w:t xml:space="preserve"> can work on both mobile data and </w:t>
      </w:r>
      <w:proofErr w:type="spellStart"/>
      <w:r w:rsidRPr="007107E1">
        <w:rPr>
          <w:sz w:val="20"/>
        </w:rPr>
        <w:t>Wifi</w:t>
      </w:r>
      <w:proofErr w:type="spellEnd"/>
      <w:r w:rsidRPr="007107E1">
        <w:rPr>
          <w:sz w:val="20"/>
        </w:rPr>
        <w:t>. Following services can be offered through this:</w:t>
      </w:r>
    </w:p>
    <w:p w:rsidR="00D32C40" w:rsidRPr="007107E1" w:rsidRDefault="00D32C40" w:rsidP="0083431D">
      <w:pPr>
        <w:pStyle w:val="ListParagraph"/>
        <w:numPr>
          <w:ilvl w:val="0"/>
          <w:numId w:val="12"/>
        </w:numPr>
        <w:spacing w:before="40" w:after="40" w:line="240" w:lineRule="auto"/>
        <w:rPr>
          <w:sz w:val="20"/>
        </w:rPr>
      </w:pPr>
      <w:proofErr w:type="spellStart"/>
      <w:r w:rsidRPr="007107E1">
        <w:rPr>
          <w:sz w:val="20"/>
        </w:rPr>
        <w:t>eKYC</w:t>
      </w:r>
      <w:proofErr w:type="spellEnd"/>
      <w:r w:rsidRPr="007107E1">
        <w:rPr>
          <w:sz w:val="20"/>
        </w:rPr>
        <w:t xml:space="preserve"> account opening</w:t>
      </w:r>
    </w:p>
    <w:p w:rsidR="00D32C40" w:rsidRPr="007107E1" w:rsidRDefault="00D32C40" w:rsidP="0083431D">
      <w:pPr>
        <w:pStyle w:val="ListParagraph"/>
        <w:numPr>
          <w:ilvl w:val="0"/>
          <w:numId w:val="12"/>
        </w:numPr>
        <w:spacing w:before="40" w:after="40" w:line="240" w:lineRule="auto"/>
        <w:rPr>
          <w:sz w:val="20"/>
        </w:rPr>
      </w:pPr>
      <w:r w:rsidRPr="007107E1">
        <w:rPr>
          <w:sz w:val="20"/>
        </w:rPr>
        <w:t xml:space="preserve">Transactions- </w:t>
      </w:r>
      <w:proofErr w:type="spellStart"/>
      <w:r w:rsidRPr="007107E1">
        <w:rPr>
          <w:sz w:val="20"/>
        </w:rPr>
        <w:t>AePS</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7A661E" w:rsidRPr="00956FF4" w:rsidTr="00D86223">
        <w:trPr>
          <w:trHeight w:val="20"/>
        </w:trPr>
        <w:tc>
          <w:tcPr>
            <w:tcW w:w="1413" w:type="dxa"/>
            <w:shd w:val="clear" w:color="auto" w:fill="F4B083" w:themeFill="accent2" w:themeFillTint="99"/>
          </w:tcPr>
          <w:p w:rsidR="007A661E" w:rsidRPr="00956FF4" w:rsidRDefault="007A661E" w:rsidP="007A661E">
            <w:pPr>
              <w:spacing w:before="0" w:after="0"/>
              <w:jc w:val="left"/>
              <w:rPr>
                <w:sz w:val="16"/>
                <w:szCs w:val="16"/>
              </w:rPr>
            </w:pPr>
            <w:r w:rsidRPr="00956FF4">
              <w:rPr>
                <w:sz w:val="16"/>
                <w:szCs w:val="16"/>
              </w:rPr>
              <w:t>Session</w:t>
            </w:r>
            <w:r>
              <w:rPr>
                <w:sz w:val="16"/>
                <w:szCs w:val="16"/>
              </w:rPr>
              <w:t xml:space="preserve"> 3 - 9</w:t>
            </w:r>
          </w:p>
        </w:tc>
        <w:tc>
          <w:tcPr>
            <w:tcW w:w="6237" w:type="dxa"/>
            <w:shd w:val="clear" w:color="auto" w:fill="2F5496" w:themeFill="accent5" w:themeFillShade="BF"/>
          </w:tcPr>
          <w:p w:rsidR="007A661E" w:rsidRPr="00956FF4" w:rsidRDefault="007A661E" w:rsidP="00D862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7A661E" w:rsidRPr="00956FF4" w:rsidRDefault="007A661E" w:rsidP="00D86223">
            <w:pPr>
              <w:spacing w:before="0" w:after="0"/>
              <w:jc w:val="center"/>
              <w:rPr>
                <w:sz w:val="16"/>
                <w:szCs w:val="16"/>
              </w:rPr>
            </w:pPr>
            <w:r>
              <w:rPr>
                <w:sz w:val="16"/>
                <w:szCs w:val="16"/>
              </w:rPr>
              <w:t>46</w:t>
            </w:r>
          </w:p>
        </w:tc>
      </w:tr>
    </w:tbl>
    <w:p w:rsidR="00247394" w:rsidRPr="00052925" w:rsidRDefault="00B9528D" w:rsidP="00247394">
      <w:pPr>
        <w:pBdr>
          <w:bottom w:val="single" w:sz="8" w:space="1" w:color="ED7D31" w:themeColor="accent2"/>
        </w:pBdr>
      </w:pPr>
      <w:r>
        <w:rPr>
          <w:b/>
          <w:color w:val="70AD47" w:themeColor="accent6"/>
        </w:rPr>
        <w:t xml:space="preserve">Session 3 - </w:t>
      </w:r>
      <w:r w:rsidR="00247394">
        <w:rPr>
          <w:b/>
          <w:color w:val="70AD47" w:themeColor="accent6"/>
        </w:rPr>
        <w:t>10</w:t>
      </w:r>
      <w:r>
        <w:rPr>
          <w:b/>
          <w:color w:val="70AD47" w:themeColor="accent6"/>
        </w:rPr>
        <w:t xml:space="preserve">: </w:t>
      </w:r>
      <w:proofErr w:type="spellStart"/>
      <w:r w:rsidR="00D32C40">
        <w:rPr>
          <w:b/>
          <w:color w:val="70AD47" w:themeColor="accent6"/>
        </w:rPr>
        <w:t>m</w:t>
      </w:r>
      <w:r w:rsidR="007107E1" w:rsidRPr="007107E1">
        <w:rPr>
          <w:b/>
          <w:color w:val="70AD47" w:themeColor="accent6"/>
        </w:rPr>
        <w:t>icroATM</w:t>
      </w:r>
      <w:proofErr w:type="spellEnd"/>
      <w:r w:rsidR="007107E1" w:rsidRPr="007107E1">
        <w:rPr>
          <w:b/>
          <w:color w:val="70AD47" w:themeColor="accent6"/>
        </w:rPr>
        <w:t xml:space="preserve"> (3/3)</w:t>
      </w:r>
    </w:p>
    <w:p w:rsidR="00D32C40" w:rsidRPr="007107E1" w:rsidRDefault="00D32C40" w:rsidP="0083431D">
      <w:pPr>
        <w:pStyle w:val="ListParagraph"/>
        <w:numPr>
          <w:ilvl w:val="0"/>
          <w:numId w:val="12"/>
        </w:numPr>
        <w:spacing w:before="40" w:after="40" w:line="240" w:lineRule="auto"/>
        <w:rPr>
          <w:sz w:val="20"/>
        </w:rPr>
      </w:pPr>
      <w:r w:rsidRPr="007107E1">
        <w:rPr>
          <w:sz w:val="20"/>
        </w:rPr>
        <w:t xml:space="preserve">This </w:t>
      </w:r>
      <w:proofErr w:type="spellStart"/>
      <w:r w:rsidRPr="007107E1">
        <w:rPr>
          <w:sz w:val="20"/>
        </w:rPr>
        <w:t>microATM</w:t>
      </w:r>
      <w:proofErr w:type="spellEnd"/>
      <w:r w:rsidRPr="007107E1">
        <w:rPr>
          <w:sz w:val="20"/>
        </w:rPr>
        <w:t xml:space="preserve"> has a SIM card slot and work through internet</w:t>
      </w:r>
    </w:p>
    <w:p w:rsidR="00D32C40" w:rsidRPr="00D221B3" w:rsidRDefault="00D32C40" w:rsidP="0083431D">
      <w:pPr>
        <w:pStyle w:val="ListParagraph"/>
        <w:numPr>
          <w:ilvl w:val="0"/>
          <w:numId w:val="12"/>
        </w:numPr>
        <w:spacing w:before="40" w:after="40" w:line="240" w:lineRule="auto"/>
        <w:rPr>
          <w:sz w:val="20"/>
        </w:rPr>
      </w:pPr>
      <w:r w:rsidRPr="007107E1">
        <w:rPr>
          <w:sz w:val="20"/>
        </w:rPr>
        <w:t>It can be used only for transactions- deposit, withdrawal, balance enquiry, fund transfer etc.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7A661E" w:rsidRPr="00956FF4" w:rsidTr="00D86223">
        <w:trPr>
          <w:trHeight w:val="20"/>
        </w:trPr>
        <w:tc>
          <w:tcPr>
            <w:tcW w:w="1413" w:type="dxa"/>
            <w:shd w:val="clear" w:color="auto" w:fill="F4B083" w:themeFill="accent2" w:themeFillTint="99"/>
          </w:tcPr>
          <w:p w:rsidR="007A661E" w:rsidRPr="00956FF4" w:rsidRDefault="007A661E" w:rsidP="007A661E">
            <w:pPr>
              <w:spacing w:before="0" w:after="0"/>
              <w:jc w:val="left"/>
              <w:rPr>
                <w:sz w:val="16"/>
                <w:szCs w:val="16"/>
              </w:rPr>
            </w:pPr>
            <w:r w:rsidRPr="00956FF4">
              <w:rPr>
                <w:sz w:val="16"/>
                <w:szCs w:val="16"/>
              </w:rPr>
              <w:t>Session</w:t>
            </w:r>
            <w:r>
              <w:rPr>
                <w:sz w:val="16"/>
                <w:szCs w:val="16"/>
              </w:rPr>
              <w:t xml:space="preserve"> 3 - 10</w:t>
            </w:r>
          </w:p>
        </w:tc>
        <w:tc>
          <w:tcPr>
            <w:tcW w:w="6237" w:type="dxa"/>
            <w:shd w:val="clear" w:color="auto" w:fill="2F5496" w:themeFill="accent5" w:themeFillShade="BF"/>
          </w:tcPr>
          <w:p w:rsidR="007A661E" w:rsidRPr="00956FF4" w:rsidRDefault="007A661E" w:rsidP="00D862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7A661E" w:rsidRPr="00956FF4" w:rsidRDefault="007A661E" w:rsidP="007A661E">
            <w:pPr>
              <w:spacing w:before="0" w:after="0"/>
              <w:jc w:val="center"/>
              <w:rPr>
                <w:sz w:val="16"/>
                <w:szCs w:val="16"/>
              </w:rPr>
            </w:pPr>
            <w:r>
              <w:rPr>
                <w:sz w:val="16"/>
                <w:szCs w:val="16"/>
              </w:rPr>
              <w:t>47</w:t>
            </w:r>
          </w:p>
        </w:tc>
      </w:tr>
    </w:tbl>
    <w:p w:rsidR="00247394" w:rsidRPr="00052925" w:rsidRDefault="00B9528D" w:rsidP="00247394">
      <w:pPr>
        <w:pBdr>
          <w:bottom w:val="single" w:sz="8" w:space="1" w:color="ED7D31" w:themeColor="accent2"/>
        </w:pBdr>
      </w:pPr>
      <w:r w:rsidRPr="00B9528D">
        <w:rPr>
          <w:b/>
          <w:color w:val="70AD47" w:themeColor="accent6"/>
        </w:rPr>
        <w:t xml:space="preserve">Session 3 - </w:t>
      </w:r>
      <w:r w:rsidR="00247394">
        <w:rPr>
          <w:b/>
          <w:color w:val="70AD47" w:themeColor="accent6"/>
        </w:rPr>
        <w:t>11</w:t>
      </w:r>
      <w:r>
        <w:rPr>
          <w:b/>
          <w:color w:val="70AD47" w:themeColor="accent6"/>
        </w:rPr>
        <w:t>:</w:t>
      </w:r>
      <w:r w:rsidR="00247394" w:rsidRPr="00BA442A">
        <w:rPr>
          <w:b/>
          <w:color w:val="70AD47" w:themeColor="accent6"/>
        </w:rPr>
        <w:t xml:space="preserve"> </w:t>
      </w:r>
      <w:r w:rsidR="007107E1" w:rsidRPr="007107E1">
        <w:rPr>
          <w:b/>
          <w:color w:val="70AD47" w:themeColor="accent6"/>
        </w:rPr>
        <w:t xml:space="preserve">Keep </w:t>
      </w:r>
      <w:proofErr w:type="spellStart"/>
      <w:r w:rsidR="007107E1" w:rsidRPr="007107E1">
        <w:rPr>
          <w:b/>
          <w:color w:val="70AD47" w:themeColor="accent6"/>
        </w:rPr>
        <w:t>microATM</w:t>
      </w:r>
      <w:proofErr w:type="spellEnd"/>
      <w:r w:rsidR="007107E1" w:rsidRPr="007107E1">
        <w:rPr>
          <w:b/>
          <w:color w:val="70AD47" w:themeColor="accent6"/>
        </w:rPr>
        <w:t xml:space="preserve"> safe</w:t>
      </w:r>
    </w:p>
    <w:p w:rsidR="00D32C40" w:rsidRPr="007107E1" w:rsidRDefault="00D32C40" w:rsidP="0083431D">
      <w:pPr>
        <w:pStyle w:val="ListParagraph"/>
        <w:numPr>
          <w:ilvl w:val="0"/>
          <w:numId w:val="12"/>
        </w:numPr>
        <w:spacing w:before="40" w:after="40" w:line="240" w:lineRule="auto"/>
        <w:rPr>
          <w:sz w:val="20"/>
        </w:rPr>
      </w:pPr>
      <w:r w:rsidRPr="007107E1">
        <w:rPr>
          <w:sz w:val="20"/>
        </w:rPr>
        <w:t xml:space="preserve">Daily charge the battery of </w:t>
      </w:r>
      <w:proofErr w:type="spellStart"/>
      <w:r w:rsidRPr="007107E1">
        <w:rPr>
          <w:sz w:val="20"/>
        </w:rPr>
        <w:t>microATM</w:t>
      </w:r>
      <w:proofErr w:type="spellEnd"/>
    </w:p>
    <w:p w:rsidR="00D32C40" w:rsidRPr="007107E1" w:rsidRDefault="00D32C40" w:rsidP="0083431D">
      <w:pPr>
        <w:pStyle w:val="ListParagraph"/>
        <w:numPr>
          <w:ilvl w:val="0"/>
          <w:numId w:val="12"/>
        </w:numPr>
        <w:spacing w:before="40" w:after="40" w:line="240" w:lineRule="auto"/>
        <w:rPr>
          <w:sz w:val="20"/>
        </w:rPr>
      </w:pPr>
      <w:r w:rsidRPr="007107E1">
        <w:rPr>
          <w:sz w:val="20"/>
        </w:rPr>
        <w:t xml:space="preserve">Keep </w:t>
      </w:r>
      <w:proofErr w:type="spellStart"/>
      <w:r w:rsidRPr="007107E1">
        <w:rPr>
          <w:sz w:val="20"/>
        </w:rPr>
        <w:t>microATM</w:t>
      </w:r>
      <w:proofErr w:type="spellEnd"/>
      <w:r w:rsidRPr="007107E1">
        <w:rPr>
          <w:sz w:val="20"/>
        </w:rPr>
        <w:t xml:space="preserve"> away from any dirt or dust</w:t>
      </w:r>
    </w:p>
    <w:p w:rsidR="00D32C40" w:rsidRPr="007107E1" w:rsidRDefault="00D32C40" w:rsidP="0083431D">
      <w:pPr>
        <w:pStyle w:val="ListParagraph"/>
        <w:numPr>
          <w:ilvl w:val="0"/>
          <w:numId w:val="12"/>
        </w:numPr>
        <w:spacing w:before="40" w:after="40" w:line="240" w:lineRule="auto"/>
        <w:rPr>
          <w:sz w:val="20"/>
        </w:rPr>
      </w:pPr>
      <w:r w:rsidRPr="007107E1">
        <w:rPr>
          <w:sz w:val="20"/>
        </w:rPr>
        <w:t>In case of any hardware and software issue in the device, contact the bank or corporate BC. Do not give the device to any local vendor for repairing</w:t>
      </w:r>
    </w:p>
    <w:p w:rsidR="00D32C40" w:rsidRPr="007107E1" w:rsidRDefault="00D32C40" w:rsidP="0083431D">
      <w:pPr>
        <w:pStyle w:val="ListParagraph"/>
        <w:numPr>
          <w:ilvl w:val="0"/>
          <w:numId w:val="12"/>
        </w:numPr>
        <w:spacing w:before="40" w:after="40" w:line="240" w:lineRule="auto"/>
        <w:rPr>
          <w:sz w:val="20"/>
        </w:rPr>
      </w:pPr>
      <w:r w:rsidRPr="007107E1">
        <w:rPr>
          <w:sz w:val="20"/>
        </w:rPr>
        <w:t>Do not man-handle the device or press multiple buttons at the same time</w:t>
      </w:r>
    </w:p>
    <w:p w:rsidR="00D32C40" w:rsidRPr="00D127D1" w:rsidRDefault="00D32C40" w:rsidP="0083431D">
      <w:pPr>
        <w:pStyle w:val="ListParagraph"/>
        <w:numPr>
          <w:ilvl w:val="0"/>
          <w:numId w:val="12"/>
        </w:numPr>
        <w:spacing w:before="40" w:after="40" w:line="240" w:lineRule="auto"/>
        <w:rPr>
          <w:sz w:val="20"/>
        </w:rPr>
      </w:pPr>
      <w:r w:rsidRPr="007107E1">
        <w:rPr>
          <w:sz w:val="20"/>
        </w:rPr>
        <w:t xml:space="preserve">Keep the device safe, as this needs to be returned to the service provider if you discontinue bank </w:t>
      </w:r>
      <w:proofErr w:type="spellStart"/>
      <w:r w:rsidRPr="007107E1">
        <w:rPr>
          <w:sz w:val="20"/>
        </w:rPr>
        <w:t>sakhi</w:t>
      </w:r>
      <w:proofErr w:type="spellEnd"/>
      <w:r w:rsidRPr="007107E1">
        <w:rPr>
          <w:sz w:val="20"/>
        </w:rPr>
        <w:t xml:space="preserve"> work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7A661E" w:rsidRPr="00956FF4" w:rsidTr="00D86223">
        <w:trPr>
          <w:trHeight w:val="20"/>
        </w:trPr>
        <w:tc>
          <w:tcPr>
            <w:tcW w:w="1413" w:type="dxa"/>
            <w:shd w:val="clear" w:color="auto" w:fill="F4B083" w:themeFill="accent2" w:themeFillTint="99"/>
          </w:tcPr>
          <w:p w:rsidR="007A661E" w:rsidRPr="00956FF4" w:rsidRDefault="007A661E" w:rsidP="007A661E">
            <w:pPr>
              <w:spacing w:before="0" w:after="0"/>
              <w:jc w:val="left"/>
              <w:rPr>
                <w:sz w:val="16"/>
                <w:szCs w:val="16"/>
              </w:rPr>
            </w:pPr>
            <w:r w:rsidRPr="00956FF4">
              <w:rPr>
                <w:sz w:val="16"/>
                <w:szCs w:val="16"/>
              </w:rPr>
              <w:t>Session</w:t>
            </w:r>
            <w:r>
              <w:rPr>
                <w:sz w:val="16"/>
                <w:szCs w:val="16"/>
              </w:rPr>
              <w:t xml:space="preserve"> 3 - 11</w:t>
            </w:r>
          </w:p>
        </w:tc>
        <w:tc>
          <w:tcPr>
            <w:tcW w:w="6237" w:type="dxa"/>
            <w:shd w:val="clear" w:color="auto" w:fill="2F5496" w:themeFill="accent5" w:themeFillShade="BF"/>
          </w:tcPr>
          <w:p w:rsidR="007A661E" w:rsidRPr="00956FF4" w:rsidRDefault="007A661E" w:rsidP="00D862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7A661E" w:rsidRPr="00956FF4" w:rsidRDefault="007A661E" w:rsidP="007A661E">
            <w:pPr>
              <w:spacing w:before="0" w:after="0"/>
              <w:jc w:val="center"/>
              <w:rPr>
                <w:sz w:val="16"/>
                <w:szCs w:val="16"/>
              </w:rPr>
            </w:pPr>
            <w:r>
              <w:rPr>
                <w:sz w:val="16"/>
                <w:szCs w:val="16"/>
              </w:rPr>
              <w:t>48</w:t>
            </w:r>
          </w:p>
        </w:tc>
      </w:tr>
    </w:tbl>
    <w:p w:rsidR="00247394" w:rsidRPr="00052925" w:rsidRDefault="00B9528D" w:rsidP="00247394">
      <w:pPr>
        <w:pBdr>
          <w:bottom w:val="single" w:sz="8" w:space="1" w:color="ED7D31" w:themeColor="accent2"/>
        </w:pBdr>
      </w:pPr>
      <w:r w:rsidRPr="00B9528D">
        <w:rPr>
          <w:b/>
          <w:color w:val="70AD47" w:themeColor="accent6"/>
        </w:rPr>
        <w:t>Session 3 -</w:t>
      </w:r>
      <w:r w:rsidR="00247394" w:rsidRPr="00BA442A">
        <w:rPr>
          <w:b/>
          <w:color w:val="70AD47" w:themeColor="accent6"/>
        </w:rPr>
        <w:t xml:space="preserve"> </w:t>
      </w:r>
      <w:r w:rsidR="007107E1">
        <w:rPr>
          <w:b/>
          <w:color w:val="70AD47" w:themeColor="accent6"/>
        </w:rPr>
        <w:t>12</w:t>
      </w:r>
      <w:r>
        <w:rPr>
          <w:b/>
          <w:color w:val="70AD47" w:themeColor="accent6"/>
        </w:rPr>
        <w:t>:</w:t>
      </w:r>
      <w:r w:rsidR="00247394" w:rsidRPr="00BA442A">
        <w:rPr>
          <w:b/>
          <w:color w:val="70AD47" w:themeColor="accent6"/>
        </w:rPr>
        <w:t xml:space="preserve"> </w:t>
      </w:r>
      <w:r w:rsidR="007107E1" w:rsidRPr="007107E1">
        <w:rPr>
          <w:b/>
          <w:color w:val="70AD47" w:themeColor="accent6"/>
        </w:rPr>
        <w:t xml:space="preserve">What is </w:t>
      </w:r>
      <w:proofErr w:type="spellStart"/>
      <w:proofErr w:type="gramStart"/>
      <w:r w:rsidR="007107E1" w:rsidRPr="007107E1">
        <w:rPr>
          <w:b/>
          <w:color w:val="70AD47" w:themeColor="accent6"/>
        </w:rPr>
        <w:t>mPOS</w:t>
      </w:r>
      <w:proofErr w:type="spellEnd"/>
      <w:r w:rsidR="007107E1" w:rsidRPr="007107E1">
        <w:rPr>
          <w:b/>
          <w:color w:val="70AD47" w:themeColor="accent6"/>
        </w:rPr>
        <w:t xml:space="preserve"> ?</w:t>
      </w:r>
      <w:proofErr w:type="gramEnd"/>
    </w:p>
    <w:p w:rsidR="00D32C40" w:rsidRPr="007107E1" w:rsidRDefault="00D32C40" w:rsidP="0083431D">
      <w:pPr>
        <w:pStyle w:val="ListParagraph"/>
        <w:numPr>
          <w:ilvl w:val="0"/>
          <w:numId w:val="12"/>
        </w:numPr>
        <w:spacing w:before="40" w:after="40" w:line="240" w:lineRule="auto"/>
        <w:rPr>
          <w:sz w:val="20"/>
        </w:rPr>
      </w:pPr>
      <w:proofErr w:type="spellStart"/>
      <w:proofErr w:type="gramStart"/>
      <w:r w:rsidRPr="007107E1">
        <w:rPr>
          <w:sz w:val="20"/>
        </w:rPr>
        <w:t>mPOS</w:t>
      </w:r>
      <w:proofErr w:type="spellEnd"/>
      <w:proofErr w:type="gramEnd"/>
      <w:r w:rsidRPr="007107E1">
        <w:rPr>
          <w:sz w:val="20"/>
        </w:rPr>
        <w:t xml:space="preserve"> stands for Mobile POS or Mobile Point of Sale device. It’s a handheld device for card swipe transactions. </w:t>
      </w:r>
    </w:p>
    <w:p w:rsidR="00D32C40" w:rsidRPr="007107E1" w:rsidRDefault="00D32C40" w:rsidP="0083431D">
      <w:pPr>
        <w:pStyle w:val="ListParagraph"/>
        <w:numPr>
          <w:ilvl w:val="0"/>
          <w:numId w:val="12"/>
        </w:numPr>
        <w:spacing w:before="40" w:after="40" w:line="240" w:lineRule="auto"/>
        <w:rPr>
          <w:sz w:val="20"/>
        </w:rPr>
      </w:pPr>
      <w:r w:rsidRPr="007107E1">
        <w:rPr>
          <w:sz w:val="20"/>
        </w:rPr>
        <w:t xml:space="preserve">It can get linked to any android device through Bluetooth and software for operating </w:t>
      </w:r>
      <w:proofErr w:type="spellStart"/>
      <w:r w:rsidRPr="007107E1">
        <w:rPr>
          <w:sz w:val="20"/>
        </w:rPr>
        <w:t>mPOS</w:t>
      </w:r>
      <w:proofErr w:type="spellEnd"/>
      <w:r w:rsidRPr="007107E1">
        <w:rPr>
          <w:sz w:val="20"/>
        </w:rPr>
        <w:t xml:space="preserve"> is installed in the android device such as smartphone or tablet.</w:t>
      </w:r>
    </w:p>
    <w:p w:rsidR="00D32C40" w:rsidRPr="00A80D51" w:rsidRDefault="00D32C40" w:rsidP="0083431D">
      <w:pPr>
        <w:pStyle w:val="ListParagraph"/>
        <w:numPr>
          <w:ilvl w:val="0"/>
          <w:numId w:val="12"/>
        </w:numPr>
        <w:spacing w:before="40" w:after="40" w:line="240" w:lineRule="auto"/>
        <w:rPr>
          <w:sz w:val="20"/>
        </w:rPr>
      </w:pPr>
      <w:r w:rsidRPr="007107E1">
        <w:rPr>
          <w:sz w:val="20"/>
        </w:rPr>
        <w:t xml:space="preserve">Connecting android device should have an active internet connection or access to </w:t>
      </w:r>
      <w:proofErr w:type="spellStart"/>
      <w:r w:rsidRPr="007107E1">
        <w:rPr>
          <w:sz w:val="20"/>
        </w:rPr>
        <w:t>wi-fi</w:t>
      </w:r>
      <w:proofErr w:type="spellEnd"/>
      <w:r w:rsidRPr="007107E1">
        <w:rPr>
          <w:sz w:val="20"/>
        </w:rPr>
        <w:t xml:space="preserve"> at the time of performing card swipe transactions through </w:t>
      </w:r>
      <w:proofErr w:type="spellStart"/>
      <w:r w:rsidRPr="007107E1">
        <w:rPr>
          <w:sz w:val="20"/>
        </w:rPr>
        <w:t>mPOS</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7A661E" w:rsidRPr="00956FF4" w:rsidTr="00D86223">
        <w:trPr>
          <w:trHeight w:val="20"/>
        </w:trPr>
        <w:tc>
          <w:tcPr>
            <w:tcW w:w="1413" w:type="dxa"/>
            <w:shd w:val="clear" w:color="auto" w:fill="F4B083" w:themeFill="accent2" w:themeFillTint="99"/>
          </w:tcPr>
          <w:p w:rsidR="007A661E" w:rsidRPr="00956FF4" w:rsidRDefault="007A661E" w:rsidP="007A661E">
            <w:pPr>
              <w:spacing w:before="0" w:after="0"/>
              <w:jc w:val="left"/>
              <w:rPr>
                <w:sz w:val="16"/>
                <w:szCs w:val="16"/>
              </w:rPr>
            </w:pPr>
            <w:r w:rsidRPr="00956FF4">
              <w:rPr>
                <w:sz w:val="16"/>
                <w:szCs w:val="16"/>
              </w:rPr>
              <w:t>Session</w:t>
            </w:r>
            <w:r>
              <w:rPr>
                <w:sz w:val="16"/>
                <w:szCs w:val="16"/>
              </w:rPr>
              <w:t xml:space="preserve"> 3 - 12</w:t>
            </w:r>
          </w:p>
        </w:tc>
        <w:tc>
          <w:tcPr>
            <w:tcW w:w="6237" w:type="dxa"/>
            <w:shd w:val="clear" w:color="auto" w:fill="2F5496" w:themeFill="accent5" w:themeFillShade="BF"/>
          </w:tcPr>
          <w:p w:rsidR="007A661E" w:rsidRPr="00956FF4" w:rsidRDefault="007A661E" w:rsidP="00D862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7A661E" w:rsidRPr="00956FF4" w:rsidRDefault="007A661E" w:rsidP="007A661E">
            <w:pPr>
              <w:spacing w:before="0" w:after="0"/>
              <w:jc w:val="center"/>
              <w:rPr>
                <w:sz w:val="16"/>
                <w:szCs w:val="16"/>
              </w:rPr>
            </w:pPr>
            <w:r>
              <w:rPr>
                <w:sz w:val="16"/>
                <w:szCs w:val="16"/>
              </w:rPr>
              <w:t>49</w:t>
            </w:r>
          </w:p>
        </w:tc>
      </w:tr>
    </w:tbl>
    <w:p w:rsidR="007A661E" w:rsidRDefault="007A661E" w:rsidP="00247394">
      <w:pPr>
        <w:spacing w:before="0" w:after="200"/>
        <w:jc w:val="left"/>
      </w:pPr>
    </w:p>
    <w:p w:rsidR="00247394" w:rsidRDefault="00247394" w:rsidP="00247394">
      <w:pPr>
        <w:spacing w:before="0" w:after="200"/>
        <w:jc w:val="left"/>
      </w:pPr>
      <w:r>
        <w:br w:type="page"/>
      </w:r>
    </w:p>
    <w:p w:rsidR="000616AB" w:rsidRPr="004E6F0E" w:rsidRDefault="002E28D9" w:rsidP="004E6F0E">
      <w:pPr>
        <w:pStyle w:val="Heading2"/>
      </w:pPr>
      <w:bookmarkStart w:id="15" w:name="_Toc516679070"/>
      <w:r w:rsidRPr="004E6F0E">
        <w:lastRenderedPageBreak/>
        <w:t>F</w:t>
      </w:r>
      <w:r w:rsidR="000616AB" w:rsidRPr="004E6F0E">
        <w:t>acilitation Notes</w:t>
      </w:r>
      <w:bookmarkEnd w:id="15"/>
    </w:p>
    <w:p w:rsidR="003C54E7" w:rsidRPr="004F422D" w:rsidRDefault="003C54E7" w:rsidP="00AB293C">
      <w:pPr>
        <w:pStyle w:val="ListParagraph"/>
        <w:numPr>
          <w:ilvl w:val="0"/>
          <w:numId w:val="49"/>
        </w:numPr>
        <w:ind w:left="426"/>
        <w:rPr>
          <w:bCs/>
        </w:rPr>
      </w:pPr>
      <w:r w:rsidRPr="003C54E7">
        <w:t>Ask the participants, what all devices are required for conducting BC operations. After</w:t>
      </w:r>
      <w:r w:rsidRPr="004F422D">
        <w:rPr>
          <w:bCs/>
        </w:rPr>
        <w:t xml:space="preserve"> receiving responses from the participants, display </w:t>
      </w:r>
      <w:r>
        <w:rPr>
          <w:bCs/>
        </w:rPr>
        <w:t>S</w:t>
      </w:r>
      <w:r w:rsidRPr="003C54E7">
        <w:rPr>
          <w:b/>
          <w:bCs/>
        </w:rPr>
        <w:t>lide</w:t>
      </w:r>
      <w:r>
        <w:rPr>
          <w:b/>
          <w:bCs/>
        </w:rPr>
        <w:t>:</w:t>
      </w:r>
      <w:r w:rsidRPr="003C54E7">
        <w:rPr>
          <w:b/>
          <w:bCs/>
        </w:rPr>
        <w:t xml:space="preserve"> Session 3 - 3</w:t>
      </w:r>
      <w:r w:rsidRPr="004F422D">
        <w:rPr>
          <w:bCs/>
        </w:rPr>
        <w:t xml:space="preserve"> to tell the participants that there are 4 main devices that they would have to use for conducting BC operations and usage of these devices would differ from bank to bank. They might not be required to use all the devices.</w:t>
      </w:r>
    </w:p>
    <w:p w:rsidR="003C54E7" w:rsidRPr="004F422D" w:rsidRDefault="003C54E7" w:rsidP="0083431D">
      <w:pPr>
        <w:pStyle w:val="ListParagraph"/>
        <w:numPr>
          <w:ilvl w:val="0"/>
          <w:numId w:val="1"/>
        </w:numPr>
        <w:spacing w:before="60" w:after="60"/>
        <w:ind w:left="851"/>
        <w:rPr>
          <w:bCs/>
        </w:rPr>
      </w:pPr>
      <w:r w:rsidRPr="004F422D">
        <w:rPr>
          <w:bCs/>
        </w:rPr>
        <w:t>Laptop</w:t>
      </w:r>
    </w:p>
    <w:p w:rsidR="003C54E7" w:rsidRPr="004F422D" w:rsidRDefault="003C54E7" w:rsidP="0083431D">
      <w:pPr>
        <w:pStyle w:val="ListParagraph"/>
        <w:numPr>
          <w:ilvl w:val="0"/>
          <w:numId w:val="1"/>
        </w:numPr>
        <w:spacing w:before="60" w:after="60"/>
        <w:ind w:left="851"/>
        <w:rPr>
          <w:bCs/>
        </w:rPr>
      </w:pPr>
      <w:proofErr w:type="spellStart"/>
      <w:r w:rsidRPr="004F422D">
        <w:rPr>
          <w:bCs/>
        </w:rPr>
        <w:t>microATM</w:t>
      </w:r>
      <w:proofErr w:type="spellEnd"/>
    </w:p>
    <w:p w:rsidR="003C54E7" w:rsidRPr="004F422D" w:rsidRDefault="003C54E7" w:rsidP="0083431D">
      <w:pPr>
        <w:pStyle w:val="ListParagraph"/>
        <w:numPr>
          <w:ilvl w:val="0"/>
          <w:numId w:val="1"/>
        </w:numPr>
        <w:spacing w:before="60" w:after="60"/>
        <w:ind w:left="851"/>
        <w:rPr>
          <w:bCs/>
        </w:rPr>
      </w:pPr>
      <w:r w:rsidRPr="004F422D">
        <w:rPr>
          <w:bCs/>
        </w:rPr>
        <w:t>Biometric scanning device</w:t>
      </w:r>
    </w:p>
    <w:p w:rsidR="003C54E7" w:rsidRPr="004F422D" w:rsidRDefault="003C54E7" w:rsidP="0083431D">
      <w:pPr>
        <w:pStyle w:val="ListParagraph"/>
        <w:numPr>
          <w:ilvl w:val="0"/>
          <w:numId w:val="1"/>
        </w:numPr>
        <w:spacing w:before="60" w:after="60"/>
        <w:ind w:left="851"/>
        <w:rPr>
          <w:bCs/>
        </w:rPr>
      </w:pPr>
      <w:proofErr w:type="spellStart"/>
      <w:r w:rsidRPr="004F422D">
        <w:rPr>
          <w:bCs/>
        </w:rPr>
        <w:t>mPOS</w:t>
      </w:r>
      <w:proofErr w:type="spellEnd"/>
    </w:p>
    <w:p w:rsidR="003C54E7" w:rsidRPr="004F422D" w:rsidRDefault="003C54E7" w:rsidP="0083431D">
      <w:pPr>
        <w:pStyle w:val="ListParagraph"/>
        <w:numPr>
          <w:ilvl w:val="0"/>
          <w:numId w:val="49"/>
        </w:numPr>
        <w:ind w:left="426"/>
      </w:pPr>
      <w:r w:rsidRPr="004F422D">
        <w:t>Ask the participants how many of them have seen any of the above devices and used any of them in the past. Listen to the responses of the participants to gauge their understanding about the devices (5mins.)</w:t>
      </w:r>
    </w:p>
    <w:p w:rsidR="003C54E7" w:rsidRPr="004F422D" w:rsidRDefault="003C54E7" w:rsidP="0083431D">
      <w:pPr>
        <w:pStyle w:val="ListParagraph"/>
        <w:numPr>
          <w:ilvl w:val="0"/>
          <w:numId w:val="49"/>
        </w:numPr>
        <w:ind w:left="426"/>
      </w:pPr>
      <w:r w:rsidRPr="004F422D">
        <w:t xml:space="preserve">Tell the participants that two main devices required for conducting BC operations are Laptop and </w:t>
      </w:r>
      <w:proofErr w:type="spellStart"/>
      <w:r w:rsidRPr="004F422D">
        <w:t>microATM</w:t>
      </w:r>
      <w:proofErr w:type="spellEnd"/>
      <w:r w:rsidRPr="004F422D">
        <w:t xml:space="preserve">, rest all the devices such as biometric scanning device and </w:t>
      </w:r>
      <w:proofErr w:type="spellStart"/>
      <w:r w:rsidRPr="004F422D">
        <w:t>mPOS</w:t>
      </w:r>
      <w:proofErr w:type="spellEnd"/>
      <w:r w:rsidRPr="004F422D">
        <w:t xml:space="preserve"> will be used in combination with Laptop and </w:t>
      </w:r>
      <w:proofErr w:type="spellStart"/>
      <w:r w:rsidRPr="004F422D">
        <w:t>microATM</w:t>
      </w:r>
      <w:proofErr w:type="spellEnd"/>
      <w:r w:rsidRPr="004F422D">
        <w:t xml:space="preserve">. </w:t>
      </w:r>
    </w:p>
    <w:p w:rsidR="003C54E7" w:rsidRPr="004F422D" w:rsidRDefault="003C54E7" w:rsidP="0083431D">
      <w:pPr>
        <w:pStyle w:val="ListParagraph"/>
        <w:numPr>
          <w:ilvl w:val="0"/>
          <w:numId w:val="49"/>
        </w:numPr>
        <w:ind w:left="426"/>
      </w:pPr>
      <w:r w:rsidRPr="004F422D">
        <w:t xml:space="preserve">Display slide#4 to explain the participants what Laptop means and what are some of the basic parts of laptop. </w:t>
      </w:r>
    </w:p>
    <w:p w:rsidR="003C54E7" w:rsidRPr="004F422D" w:rsidRDefault="003C54E7" w:rsidP="003C54E7">
      <w:pPr>
        <w:rPr>
          <w:b/>
        </w:rPr>
      </w:pPr>
      <w:r w:rsidRPr="004F422D">
        <w:rPr>
          <w:b/>
        </w:rPr>
        <w:t>What is Laptop?</w:t>
      </w:r>
    </w:p>
    <w:p w:rsidR="003C54E7" w:rsidRPr="004F422D" w:rsidRDefault="003C54E7" w:rsidP="003C54E7">
      <w:r w:rsidRPr="004F422D">
        <w:t xml:space="preserve">Laptop is a smaller version of a desktop computer that contains the hard drive, disk drive, monitor, wireless modem, keyboard, speakers, web camera and mouse in a single unit. It is portable and can be easily carried from one place to another for working. Bank </w:t>
      </w:r>
      <w:proofErr w:type="spellStart"/>
      <w:r w:rsidRPr="004F422D">
        <w:t>Sakhis</w:t>
      </w:r>
      <w:proofErr w:type="spellEnd"/>
      <w:r w:rsidRPr="004F422D">
        <w:t xml:space="preserve"> can carry it to the SHG meetings etc. for conducting BC operations.</w:t>
      </w:r>
    </w:p>
    <w:p w:rsidR="003C54E7" w:rsidRPr="004F422D" w:rsidRDefault="003C54E7" w:rsidP="003C54E7">
      <w:pPr>
        <w:rPr>
          <w:b/>
        </w:rPr>
      </w:pPr>
      <w:r w:rsidRPr="004F422D">
        <w:rPr>
          <w:b/>
        </w:rPr>
        <w:t>Using your own laptop, explain basic parts of laptop. The basic parts of laptop are</w:t>
      </w:r>
    </w:p>
    <w:tbl>
      <w:tblPr>
        <w:tblStyle w:val="TableGrid"/>
        <w:tblW w:w="5000" w:type="pct"/>
        <w:tblCellMar>
          <w:left w:w="57" w:type="dxa"/>
          <w:right w:w="57" w:type="dxa"/>
        </w:tblCellMar>
        <w:tblLook w:val="04A0" w:firstRow="1" w:lastRow="0" w:firstColumn="1" w:lastColumn="0" w:noHBand="0" w:noVBand="1"/>
      </w:tblPr>
      <w:tblGrid>
        <w:gridCol w:w="2123"/>
        <w:gridCol w:w="6894"/>
      </w:tblGrid>
      <w:tr w:rsidR="003C54E7" w:rsidRPr="003C54E7" w:rsidTr="003C54E7">
        <w:trPr>
          <w:trHeight w:val="23"/>
        </w:trPr>
        <w:tc>
          <w:tcPr>
            <w:tcW w:w="1177" w:type="pct"/>
          </w:tcPr>
          <w:p w:rsidR="003C54E7" w:rsidRPr="003C54E7" w:rsidRDefault="003C54E7" w:rsidP="003C54E7">
            <w:pPr>
              <w:spacing w:before="60" w:after="60"/>
              <w:jc w:val="left"/>
              <w:rPr>
                <w:b/>
                <w:sz w:val="20"/>
              </w:rPr>
            </w:pPr>
            <w:r w:rsidRPr="003C54E7">
              <w:rPr>
                <w:rStyle w:val="Strong"/>
                <w:b w:val="0"/>
                <w:color w:val="444444"/>
                <w:sz w:val="20"/>
                <w:bdr w:val="none" w:sz="0" w:space="0" w:color="auto" w:frame="1"/>
                <w:shd w:val="clear" w:color="auto" w:fill="FFFFFF"/>
              </w:rPr>
              <w:t>LCD Screen</w:t>
            </w:r>
          </w:p>
        </w:tc>
        <w:tc>
          <w:tcPr>
            <w:tcW w:w="3823" w:type="pct"/>
          </w:tcPr>
          <w:p w:rsidR="003C54E7" w:rsidRPr="003C54E7" w:rsidRDefault="003C54E7" w:rsidP="003C54E7">
            <w:pPr>
              <w:spacing w:before="60" w:after="60"/>
              <w:jc w:val="left"/>
              <w:rPr>
                <w:sz w:val="20"/>
              </w:rPr>
            </w:pPr>
            <w:r w:rsidRPr="003C54E7">
              <w:rPr>
                <w:sz w:val="20"/>
              </w:rPr>
              <w:t>It is the display of the laptop where you can see the text and image or any work being done on the computer.</w:t>
            </w:r>
          </w:p>
        </w:tc>
      </w:tr>
      <w:tr w:rsidR="003C54E7" w:rsidRPr="003C54E7" w:rsidTr="003C54E7">
        <w:trPr>
          <w:trHeight w:val="23"/>
        </w:trPr>
        <w:tc>
          <w:tcPr>
            <w:tcW w:w="1177" w:type="pct"/>
          </w:tcPr>
          <w:p w:rsidR="003C54E7" w:rsidRPr="003C54E7" w:rsidRDefault="003C54E7" w:rsidP="003C54E7">
            <w:pPr>
              <w:spacing w:before="60" w:after="60"/>
              <w:jc w:val="left"/>
              <w:rPr>
                <w:sz w:val="20"/>
              </w:rPr>
            </w:pPr>
            <w:r w:rsidRPr="003C54E7">
              <w:rPr>
                <w:sz w:val="20"/>
              </w:rPr>
              <w:t>Keyboard</w:t>
            </w:r>
          </w:p>
        </w:tc>
        <w:tc>
          <w:tcPr>
            <w:tcW w:w="3823" w:type="pct"/>
          </w:tcPr>
          <w:p w:rsidR="003C54E7" w:rsidRPr="003C54E7" w:rsidRDefault="003C54E7" w:rsidP="003C54E7">
            <w:pPr>
              <w:spacing w:before="60" w:after="60"/>
              <w:jc w:val="left"/>
              <w:rPr>
                <w:sz w:val="20"/>
              </w:rPr>
            </w:pPr>
            <w:r w:rsidRPr="003C54E7">
              <w:rPr>
                <w:sz w:val="20"/>
              </w:rPr>
              <w:t>For typing information</w:t>
            </w:r>
          </w:p>
        </w:tc>
      </w:tr>
      <w:tr w:rsidR="003C54E7" w:rsidRPr="003C54E7" w:rsidTr="003C54E7">
        <w:trPr>
          <w:trHeight w:val="23"/>
        </w:trPr>
        <w:tc>
          <w:tcPr>
            <w:tcW w:w="1177" w:type="pct"/>
          </w:tcPr>
          <w:p w:rsidR="003C54E7" w:rsidRPr="003C54E7" w:rsidRDefault="003C54E7" w:rsidP="003C54E7">
            <w:pPr>
              <w:spacing w:before="60" w:after="60"/>
              <w:jc w:val="left"/>
              <w:rPr>
                <w:sz w:val="20"/>
              </w:rPr>
            </w:pPr>
            <w:r w:rsidRPr="003C54E7">
              <w:rPr>
                <w:sz w:val="20"/>
              </w:rPr>
              <w:t>Touch Pad mouse</w:t>
            </w:r>
          </w:p>
        </w:tc>
        <w:tc>
          <w:tcPr>
            <w:tcW w:w="3823" w:type="pct"/>
          </w:tcPr>
          <w:p w:rsidR="003C54E7" w:rsidRPr="003C54E7" w:rsidRDefault="003C54E7" w:rsidP="003C54E7">
            <w:pPr>
              <w:spacing w:before="60" w:after="60"/>
              <w:jc w:val="left"/>
              <w:rPr>
                <w:sz w:val="20"/>
              </w:rPr>
            </w:pPr>
            <w:r w:rsidRPr="003C54E7">
              <w:rPr>
                <w:sz w:val="20"/>
              </w:rPr>
              <w:t>It’s a pointing device for moving the cursor on the screen. The touch of your finger on this pad moves the mouse on the computer. The two smaller rectangles below the square pad are the left and right click buttons.</w:t>
            </w:r>
          </w:p>
        </w:tc>
      </w:tr>
      <w:tr w:rsidR="003C54E7" w:rsidRPr="003C54E7" w:rsidTr="003C54E7">
        <w:trPr>
          <w:trHeight w:val="23"/>
        </w:trPr>
        <w:tc>
          <w:tcPr>
            <w:tcW w:w="1177" w:type="pct"/>
          </w:tcPr>
          <w:p w:rsidR="003C54E7" w:rsidRPr="003C54E7" w:rsidRDefault="003C54E7" w:rsidP="003C54E7">
            <w:pPr>
              <w:spacing w:before="60" w:after="60"/>
              <w:jc w:val="left"/>
              <w:rPr>
                <w:sz w:val="20"/>
              </w:rPr>
            </w:pPr>
            <w:r w:rsidRPr="003C54E7">
              <w:rPr>
                <w:sz w:val="20"/>
              </w:rPr>
              <w:t>Power button</w:t>
            </w:r>
          </w:p>
        </w:tc>
        <w:tc>
          <w:tcPr>
            <w:tcW w:w="3823" w:type="pct"/>
          </w:tcPr>
          <w:p w:rsidR="003C54E7" w:rsidRPr="003C54E7" w:rsidRDefault="003C54E7" w:rsidP="003C54E7">
            <w:pPr>
              <w:spacing w:before="60" w:after="60"/>
              <w:jc w:val="left"/>
              <w:rPr>
                <w:sz w:val="20"/>
              </w:rPr>
            </w:pPr>
            <w:r w:rsidRPr="003C54E7">
              <w:rPr>
                <w:sz w:val="20"/>
              </w:rPr>
              <w:t>The circular button located above the keyboard on the far right that contains a picture of a circle with a vertical bar. This button starts up and shuts down your laptop by pressing it.</w:t>
            </w:r>
          </w:p>
        </w:tc>
      </w:tr>
      <w:tr w:rsidR="003C54E7" w:rsidRPr="003C54E7" w:rsidTr="003C54E7">
        <w:trPr>
          <w:trHeight w:val="23"/>
        </w:trPr>
        <w:tc>
          <w:tcPr>
            <w:tcW w:w="1177" w:type="pct"/>
          </w:tcPr>
          <w:p w:rsidR="003C54E7" w:rsidRPr="003C54E7" w:rsidRDefault="003C54E7" w:rsidP="003C54E7">
            <w:pPr>
              <w:spacing w:before="60" w:after="60"/>
              <w:jc w:val="left"/>
              <w:rPr>
                <w:sz w:val="20"/>
              </w:rPr>
            </w:pPr>
            <w:r w:rsidRPr="003C54E7">
              <w:rPr>
                <w:sz w:val="20"/>
              </w:rPr>
              <w:t>DVD/CD-ROM drive</w:t>
            </w:r>
          </w:p>
        </w:tc>
        <w:tc>
          <w:tcPr>
            <w:tcW w:w="3823" w:type="pct"/>
          </w:tcPr>
          <w:p w:rsidR="003C54E7" w:rsidRPr="003C54E7" w:rsidRDefault="003C54E7" w:rsidP="003C54E7">
            <w:pPr>
              <w:spacing w:before="60" w:after="60"/>
              <w:jc w:val="left"/>
              <w:rPr>
                <w:sz w:val="20"/>
              </w:rPr>
            </w:pPr>
            <w:r w:rsidRPr="003C54E7">
              <w:rPr>
                <w:sz w:val="20"/>
              </w:rPr>
              <w:t>This is located on the side of your laptop. Pressing the small button will open and close the door so that you can insert CD’s and DVD’s to be used.</w:t>
            </w:r>
          </w:p>
        </w:tc>
      </w:tr>
      <w:tr w:rsidR="003C54E7" w:rsidRPr="003C54E7" w:rsidTr="003C54E7">
        <w:trPr>
          <w:trHeight w:val="23"/>
        </w:trPr>
        <w:tc>
          <w:tcPr>
            <w:tcW w:w="1177" w:type="pct"/>
          </w:tcPr>
          <w:p w:rsidR="003C54E7" w:rsidRPr="003C54E7" w:rsidRDefault="003C54E7" w:rsidP="003C54E7">
            <w:pPr>
              <w:spacing w:before="60" w:after="60"/>
              <w:jc w:val="left"/>
              <w:rPr>
                <w:sz w:val="20"/>
              </w:rPr>
            </w:pPr>
            <w:r w:rsidRPr="003C54E7">
              <w:rPr>
                <w:sz w:val="20"/>
              </w:rPr>
              <w:t>USB Port/Ports</w:t>
            </w:r>
          </w:p>
        </w:tc>
        <w:tc>
          <w:tcPr>
            <w:tcW w:w="3823" w:type="pct"/>
          </w:tcPr>
          <w:p w:rsidR="003C54E7" w:rsidRPr="003C54E7" w:rsidRDefault="003C54E7" w:rsidP="003C54E7">
            <w:pPr>
              <w:spacing w:before="60" w:after="60"/>
              <w:jc w:val="left"/>
              <w:rPr>
                <w:sz w:val="20"/>
              </w:rPr>
            </w:pPr>
            <w:r w:rsidRPr="003C54E7">
              <w:rPr>
                <w:sz w:val="20"/>
              </w:rPr>
              <w:t>This port or ports are located on the side of your laptop near the hinge. They are used to connect USB media such as a flash drive, USB mouse, digital camera, or biometric scanning device</w:t>
            </w:r>
          </w:p>
        </w:tc>
      </w:tr>
      <w:tr w:rsidR="003C54E7" w:rsidRPr="003C54E7" w:rsidTr="003C54E7">
        <w:trPr>
          <w:trHeight w:val="23"/>
        </w:trPr>
        <w:tc>
          <w:tcPr>
            <w:tcW w:w="1177" w:type="pct"/>
          </w:tcPr>
          <w:p w:rsidR="003C54E7" w:rsidRPr="003C54E7" w:rsidRDefault="003C54E7" w:rsidP="003C54E7">
            <w:pPr>
              <w:spacing w:before="60" w:after="60"/>
              <w:jc w:val="left"/>
              <w:rPr>
                <w:sz w:val="20"/>
              </w:rPr>
            </w:pPr>
            <w:r w:rsidRPr="003C54E7">
              <w:rPr>
                <w:sz w:val="20"/>
              </w:rPr>
              <w:t>AC/DC Power Adapter</w:t>
            </w:r>
          </w:p>
        </w:tc>
        <w:tc>
          <w:tcPr>
            <w:tcW w:w="3823" w:type="pct"/>
          </w:tcPr>
          <w:p w:rsidR="003C54E7" w:rsidRPr="003C54E7" w:rsidRDefault="003C54E7" w:rsidP="003C54E7">
            <w:pPr>
              <w:spacing w:before="60" w:after="60"/>
              <w:jc w:val="left"/>
              <w:rPr>
                <w:sz w:val="20"/>
              </w:rPr>
            </w:pPr>
            <w:r w:rsidRPr="003C54E7">
              <w:rPr>
                <w:sz w:val="20"/>
              </w:rPr>
              <w:t>It is used for charging the laptop</w:t>
            </w:r>
          </w:p>
        </w:tc>
      </w:tr>
      <w:tr w:rsidR="003C54E7" w:rsidRPr="003C54E7" w:rsidTr="003C54E7">
        <w:trPr>
          <w:trHeight w:val="23"/>
        </w:trPr>
        <w:tc>
          <w:tcPr>
            <w:tcW w:w="1177" w:type="pct"/>
          </w:tcPr>
          <w:p w:rsidR="003C54E7" w:rsidRPr="003C54E7" w:rsidRDefault="003C54E7" w:rsidP="003C54E7">
            <w:pPr>
              <w:spacing w:before="60" w:after="60"/>
              <w:jc w:val="left"/>
              <w:rPr>
                <w:sz w:val="20"/>
              </w:rPr>
            </w:pPr>
            <w:r w:rsidRPr="003C54E7">
              <w:rPr>
                <w:sz w:val="20"/>
              </w:rPr>
              <w:t>Battery</w:t>
            </w:r>
          </w:p>
        </w:tc>
        <w:tc>
          <w:tcPr>
            <w:tcW w:w="3823" w:type="pct"/>
          </w:tcPr>
          <w:p w:rsidR="003C54E7" w:rsidRPr="003C54E7" w:rsidRDefault="003C54E7" w:rsidP="003C54E7">
            <w:pPr>
              <w:spacing w:before="60" w:after="60"/>
              <w:jc w:val="left"/>
              <w:rPr>
                <w:sz w:val="20"/>
              </w:rPr>
            </w:pPr>
            <w:r w:rsidRPr="003C54E7">
              <w:rPr>
                <w:sz w:val="20"/>
              </w:rPr>
              <w:t>It’s a secondary source of power for laptop and keeps the laptop running when it is unplugged from the electricity current.</w:t>
            </w:r>
          </w:p>
        </w:tc>
      </w:tr>
    </w:tbl>
    <w:p w:rsidR="003C54E7" w:rsidRPr="004F422D" w:rsidRDefault="003C54E7" w:rsidP="003C54E7">
      <w:r w:rsidRPr="004F422D">
        <w:rPr>
          <w:b/>
        </w:rPr>
        <w:t>Cost of Laptop</w:t>
      </w:r>
      <w:r>
        <w:t xml:space="preserve">: </w:t>
      </w:r>
      <w:r w:rsidRPr="004F422D">
        <w:t xml:space="preserve">Laptop for conducting BC operations can come in the range of </w:t>
      </w:r>
      <w:proofErr w:type="spellStart"/>
      <w:r w:rsidRPr="004F422D">
        <w:t>Rs</w:t>
      </w:r>
      <w:proofErr w:type="spellEnd"/>
      <w:r w:rsidRPr="004F422D">
        <w:t>. 25,000-35,000</w:t>
      </w:r>
    </w:p>
    <w:p w:rsidR="003C54E7" w:rsidRPr="004F422D" w:rsidRDefault="003C54E7" w:rsidP="0083431D">
      <w:pPr>
        <w:pStyle w:val="ListParagraph"/>
        <w:numPr>
          <w:ilvl w:val="0"/>
          <w:numId w:val="49"/>
        </w:numPr>
        <w:ind w:left="426"/>
      </w:pPr>
      <w:r w:rsidRPr="004F422D">
        <w:lastRenderedPageBreak/>
        <w:t xml:space="preserve">Use </w:t>
      </w:r>
      <w:r w:rsidRPr="003C54E7">
        <w:rPr>
          <w:b/>
        </w:rPr>
        <w:t>Slide</w:t>
      </w:r>
      <w:r>
        <w:rPr>
          <w:b/>
        </w:rPr>
        <w:t xml:space="preserve"> -</w:t>
      </w:r>
      <w:r w:rsidRPr="003C54E7">
        <w:rPr>
          <w:b/>
        </w:rPr>
        <w:t xml:space="preserve"> Session 3 - 5</w:t>
      </w:r>
      <w:r w:rsidRPr="004F422D">
        <w:t xml:space="preserve"> to explain the usage of Laptop in BC operations.</w:t>
      </w:r>
    </w:p>
    <w:p w:rsidR="003C54E7" w:rsidRPr="004F422D" w:rsidRDefault="003C54E7" w:rsidP="0083431D">
      <w:pPr>
        <w:pStyle w:val="ListParagraph"/>
        <w:numPr>
          <w:ilvl w:val="0"/>
          <w:numId w:val="49"/>
        </w:numPr>
        <w:ind w:left="426"/>
      </w:pPr>
      <w:r w:rsidRPr="004F422D">
        <w:t xml:space="preserve">Use </w:t>
      </w:r>
      <w:r w:rsidRPr="003C54E7">
        <w:rPr>
          <w:b/>
        </w:rPr>
        <w:t xml:space="preserve">Side </w:t>
      </w:r>
      <w:r>
        <w:rPr>
          <w:b/>
        </w:rPr>
        <w:t xml:space="preserve">- </w:t>
      </w:r>
      <w:r w:rsidRPr="003C54E7">
        <w:rPr>
          <w:b/>
        </w:rPr>
        <w:t>Session 3 - 6</w:t>
      </w:r>
      <w:r w:rsidRPr="004F422D">
        <w:t xml:space="preserve"> explain how bank </w:t>
      </w:r>
      <w:proofErr w:type="spellStart"/>
      <w:r w:rsidRPr="004F422D">
        <w:t>sakhis</w:t>
      </w:r>
      <w:proofErr w:type="spellEnd"/>
      <w:r w:rsidRPr="004F422D">
        <w:t xml:space="preserve"> can keep their laptops safe</w:t>
      </w:r>
    </w:p>
    <w:p w:rsidR="003C54E7" w:rsidRPr="004F422D" w:rsidRDefault="003C54E7" w:rsidP="0083431D">
      <w:pPr>
        <w:pStyle w:val="ListParagraph"/>
        <w:numPr>
          <w:ilvl w:val="0"/>
          <w:numId w:val="49"/>
        </w:numPr>
        <w:ind w:left="426"/>
      </w:pPr>
      <w:r w:rsidRPr="004F422D">
        <w:t xml:space="preserve">Use </w:t>
      </w:r>
      <w:r w:rsidRPr="003C54E7">
        <w:rPr>
          <w:b/>
        </w:rPr>
        <w:t>Slide-Session 3 - 7</w:t>
      </w:r>
      <w:r w:rsidRPr="004F422D">
        <w:t xml:space="preserve"> to explain biometric capturing device and tips for effective fingerprint scanning </w:t>
      </w:r>
    </w:p>
    <w:p w:rsidR="003C54E7" w:rsidRPr="004F422D" w:rsidRDefault="003C54E7" w:rsidP="0083431D">
      <w:pPr>
        <w:pStyle w:val="ListParagraph"/>
        <w:numPr>
          <w:ilvl w:val="0"/>
          <w:numId w:val="49"/>
        </w:numPr>
        <w:ind w:left="426"/>
      </w:pPr>
      <w:r w:rsidRPr="004F422D">
        <w:t xml:space="preserve">Use </w:t>
      </w:r>
      <w:r w:rsidRPr="00A81B54">
        <w:rPr>
          <w:b/>
        </w:rPr>
        <w:t>Slides from Session 3 - 8 to</w:t>
      </w:r>
      <w:r w:rsidR="00A81B54" w:rsidRPr="00A81B54">
        <w:rPr>
          <w:b/>
        </w:rPr>
        <w:t xml:space="preserve"> Session 3 -</w:t>
      </w:r>
      <w:r w:rsidRPr="00A81B54">
        <w:rPr>
          <w:b/>
        </w:rPr>
        <w:t xml:space="preserve"> 10</w:t>
      </w:r>
      <w:r w:rsidRPr="004F422D">
        <w:t xml:space="preserve"> for explaining what is </w:t>
      </w:r>
      <w:proofErr w:type="spellStart"/>
      <w:r w:rsidRPr="004F422D">
        <w:t>microATM</w:t>
      </w:r>
      <w:proofErr w:type="spellEnd"/>
      <w:r w:rsidRPr="004F422D">
        <w:t xml:space="preserve">, what services can be provided through </w:t>
      </w:r>
      <w:proofErr w:type="spellStart"/>
      <w:r w:rsidRPr="004F422D">
        <w:t>microATM</w:t>
      </w:r>
      <w:proofErr w:type="spellEnd"/>
      <w:r w:rsidRPr="004F422D">
        <w:t xml:space="preserve"> and different variants of </w:t>
      </w:r>
      <w:proofErr w:type="spellStart"/>
      <w:r w:rsidRPr="004F422D">
        <w:t>microATM</w:t>
      </w:r>
      <w:proofErr w:type="spellEnd"/>
    </w:p>
    <w:p w:rsidR="003C54E7" w:rsidRPr="004F422D" w:rsidRDefault="003C54E7" w:rsidP="0083431D">
      <w:pPr>
        <w:pStyle w:val="ListParagraph"/>
        <w:numPr>
          <w:ilvl w:val="0"/>
          <w:numId w:val="49"/>
        </w:numPr>
        <w:ind w:left="426"/>
      </w:pPr>
      <w:r w:rsidRPr="004F422D">
        <w:t xml:space="preserve">Use </w:t>
      </w:r>
      <w:r w:rsidR="00A81B54" w:rsidRPr="00A81B54">
        <w:rPr>
          <w:b/>
        </w:rPr>
        <w:t>S</w:t>
      </w:r>
      <w:r w:rsidRPr="00A81B54">
        <w:rPr>
          <w:b/>
        </w:rPr>
        <w:t>lide</w:t>
      </w:r>
      <w:r w:rsidR="00A81B54" w:rsidRPr="00A81B54">
        <w:rPr>
          <w:b/>
        </w:rPr>
        <w:t xml:space="preserve">-Session 3 - </w:t>
      </w:r>
      <w:r w:rsidRPr="00A81B54">
        <w:rPr>
          <w:b/>
        </w:rPr>
        <w:t>11</w:t>
      </w:r>
      <w:r w:rsidRPr="004F422D">
        <w:t xml:space="preserve"> for explaining tips to maintain </w:t>
      </w:r>
      <w:proofErr w:type="spellStart"/>
      <w:r w:rsidRPr="004F422D">
        <w:t>microATM</w:t>
      </w:r>
      <w:proofErr w:type="spellEnd"/>
    </w:p>
    <w:p w:rsidR="003C54E7" w:rsidRPr="004F422D" w:rsidRDefault="003C54E7" w:rsidP="0083431D">
      <w:pPr>
        <w:pStyle w:val="ListParagraph"/>
        <w:numPr>
          <w:ilvl w:val="0"/>
          <w:numId w:val="49"/>
        </w:numPr>
        <w:ind w:left="426"/>
      </w:pPr>
      <w:r w:rsidRPr="004F422D">
        <w:t xml:space="preserve">Use </w:t>
      </w:r>
      <w:r w:rsidR="00A81B54" w:rsidRPr="00A81B54">
        <w:rPr>
          <w:b/>
        </w:rPr>
        <w:t>S</w:t>
      </w:r>
      <w:r w:rsidRPr="00A81B54">
        <w:rPr>
          <w:b/>
        </w:rPr>
        <w:t xml:space="preserve">lide </w:t>
      </w:r>
      <w:r w:rsidR="00A81B54" w:rsidRPr="00A81B54">
        <w:rPr>
          <w:b/>
        </w:rPr>
        <w:t xml:space="preserve">Session 3 - </w:t>
      </w:r>
      <w:r w:rsidRPr="00A81B54">
        <w:rPr>
          <w:b/>
        </w:rPr>
        <w:t>12</w:t>
      </w:r>
      <w:r w:rsidRPr="004F422D">
        <w:t xml:space="preserve"> to explain the concept of </w:t>
      </w:r>
      <w:proofErr w:type="spellStart"/>
      <w:r w:rsidRPr="004F422D">
        <w:t>mPOS</w:t>
      </w:r>
      <w:proofErr w:type="spellEnd"/>
      <w:r w:rsidRPr="004F422D">
        <w:t xml:space="preserve"> </w:t>
      </w:r>
    </w:p>
    <w:p w:rsidR="00947955" w:rsidRDefault="003C54E7" w:rsidP="0083431D">
      <w:pPr>
        <w:pStyle w:val="ListParagraph"/>
        <w:numPr>
          <w:ilvl w:val="0"/>
          <w:numId w:val="49"/>
        </w:numPr>
        <w:spacing w:after="0"/>
        <w:ind w:left="426"/>
      </w:pPr>
      <w:r w:rsidRPr="004F422D">
        <w:t>Close the session and move to next session of “Regulatory Compliance</w:t>
      </w:r>
    </w:p>
    <w:p w:rsidR="0012735B" w:rsidRDefault="0012735B" w:rsidP="00DF65BC">
      <w:r>
        <w:br w:type="page"/>
      </w:r>
    </w:p>
    <w:p w:rsidR="00A1415B" w:rsidRPr="002D4AF0" w:rsidRDefault="00A1415B" w:rsidP="00E841B4">
      <w:pPr>
        <w:pStyle w:val="Heading1"/>
        <w:pBdr>
          <w:bottom w:val="single" w:sz="8" w:space="1" w:color="ED7D31" w:themeColor="accent2"/>
        </w:pBdr>
      </w:pPr>
      <w:bookmarkStart w:id="16" w:name="_Toc516679071"/>
      <w:r w:rsidRPr="002D4AF0">
        <w:lastRenderedPageBreak/>
        <w:t>Session 4: Regulatory compliance</w:t>
      </w:r>
      <w:bookmarkEnd w:id="16"/>
    </w:p>
    <w:tbl>
      <w:tblPr>
        <w:tblStyle w:val="ListTable3-Accent5"/>
        <w:tblW w:w="5000" w:type="pct"/>
        <w:tblBorders>
          <w:top w:val="none" w:sz="0" w:space="0" w:color="auto"/>
          <w:left w:val="none" w:sz="0" w:space="0" w:color="auto"/>
          <w:bottom w:val="none" w:sz="0" w:space="0" w:color="auto"/>
          <w:right w:val="none" w:sz="0" w:space="0" w:color="auto"/>
          <w:insideH w:val="single" w:sz="4" w:space="0" w:color="4472C4" w:themeColor="accent5"/>
        </w:tblBorders>
        <w:tblLook w:val="04A0" w:firstRow="1" w:lastRow="0" w:firstColumn="1" w:lastColumn="0" w:noHBand="0" w:noVBand="1"/>
      </w:tblPr>
      <w:tblGrid>
        <w:gridCol w:w="1841"/>
        <w:gridCol w:w="302"/>
        <w:gridCol w:w="6884"/>
      </w:tblGrid>
      <w:tr w:rsidR="002D4AF0" w:rsidRPr="00256595" w:rsidTr="0026280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0" w:type="pct"/>
            <w:tcBorders>
              <w:bottom w:val="none" w:sz="0" w:space="0" w:color="auto"/>
              <w:right w:val="none" w:sz="0" w:space="0" w:color="auto"/>
            </w:tcBorders>
            <w:shd w:val="clear" w:color="auto" w:fill="auto"/>
          </w:tcPr>
          <w:p w:rsidR="002D4AF0" w:rsidRPr="00256595" w:rsidRDefault="002D4AF0" w:rsidP="00262805">
            <w:pPr>
              <w:spacing w:before="60" w:after="60"/>
              <w:rPr>
                <w:color w:val="auto"/>
                <w:sz w:val="20"/>
                <w:szCs w:val="20"/>
              </w:rPr>
            </w:pPr>
            <w:r w:rsidRPr="00256595">
              <w:rPr>
                <w:color w:val="auto"/>
                <w:sz w:val="20"/>
                <w:szCs w:val="20"/>
              </w:rPr>
              <w:t>Overview</w:t>
            </w:r>
          </w:p>
        </w:tc>
        <w:tc>
          <w:tcPr>
            <w:tcW w:w="167" w:type="pct"/>
            <w:shd w:val="clear" w:color="auto" w:fill="auto"/>
          </w:tcPr>
          <w:p w:rsidR="002D4AF0" w:rsidRPr="00256595" w:rsidRDefault="002D4AF0" w:rsidP="00262805">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rPr>
            </w:pPr>
          </w:p>
        </w:tc>
        <w:tc>
          <w:tcPr>
            <w:tcW w:w="3814" w:type="pct"/>
            <w:shd w:val="clear" w:color="auto" w:fill="auto"/>
          </w:tcPr>
          <w:p w:rsidR="002D4AF0" w:rsidRPr="00256595" w:rsidRDefault="007A490D" w:rsidP="00262805">
            <w:pPr>
              <w:spacing w:before="60" w:after="60"/>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7A490D">
              <w:rPr>
                <w:b w:val="0"/>
                <w:bCs w:val="0"/>
                <w:color w:val="auto"/>
                <w:sz w:val="20"/>
                <w:szCs w:val="20"/>
              </w:rPr>
              <w:t>This session helps participants to understand the basic concept of KYC policy and AML</w:t>
            </w:r>
            <w:r w:rsidR="002D4AF0" w:rsidRPr="00256595">
              <w:rPr>
                <w:b w:val="0"/>
                <w:bCs w:val="0"/>
                <w:color w:val="auto"/>
                <w:sz w:val="20"/>
                <w:szCs w:val="20"/>
              </w:rPr>
              <w:t>.</w:t>
            </w:r>
          </w:p>
        </w:tc>
      </w:tr>
      <w:tr w:rsidR="002D4AF0" w:rsidRPr="00256595" w:rsidTr="00262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Borders>
              <w:top w:val="none" w:sz="0" w:space="0" w:color="auto"/>
              <w:bottom w:val="none" w:sz="0" w:space="0" w:color="auto"/>
              <w:right w:val="none" w:sz="0" w:space="0" w:color="auto"/>
            </w:tcBorders>
            <w:shd w:val="clear" w:color="auto" w:fill="auto"/>
          </w:tcPr>
          <w:p w:rsidR="002D4AF0" w:rsidRPr="00256595" w:rsidRDefault="002D4AF0" w:rsidP="00262805">
            <w:pPr>
              <w:spacing w:before="60" w:after="60"/>
              <w:rPr>
                <w:sz w:val="20"/>
                <w:szCs w:val="20"/>
              </w:rPr>
            </w:pPr>
            <w:r w:rsidRPr="00256595">
              <w:rPr>
                <w:sz w:val="20"/>
                <w:szCs w:val="20"/>
              </w:rPr>
              <w:t>Session Objectives</w:t>
            </w:r>
          </w:p>
        </w:tc>
        <w:tc>
          <w:tcPr>
            <w:tcW w:w="167" w:type="pct"/>
            <w:tcBorders>
              <w:top w:val="none" w:sz="0" w:space="0" w:color="auto"/>
              <w:bottom w:val="none" w:sz="0" w:space="0" w:color="auto"/>
            </w:tcBorders>
            <w:shd w:val="clear" w:color="auto" w:fill="auto"/>
          </w:tcPr>
          <w:p w:rsidR="002D4AF0" w:rsidRPr="00256595" w:rsidRDefault="002D4AF0" w:rsidP="00262805">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c>
          <w:tcPr>
            <w:tcW w:w="3814" w:type="pct"/>
            <w:tcBorders>
              <w:top w:val="none" w:sz="0" w:space="0" w:color="auto"/>
              <w:bottom w:val="none" w:sz="0" w:space="0" w:color="auto"/>
            </w:tcBorders>
            <w:shd w:val="clear" w:color="auto" w:fill="auto"/>
          </w:tcPr>
          <w:p w:rsidR="002D4AF0" w:rsidRPr="00256595" w:rsidRDefault="002D4AF0" w:rsidP="00262805">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By the end of this session participants will be able to:</w:t>
            </w:r>
          </w:p>
          <w:p w:rsidR="002D4AF0" w:rsidRPr="002D4AF0" w:rsidRDefault="002D4AF0" w:rsidP="0083431D">
            <w:pPr>
              <w:pStyle w:val="ListParagraph"/>
              <w:numPr>
                <w:ilvl w:val="0"/>
                <w:numId w:val="7"/>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D4AF0">
              <w:rPr>
                <w:sz w:val="20"/>
                <w:szCs w:val="20"/>
              </w:rPr>
              <w:t>RBI KYC policy</w:t>
            </w:r>
          </w:p>
          <w:p w:rsidR="002D4AF0" w:rsidRPr="002D4AF0" w:rsidRDefault="002D4AF0" w:rsidP="0083431D">
            <w:pPr>
              <w:pStyle w:val="ListParagraph"/>
              <w:numPr>
                <w:ilvl w:val="0"/>
                <w:numId w:val="7"/>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D4AF0">
              <w:rPr>
                <w:sz w:val="20"/>
                <w:szCs w:val="20"/>
              </w:rPr>
              <w:t>Concept of e-KYC and its advantages</w:t>
            </w:r>
          </w:p>
          <w:p w:rsidR="002D4AF0" w:rsidRPr="004E6F0E" w:rsidRDefault="002D4AF0" w:rsidP="0083431D">
            <w:pPr>
              <w:pStyle w:val="ListParagraph"/>
              <w:numPr>
                <w:ilvl w:val="0"/>
                <w:numId w:val="7"/>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D4AF0">
              <w:rPr>
                <w:sz w:val="20"/>
                <w:szCs w:val="20"/>
              </w:rPr>
              <w:t>Basic concept of Anti Money Laundering (AML)</w:t>
            </w:r>
          </w:p>
        </w:tc>
      </w:tr>
      <w:tr w:rsidR="002D4AF0" w:rsidRPr="00256595" w:rsidTr="00262805">
        <w:tc>
          <w:tcPr>
            <w:cnfStyle w:val="001000000000" w:firstRow="0" w:lastRow="0" w:firstColumn="1" w:lastColumn="0" w:oddVBand="0" w:evenVBand="0" w:oddHBand="0" w:evenHBand="0" w:firstRowFirstColumn="0" w:firstRowLastColumn="0" w:lastRowFirstColumn="0" w:lastRowLastColumn="0"/>
            <w:tcW w:w="1020" w:type="pct"/>
            <w:tcBorders>
              <w:right w:val="none" w:sz="0" w:space="0" w:color="auto"/>
            </w:tcBorders>
          </w:tcPr>
          <w:p w:rsidR="002D4AF0" w:rsidRPr="00256595" w:rsidRDefault="002D4AF0" w:rsidP="00262805">
            <w:pPr>
              <w:spacing w:before="60" w:after="60"/>
              <w:rPr>
                <w:sz w:val="20"/>
                <w:szCs w:val="20"/>
              </w:rPr>
            </w:pPr>
            <w:r w:rsidRPr="00256595">
              <w:rPr>
                <w:sz w:val="20"/>
                <w:szCs w:val="20"/>
              </w:rPr>
              <w:t>Duration</w:t>
            </w:r>
          </w:p>
        </w:tc>
        <w:tc>
          <w:tcPr>
            <w:tcW w:w="167" w:type="pct"/>
          </w:tcPr>
          <w:p w:rsidR="002D4AF0" w:rsidRPr="00256595" w:rsidRDefault="002D4AF0" w:rsidP="00262805">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c>
          <w:tcPr>
            <w:tcW w:w="3814" w:type="pct"/>
          </w:tcPr>
          <w:p w:rsidR="002D4AF0" w:rsidRPr="00256595" w:rsidRDefault="002D4AF0" w:rsidP="00262805">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r w:rsidRPr="00256595">
              <w:rPr>
                <w:sz w:val="20"/>
                <w:szCs w:val="20"/>
              </w:rPr>
              <w:t>0 min</w:t>
            </w:r>
          </w:p>
        </w:tc>
      </w:tr>
      <w:tr w:rsidR="002D4AF0" w:rsidRPr="00256595" w:rsidTr="00CD583D">
        <w:trPr>
          <w:cnfStyle w:val="000000100000" w:firstRow="0" w:lastRow="0" w:firstColumn="0" w:lastColumn="0" w:oddVBand="0" w:evenVBand="0" w:oddHBand="1" w:evenHBand="0" w:firstRowFirstColumn="0" w:firstRowLastColumn="0" w:lastRowFirstColumn="0" w:lastRowLastColumn="0"/>
          <w:trHeight w:val="1958"/>
        </w:trPr>
        <w:tc>
          <w:tcPr>
            <w:cnfStyle w:val="001000000000" w:firstRow="0" w:lastRow="0" w:firstColumn="1" w:lastColumn="0" w:oddVBand="0" w:evenVBand="0" w:oddHBand="0" w:evenHBand="0" w:firstRowFirstColumn="0" w:firstRowLastColumn="0" w:lastRowFirstColumn="0" w:lastRowLastColumn="0"/>
            <w:tcW w:w="1020" w:type="pct"/>
            <w:tcBorders>
              <w:top w:val="none" w:sz="0" w:space="0" w:color="auto"/>
              <w:bottom w:val="none" w:sz="0" w:space="0" w:color="auto"/>
              <w:right w:val="none" w:sz="0" w:space="0" w:color="auto"/>
            </w:tcBorders>
          </w:tcPr>
          <w:p w:rsidR="002D4AF0" w:rsidRPr="00256595" w:rsidRDefault="002D4AF0" w:rsidP="00262805">
            <w:pPr>
              <w:spacing w:before="60" w:after="60"/>
              <w:rPr>
                <w:sz w:val="20"/>
                <w:szCs w:val="20"/>
              </w:rPr>
            </w:pPr>
            <w:r w:rsidRPr="00256595">
              <w:rPr>
                <w:sz w:val="20"/>
                <w:szCs w:val="20"/>
              </w:rPr>
              <w:t>Methodology and Steps</w:t>
            </w:r>
          </w:p>
        </w:tc>
        <w:tc>
          <w:tcPr>
            <w:tcW w:w="167" w:type="pct"/>
            <w:tcBorders>
              <w:top w:val="none" w:sz="0" w:space="0" w:color="auto"/>
              <w:bottom w:val="none" w:sz="0" w:space="0" w:color="auto"/>
            </w:tcBorders>
          </w:tcPr>
          <w:p w:rsidR="002D4AF0" w:rsidRPr="00256595" w:rsidRDefault="002D4AF0" w:rsidP="00262805">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c>
          <w:tcPr>
            <w:tcW w:w="3814" w:type="pct"/>
            <w:tcBorders>
              <w:top w:val="none" w:sz="0" w:space="0" w:color="auto"/>
              <w:bottom w:val="none" w:sz="0" w:space="0" w:color="auto"/>
            </w:tcBorders>
          </w:tcPr>
          <w:p w:rsidR="002D4AF0" w:rsidRPr="00256595" w:rsidRDefault="007A490D" w:rsidP="00262805">
            <w:pPr>
              <w:spacing w:before="60" w:after="60"/>
              <w:cnfStyle w:val="000000100000" w:firstRow="0" w:lastRow="0" w:firstColumn="0" w:lastColumn="0" w:oddVBand="0" w:evenVBand="0" w:oddHBand="1" w:evenHBand="0" w:firstRowFirstColumn="0" w:firstRowLastColumn="0" w:lastRowFirstColumn="0" w:lastRowLastColumn="0"/>
              <w:rPr>
                <w:b/>
                <w:bCs/>
                <w:sz w:val="20"/>
                <w:szCs w:val="20"/>
              </w:rPr>
            </w:pPr>
            <w:r w:rsidRPr="007A490D">
              <w:rPr>
                <w:b/>
                <w:bCs/>
                <w:sz w:val="20"/>
                <w:szCs w:val="20"/>
              </w:rPr>
              <w:t>Lecture</w:t>
            </w:r>
            <w:r>
              <w:rPr>
                <w:b/>
                <w:bCs/>
                <w:sz w:val="20"/>
                <w:szCs w:val="20"/>
              </w:rPr>
              <w:t xml:space="preserve">, </w:t>
            </w:r>
            <w:r w:rsidRPr="007A490D">
              <w:rPr>
                <w:b/>
                <w:bCs/>
                <w:sz w:val="20"/>
                <w:szCs w:val="20"/>
              </w:rPr>
              <w:t>discussion</w:t>
            </w:r>
            <w:r w:rsidR="002D4AF0" w:rsidRPr="00256595">
              <w:rPr>
                <w:b/>
                <w:bCs/>
                <w:sz w:val="20"/>
                <w:szCs w:val="20"/>
              </w:rPr>
              <w:t xml:space="preserve"> and </w:t>
            </w:r>
            <w:r w:rsidR="00CD583D" w:rsidRPr="00CD583D">
              <w:rPr>
                <w:b/>
                <w:bCs/>
                <w:sz w:val="20"/>
                <w:szCs w:val="20"/>
              </w:rPr>
              <w:t>Group Exercise</w:t>
            </w:r>
          </w:p>
          <w:p w:rsidR="002D4AF0" w:rsidRPr="00256595" w:rsidRDefault="002D4AF0" w:rsidP="00262805">
            <w:pPr>
              <w:spacing w:before="60" w:after="60"/>
              <w:ind w:left="975" w:hanging="680"/>
              <w:cnfStyle w:val="000000100000" w:firstRow="0" w:lastRow="0" w:firstColumn="0" w:lastColumn="0" w:oddVBand="0" w:evenVBand="0" w:oddHBand="1" w:evenHBand="0" w:firstRowFirstColumn="0" w:firstRowLastColumn="0" w:lastRowFirstColumn="0" w:lastRowLastColumn="0"/>
              <w:rPr>
                <w:bCs/>
                <w:color w:val="0000CC"/>
                <w:sz w:val="20"/>
                <w:szCs w:val="20"/>
              </w:rPr>
            </w:pPr>
            <w:r w:rsidRPr="00256595">
              <w:rPr>
                <w:bCs/>
                <w:color w:val="0000CC"/>
                <w:sz w:val="20"/>
                <w:szCs w:val="20"/>
              </w:rPr>
              <w:t xml:space="preserve">Step 1: </w:t>
            </w:r>
            <w:r w:rsidR="007A490D">
              <w:rPr>
                <w:bCs/>
                <w:color w:val="0000CC"/>
                <w:sz w:val="20"/>
                <w:szCs w:val="20"/>
              </w:rPr>
              <w:t>Lecture</w:t>
            </w:r>
            <w:r w:rsidRPr="00B16A15">
              <w:rPr>
                <w:bCs/>
                <w:color w:val="0000CC"/>
                <w:sz w:val="20"/>
                <w:szCs w:val="20"/>
              </w:rPr>
              <w:t xml:space="preserve"> </w:t>
            </w:r>
            <w:r w:rsidRPr="00256595">
              <w:rPr>
                <w:bCs/>
                <w:color w:val="0000CC"/>
                <w:sz w:val="20"/>
                <w:szCs w:val="20"/>
              </w:rPr>
              <w:t xml:space="preserve">                       </w:t>
            </w:r>
            <w:r w:rsidR="007A490D">
              <w:rPr>
                <w:bCs/>
                <w:color w:val="0000CC"/>
                <w:sz w:val="20"/>
                <w:szCs w:val="20"/>
              </w:rPr>
              <w:t xml:space="preserve">       </w:t>
            </w:r>
            <w:r w:rsidR="007A490D" w:rsidRPr="00256595">
              <w:rPr>
                <w:bCs/>
                <w:color w:val="0000CC"/>
                <w:sz w:val="20"/>
                <w:szCs w:val="20"/>
              </w:rPr>
              <w:t xml:space="preserve">        </w:t>
            </w:r>
            <w:r w:rsidRPr="00256595">
              <w:rPr>
                <w:bCs/>
                <w:color w:val="0000CC"/>
                <w:sz w:val="20"/>
                <w:szCs w:val="20"/>
              </w:rPr>
              <w:t xml:space="preserve">      </w:t>
            </w:r>
            <w:r w:rsidR="00CD583D" w:rsidRPr="00256595">
              <w:rPr>
                <w:bCs/>
                <w:color w:val="0000CC"/>
                <w:sz w:val="20"/>
                <w:szCs w:val="20"/>
              </w:rPr>
              <w:t xml:space="preserve">      </w:t>
            </w:r>
            <w:r w:rsidRPr="00256595">
              <w:rPr>
                <w:bCs/>
                <w:color w:val="0000CC"/>
                <w:sz w:val="20"/>
                <w:szCs w:val="20"/>
              </w:rPr>
              <w:t xml:space="preserve">                                             (</w:t>
            </w:r>
            <w:r w:rsidR="00CD583D">
              <w:rPr>
                <w:bCs/>
                <w:color w:val="0000CC"/>
                <w:sz w:val="20"/>
                <w:szCs w:val="20"/>
              </w:rPr>
              <w:t>1</w:t>
            </w:r>
            <w:r w:rsidR="007A490D">
              <w:rPr>
                <w:bCs/>
                <w:color w:val="0000CC"/>
                <w:sz w:val="20"/>
                <w:szCs w:val="20"/>
              </w:rPr>
              <w:t>0</w:t>
            </w:r>
            <w:r w:rsidRPr="00256595">
              <w:rPr>
                <w:bCs/>
                <w:color w:val="0000CC"/>
                <w:sz w:val="20"/>
                <w:szCs w:val="20"/>
              </w:rPr>
              <w:t xml:space="preserve"> minutes)</w:t>
            </w:r>
          </w:p>
          <w:p w:rsidR="002D4AF0" w:rsidRPr="00256595" w:rsidRDefault="002D4AF0" w:rsidP="00262805">
            <w:pPr>
              <w:spacing w:before="60" w:after="60"/>
              <w:ind w:left="1718" w:hanging="429"/>
              <w:cnfStyle w:val="000000100000" w:firstRow="0" w:lastRow="0" w:firstColumn="0" w:lastColumn="0" w:oddVBand="0" w:evenVBand="0" w:oddHBand="1" w:evenHBand="0" w:firstRowFirstColumn="0" w:firstRowLastColumn="0" w:lastRowFirstColumn="0" w:lastRowLastColumn="0"/>
              <w:rPr>
                <w:sz w:val="20"/>
                <w:szCs w:val="20"/>
              </w:rPr>
            </w:pPr>
          </w:p>
          <w:p w:rsidR="002D4AF0" w:rsidRDefault="002D4AF0" w:rsidP="00262805">
            <w:pPr>
              <w:spacing w:before="60" w:after="60"/>
              <w:ind w:left="975" w:hanging="680"/>
              <w:cnfStyle w:val="000000100000" w:firstRow="0" w:lastRow="0" w:firstColumn="0" w:lastColumn="0" w:oddVBand="0" w:evenVBand="0" w:oddHBand="1" w:evenHBand="0" w:firstRowFirstColumn="0" w:firstRowLastColumn="0" w:lastRowFirstColumn="0" w:lastRowLastColumn="0"/>
              <w:rPr>
                <w:bCs/>
                <w:color w:val="0000CC"/>
                <w:sz w:val="20"/>
                <w:szCs w:val="20"/>
              </w:rPr>
            </w:pPr>
            <w:r w:rsidRPr="00256595">
              <w:rPr>
                <w:bCs/>
                <w:color w:val="0000CC"/>
                <w:sz w:val="20"/>
                <w:szCs w:val="20"/>
              </w:rPr>
              <w:t xml:space="preserve">Step 2: </w:t>
            </w:r>
            <w:r w:rsidR="007A490D">
              <w:rPr>
                <w:bCs/>
                <w:color w:val="0000CC"/>
                <w:sz w:val="20"/>
                <w:szCs w:val="20"/>
              </w:rPr>
              <w:t>Discussion</w:t>
            </w:r>
            <w:r w:rsidR="00CD583D" w:rsidRPr="00CD583D">
              <w:rPr>
                <w:bCs/>
                <w:color w:val="0000CC"/>
                <w:sz w:val="20"/>
                <w:szCs w:val="20"/>
              </w:rPr>
              <w:t xml:space="preserve"> </w:t>
            </w:r>
            <w:r w:rsidRPr="00256595">
              <w:rPr>
                <w:bCs/>
                <w:color w:val="0000CC"/>
                <w:sz w:val="20"/>
                <w:szCs w:val="20"/>
              </w:rPr>
              <w:t xml:space="preserve">      </w:t>
            </w:r>
            <w:r w:rsidR="00CD583D" w:rsidRPr="00256595">
              <w:rPr>
                <w:bCs/>
                <w:color w:val="0000CC"/>
                <w:sz w:val="20"/>
                <w:szCs w:val="20"/>
              </w:rPr>
              <w:t xml:space="preserve">                   </w:t>
            </w:r>
            <w:r w:rsidR="007A490D" w:rsidRPr="00256595">
              <w:rPr>
                <w:bCs/>
                <w:color w:val="0000CC"/>
                <w:sz w:val="20"/>
                <w:szCs w:val="20"/>
              </w:rPr>
              <w:t xml:space="preserve"> </w:t>
            </w:r>
            <w:r w:rsidR="007A490D">
              <w:rPr>
                <w:bCs/>
                <w:color w:val="0000CC"/>
                <w:sz w:val="20"/>
                <w:szCs w:val="20"/>
              </w:rPr>
              <w:t xml:space="preserve">    </w:t>
            </w:r>
            <w:r w:rsidR="007A490D" w:rsidRPr="00256595">
              <w:rPr>
                <w:bCs/>
                <w:color w:val="0000CC"/>
                <w:sz w:val="20"/>
                <w:szCs w:val="20"/>
              </w:rPr>
              <w:t xml:space="preserve">       </w:t>
            </w:r>
            <w:r w:rsidR="00CD583D" w:rsidRPr="00256595">
              <w:rPr>
                <w:bCs/>
                <w:color w:val="0000CC"/>
                <w:sz w:val="20"/>
                <w:szCs w:val="20"/>
              </w:rPr>
              <w:t xml:space="preserve">                        </w:t>
            </w:r>
            <w:r w:rsidRPr="00256595">
              <w:rPr>
                <w:bCs/>
                <w:color w:val="0000CC"/>
                <w:sz w:val="20"/>
                <w:szCs w:val="20"/>
              </w:rPr>
              <w:t xml:space="preserve">                            (</w:t>
            </w:r>
            <w:r>
              <w:rPr>
                <w:bCs/>
                <w:color w:val="0000CC"/>
                <w:sz w:val="20"/>
                <w:szCs w:val="20"/>
              </w:rPr>
              <w:t>1</w:t>
            </w:r>
            <w:r w:rsidR="007A490D">
              <w:rPr>
                <w:bCs/>
                <w:color w:val="0000CC"/>
                <w:sz w:val="20"/>
                <w:szCs w:val="20"/>
              </w:rPr>
              <w:t>0</w:t>
            </w:r>
            <w:r w:rsidRPr="00256595">
              <w:rPr>
                <w:bCs/>
                <w:color w:val="0000CC"/>
                <w:sz w:val="20"/>
                <w:szCs w:val="20"/>
              </w:rPr>
              <w:t xml:space="preserve"> minutes)</w:t>
            </w:r>
          </w:p>
          <w:p w:rsidR="002D4AF0" w:rsidRDefault="002D4AF0" w:rsidP="00262805">
            <w:pPr>
              <w:spacing w:before="60" w:after="60"/>
              <w:ind w:left="1718" w:hanging="429"/>
              <w:cnfStyle w:val="000000100000" w:firstRow="0" w:lastRow="0" w:firstColumn="0" w:lastColumn="0" w:oddVBand="0" w:evenVBand="0" w:oddHBand="1" w:evenHBand="0" w:firstRowFirstColumn="0" w:firstRowLastColumn="0" w:lastRowFirstColumn="0" w:lastRowLastColumn="0"/>
              <w:rPr>
                <w:sz w:val="20"/>
                <w:szCs w:val="20"/>
              </w:rPr>
            </w:pPr>
          </w:p>
          <w:p w:rsidR="007A490D" w:rsidRDefault="007A490D" w:rsidP="007A490D">
            <w:pPr>
              <w:spacing w:before="60" w:after="60"/>
              <w:ind w:left="975" w:hanging="680"/>
              <w:cnfStyle w:val="000000100000" w:firstRow="0" w:lastRow="0" w:firstColumn="0" w:lastColumn="0" w:oddVBand="0" w:evenVBand="0" w:oddHBand="1" w:evenHBand="0" w:firstRowFirstColumn="0" w:firstRowLastColumn="0" w:lastRowFirstColumn="0" w:lastRowLastColumn="0"/>
              <w:rPr>
                <w:bCs/>
                <w:color w:val="0000CC"/>
                <w:sz w:val="20"/>
                <w:szCs w:val="20"/>
              </w:rPr>
            </w:pPr>
            <w:r w:rsidRPr="00256595">
              <w:rPr>
                <w:bCs/>
                <w:color w:val="0000CC"/>
                <w:sz w:val="20"/>
                <w:szCs w:val="20"/>
              </w:rPr>
              <w:t xml:space="preserve">Step </w:t>
            </w:r>
            <w:r>
              <w:rPr>
                <w:bCs/>
                <w:color w:val="0000CC"/>
                <w:sz w:val="20"/>
                <w:szCs w:val="20"/>
              </w:rPr>
              <w:t>3</w:t>
            </w:r>
            <w:r w:rsidRPr="00256595">
              <w:rPr>
                <w:bCs/>
                <w:color w:val="0000CC"/>
                <w:sz w:val="20"/>
                <w:szCs w:val="20"/>
              </w:rPr>
              <w:t xml:space="preserve">: </w:t>
            </w:r>
            <w:r w:rsidRPr="00CD583D">
              <w:rPr>
                <w:bCs/>
                <w:color w:val="0000CC"/>
                <w:sz w:val="20"/>
                <w:szCs w:val="20"/>
              </w:rPr>
              <w:t xml:space="preserve">Group Exercise </w:t>
            </w:r>
            <w:r w:rsidRPr="00256595">
              <w:rPr>
                <w:bCs/>
                <w:color w:val="0000CC"/>
                <w:sz w:val="20"/>
                <w:szCs w:val="20"/>
              </w:rPr>
              <w:t xml:space="preserve">                                                                             (</w:t>
            </w:r>
            <w:r>
              <w:rPr>
                <w:bCs/>
                <w:color w:val="0000CC"/>
                <w:sz w:val="20"/>
                <w:szCs w:val="20"/>
              </w:rPr>
              <w:t>10</w:t>
            </w:r>
            <w:r w:rsidRPr="00256595">
              <w:rPr>
                <w:bCs/>
                <w:color w:val="0000CC"/>
                <w:sz w:val="20"/>
                <w:szCs w:val="20"/>
              </w:rPr>
              <w:t xml:space="preserve"> minutes)</w:t>
            </w:r>
          </w:p>
          <w:p w:rsidR="002D4AF0" w:rsidRPr="00EC1DEB" w:rsidRDefault="002D4AF0" w:rsidP="00CD583D">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r>
      <w:tr w:rsidR="002D4AF0" w:rsidRPr="00256595" w:rsidTr="00262805">
        <w:tc>
          <w:tcPr>
            <w:cnfStyle w:val="001000000000" w:firstRow="0" w:lastRow="0" w:firstColumn="1" w:lastColumn="0" w:oddVBand="0" w:evenVBand="0" w:oddHBand="0" w:evenHBand="0" w:firstRowFirstColumn="0" w:firstRowLastColumn="0" w:lastRowFirstColumn="0" w:lastRowLastColumn="0"/>
            <w:tcW w:w="1020" w:type="pct"/>
            <w:tcBorders>
              <w:right w:val="none" w:sz="0" w:space="0" w:color="auto"/>
            </w:tcBorders>
          </w:tcPr>
          <w:p w:rsidR="002D4AF0" w:rsidRPr="00256595" w:rsidRDefault="002D4AF0" w:rsidP="00262805">
            <w:pPr>
              <w:spacing w:before="60" w:after="60"/>
              <w:rPr>
                <w:sz w:val="20"/>
                <w:szCs w:val="20"/>
              </w:rPr>
            </w:pPr>
            <w:r w:rsidRPr="00256595">
              <w:rPr>
                <w:sz w:val="20"/>
                <w:szCs w:val="20"/>
              </w:rPr>
              <w:t>Resources</w:t>
            </w:r>
          </w:p>
        </w:tc>
        <w:tc>
          <w:tcPr>
            <w:tcW w:w="167" w:type="pct"/>
          </w:tcPr>
          <w:p w:rsidR="002D4AF0" w:rsidRPr="00256595" w:rsidRDefault="002D4AF0" w:rsidP="00262805">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c>
          <w:tcPr>
            <w:tcW w:w="3814" w:type="pct"/>
          </w:tcPr>
          <w:p w:rsidR="002D4AF0" w:rsidRPr="00CD583D" w:rsidRDefault="002D4AF0" w:rsidP="00CD583D">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r>
      <w:tr w:rsidR="002D4AF0" w:rsidRPr="00256595" w:rsidTr="00262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Borders>
              <w:top w:val="none" w:sz="0" w:space="0" w:color="auto"/>
              <w:bottom w:val="none" w:sz="0" w:space="0" w:color="auto"/>
              <w:right w:val="none" w:sz="0" w:space="0" w:color="auto"/>
            </w:tcBorders>
          </w:tcPr>
          <w:p w:rsidR="002D4AF0" w:rsidRPr="00256595" w:rsidRDefault="002D4AF0" w:rsidP="00262805">
            <w:pPr>
              <w:spacing w:before="60" w:after="60"/>
              <w:rPr>
                <w:sz w:val="20"/>
                <w:szCs w:val="20"/>
              </w:rPr>
            </w:pPr>
            <w:r w:rsidRPr="00256595">
              <w:rPr>
                <w:sz w:val="20"/>
                <w:szCs w:val="20"/>
              </w:rPr>
              <w:t>Trainers’ Preparation</w:t>
            </w:r>
          </w:p>
        </w:tc>
        <w:tc>
          <w:tcPr>
            <w:tcW w:w="167" w:type="pct"/>
            <w:tcBorders>
              <w:top w:val="none" w:sz="0" w:space="0" w:color="auto"/>
              <w:bottom w:val="none" w:sz="0" w:space="0" w:color="auto"/>
            </w:tcBorders>
          </w:tcPr>
          <w:p w:rsidR="002D4AF0" w:rsidRPr="00256595" w:rsidRDefault="002D4AF0" w:rsidP="00262805">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c>
          <w:tcPr>
            <w:tcW w:w="3814" w:type="pct"/>
            <w:tcBorders>
              <w:top w:val="none" w:sz="0" w:space="0" w:color="auto"/>
              <w:bottom w:val="none" w:sz="0" w:space="0" w:color="auto"/>
            </w:tcBorders>
          </w:tcPr>
          <w:p w:rsidR="002D4AF0" w:rsidRPr="00256595" w:rsidRDefault="002D4AF0" w:rsidP="00262805">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Trainers should do the following before starting the session:</w:t>
            </w:r>
          </w:p>
          <w:p w:rsidR="002D4AF0" w:rsidRDefault="007A490D" w:rsidP="0083431D">
            <w:pPr>
              <w:pStyle w:val="ListParagraph"/>
              <w:numPr>
                <w:ilvl w:val="0"/>
                <w:numId w:val="7"/>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Prepare for topic</w:t>
            </w:r>
          </w:p>
          <w:p w:rsidR="007A490D" w:rsidRDefault="007A490D" w:rsidP="0083431D">
            <w:pPr>
              <w:pStyle w:val="ListParagraph"/>
              <w:numPr>
                <w:ilvl w:val="0"/>
                <w:numId w:val="7"/>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Markers and white board</w:t>
            </w:r>
          </w:p>
          <w:p w:rsidR="007A490D" w:rsidRDefault="007A490D" w:rsidP="0083431D">
            <w:pPr>
              <w:pStyle w:val="ListParagraph"/>
              <w:numPr>
                <w:ilvl w:val="0"/>
                <w:numId w:val="7"/>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Chats </w:t>
            </w:r>
          </w:p>
          <w:p w:rsidR="007A490D" w:rsidRPr="00B16A15" w:rsidRDefault="007A490D" w:rsidP="0083431D">
            <w:pPr>
              <w:pStyle w:val="ListParagraph"/>
              <w:numPr>
                <w:ilvl w:val="0"/>
                <w:numId w:val="7"/>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Exercise related material</w:t>
            </w:r>
          </w:p>
          <w:p w:rsidR="002D4AF0" w:rsidRPr="00B16A15" w:rsidRDefault="002D4AF0" w:rsidP="00262805">
            <w:pPr>
              <w:pStyle w:val="ListParagraph"/>
              <w:numPr>
                <w:ilvl w:val="0"/>
                <w:numId w:val="0"/>
              </w:numPr>
              <w:spacing w:before="60" w:after="60"/>
              <w:ind w:left="720"/>
              <w:cnfStyle w:val="000000100000" w:firstRow="0" w:lastRow="0" w:firstColumn="0" w:lastColumn="0" w:oddVBand="0" w:evenVBand="0" w:oddHBand="1" w:evenHBand="0" w:firstRowFirstColumn="0" w:firstRowLastColumn="0" w:lastRowFirstColumn="0" w:lastRowLastColumn="0"/>
              <w:rPr>
                <w:sz w:val="20"/>
                <w:szCs w:val="20"/>
              </w:rPr>
            </w:pPr>
          </w:p>
        </w:tc>
      </w:tr>
    </w:tbl>
    <w:p w:rsidR="00CD583D" w:rsidRDefault="00CD583D" w:rsidP="002D4AF0">
      <w:pPr>
        <w:ind w:left="108"/>
        <w:jc w:val="left"/>
      </w:pPr>
    </w:p>
    <w:p w:rsidR="00CD583D" w:rsidRDefault="00CD583D" w:rsidP="002D4AF0">
      <w:pPr>
        <w:ind w:left="108"/>
        <w:jc w:val="left"/>
      </w:pPr>
    </w:p>
    <w:p w:rsidR="00CD583D" w:rsidRDefault="00CD583D" w:rsidP="002D4AF0">
      <w:pPr>
        <w:ind w:left="108"/>
        <w:jc w:val="left"/>
      </w:pPr>
    </w:p>
    <w:p w:rsidR="00CD583D" w:rsidRDefault="00CD583D">
      <w:pPr>
        <w:spacing w:before="0" w:after="200"/>
        <w:jc w:val="left"/>
      </w:pPr>
      <w:r>
        <w:br w:type="page"/>
      </w:r>
    </w:p>
    <w:p w:rsidR="00DE1D12" w:rsidRPr="004640D2" w:rsidRDefault="00DE1D12" w:rsidP="004640D2">
      <w:pPr>
        <w:pStyle w:val="Heading2"/>
      </w:pPr>
      <w:bookmarkStart w:id="17" w:name="_Toc516679072"/>
      <w:r w:rsidRPr="004640D2">
        <w:lastRenderedPageBreak/>
        <w:t>Facilitation Notes</w:t>
      </w:r>
      <w:bookmarkEnd w:id="17"/>
    </w:p>
    <w:p w:rsidR="007A490D" w:rsidRPr="004F422D" w:rsidRDefault="007A490D" w:rsidP="0083431D">
      <w:pPr>
        <w:pStyle w:val="ListParagraph"/>
        <w:numPr>
          <w:ilvl w:val="0"/>
          <w:numId w:val="50"/>
        </w:numPr>
        <w:ind w:left="426"/>
        <w:rPr>
          <w:lang w:val="en-IN"/>
        </w:rPr>
      </w:pPr>
      <w:r w:rsidRPr="004F422D">
        <w:rPr>
          <w:lang w:val="en-IN"/>
        </w:rPr>
        <w:t xml:space="preserve">Facilitator will narrate the following the situation </w:t>
      </w:r>
    </w:p>
    <w:p w:rsidR="007A490D" w:rsidRPr="004F422D" w:rsidRDefault="007A490D" w:rsidP="007A490D">
      <w:pPr>
        <w:ind w:left="426"/>
        <w:rPr>
          <w:i/>
          <w:lang w:val="en-IN"/>
        </w:rPr>
      </w:pPr>
      <w:r w:rsidRPr="004F422D">
        <w:rPr>
          <w:i/>
          <w:lang w:val="en-IN"/>
        </w:rPr>
        <w:t xml:space="preserve">Seema is a Bank </w:t>
      </w:r>
      <w:proofErr w:type="spellStart"/>
      <w:r w:rsidRPr="004F422D">
        <w:rPr>
          <w:i/>
          <w:lang w:val="en-IN"/>
        </w:rPr>
        <w:t>Sakhi</w:t>
      </w:r>
      <w:proofErr w:type="spellEnd"/>
      <w:r w:rsidRPr="004F422D">
        <w:rPr>
          <w:i/>
          <w:lang w:val="en-IN"/>
        </w:rPr>
        <w:t xml:space="preserve"> working in a village. One day when Seema was at her outlet attending customers, a person came and told Seema that he need to send money to his son immediately.  Seema asked her </w:t>
      </w:r>
      <w:proofErr w:type="spellStart"/>
      <w:r w:rsidRPr="004F422D">
        <w:rPr>
          <w:i/>
          <w:lang w:val="en-IN"/>
        </w:rPr>
        <w:t>Aadhaar</w:t>
      </w:r>
      <w:proofErr w:type="spellEnd"/>
      <w:r w:rsidRPr="004F422D">
        <w:rPr>
          <w:i/>
          <w:lang w:val="en-IN"/>
        </w:rPr>
        <w:t xml:space="preserve"> number and bank name. The customer told her that he does not want to use his own account for doing transactions.</w:t>
      </w:r>
    </w:p>
    <w:p w:rsidR="007A490D" w:rsidRPr="004F422D" w:rsidRDefault="007A490D" w:rsidP="007A490D">
      <w:pPr>
        <w:ind w:left="426"/>
        <w:rPr>
          <w:i/>
          <w:lang w:val="en-IN"/>
        </w:rPr>
      </w:pPr>
      <w:r w:rsidRPr="004F422D">
        <w:rPr>
          <w:i/>
          <w:lang w:val="en-IN"/>
        </w:rPr>
        <w:t>Then the customer request her to send the money to his son account through her own account and he would pay her in cash and the charges in cash.</w:t>
      </w:r>
    </w:p>
    <w:p w:rsidR="007A490D" w:rsidRPr="007A490D" w:rsidRDefault="007A490D" w:rsidP="007A490D">
      <w:pPr>
        <w:ind w:left="66"/>
        <w:rPr>
          <w:b/>
          <w:i/>
          <w:lang w:val="en-IN"/>
        </w:rPr>
      </w:pPr>
      <w:r w:rsidRPr="007A490D">
        <w:rPr>
          <w:b/>
          <w:i/>
          <w:lang w:val="en-IN"/>
        </w:rPr>
        <w:t xml:space="preserve">What should Seema do? </w:t>
      </w:r>
    </w:p>
    <w:p w:rsidR="007A490D" w:rsidRPr="004F422D" w:rsidRDefault="007A490D" w:rsidP="0083431D">
      <w:pPr>
        <w:pStyle w:val="ListParagraph"/>
        <w:numPr>
          <w:ilvl w:val="0"/>
          <w:numId w:val="50"/>
        </w:numPr>
        <w:ind w:left="426"/>
        <w:rPr>
          <w:lang w:val="en-IN"/>
        </w:rPr>
      </w:pPr>
      <w:r w:rsidRPr="004F422D">
        <w:rPr>
          <w:lang w:val="en-IN"/>
        </w:rPr>
        <w:t xml:space="preserve">Facilitator should wait for the participants answer and then discuss the following </w:t>
      </w:r>
    </w:p>
    <w:p w:rsidR="007A490D" w:rsidRPr="004F422D" w:rsidRDefault="007A490D" w:rsidP="007A490D">
      <w:pPr>
        <w:ind w:left="426"/>
        <w:rPr>
          <w:lang w:val="en-IN"/>
        </w:rPr>
      </w:pPr>
      <w:r w:rsidRPr="004F422D">
        <w:rPr>
          <w:lang w:val="en-IN"/>
        </w:rPr>
        <w:t xml:space="preserve">Bank </w:t>
      </w:r>
      <w:proofErr w:type="spellStart"/>
      <w:r w:rsidRPr="004F422D">
        <w:rPr>
          <w:lang w:val="en-IN"/>
        </w:rPr>
        <w:t>Sakhi</w:t>
      </w:r>
      <w:proofErr w:type="spellEnd"/>
      <w:r w:rsidRPr="004F422D">
        <w:rPr>
          <w:lang w:val="en-IN"/>
        </w:rPr>
        <w:t xml:space="preserve"> should not use her personal account to do transaction for her customers. This could be case of money laundering where people want to hide the real source of money.</w:t>
      </w:r>
    </w:p>
    <w:p w:rsidR="007A490D" w:rsidRPr="004F422D" w:rsidRDefault="007A490D" w:rsidP="0083431D">
      <w:pPr>
        <w:pStyle w:val="ListParagraph"/>
        <w:numPr>
          <w:ilvl w:val="0"/>
          <w:numId w:val="50"/>
        </w:numPr>
        <w:ind w:left="426"/>
      </w:pPr>
      <w:r w:rsidRPr="004F422D">
        <w:rPr>
          <w:lang w:val="en-IN"/>
        </w:rPr>
        <w:t xml:space="preserve">To prevent fraud and money laundering RBI has issued </w:t>
      </w:r>
      <w:r w:rsidRPr="004F422D">
        <w:rPr>
          <w:b/>
          <w:bCs/>
        </w:rPr>
        <w:t>KYC</w:t>
      </w:r>
      <w:r w:rsidRPr="004F422D">
        <w:t xml:space="preserve"> or “Know Your Customer “guidelines.</w:t>
      </w:r>
    </w:p>
    <w:p w:rsidR="007A490D" w:rsidRPr="004F422D" w:rsidRDefault="007A490D" w:rsidP="0083431D">
      <w:pPr>
        <w:pStyle w:val="ListParagraph"/>
        <w:numPr>
          <w:ilvl w:val="0"/>
          <w:numId w:val="50"/>
        </w:numPr>
        <w:ind w:left="426"/>
        <w:rPr>
          <w:lang w:val="en-IN"/>
        </w:rPr>
      </w:pPr>
      <w:r w:rsidRPr="004F422D">
        <w:t>As per the guidelines RBI has mandated that before opening of account customers identity and address should be established.</w:t>
      </w:r>
    </w:p>
    <w:p w:rsidR="007A490D" w:rsidRPr="004F422D" w:rsidRDefault="007A490D" w:rsidP="0083431D">
      <w:pPr>
        <w:pStyle w:val="ListParagraph"/>
        <w:numPr>
          <w:ilvl w:val="0"/>
          <w:numId w:val="50"/>
        </w:numPr>
        <w:ind w:left="426"/>
        <w:rPr>
          <w:lang w:val="en-IN"/>
        </w:rPr>
      </w:pPr>
      <w:r w:rsidRPr="004F422D">
        <w:rPr>
          <w:lang w:val="en-IN"/>
        </w:rPr>
        <w:t>As per RBI, customers at their option, shall submit one of the six OVDs for proof of identity and proof of address.</w:t>
      </w:r>
    </w:p>
    <w:p w:rsidR="007A490D" w:rsidRPr="007A490D" w:rsidRDefault="007A490D" w:rsidP="007A490D">
      <w:pPr>
        <w:ind w:left="66"/>
        <w:rPr>
          <w:b/>
          <w:lang w:val="en-IN"/>
        </w:rPr>
      </w:pPr>
      <w:r w:rsidRPr="007A490D">
        <w:rPr>
          <w:b/>
          <w:lang w:val="en-IN"/>
        </w:rPr>
        <w:t>Officially valid document” (OVD) means;</w:t>
      </w:r>
    </w:p>
    <w:p w:rsidR="007A490D" w:rsidRPr="004F422D" w:rsidRDefault="007A490D" w:rsidP="0083431D">
      <w:pPr>
        <w:numPr>
          <w:ilvl w:val="0"/>
          <w:numId w:val="51"/>
        </w:numPr>
        <w:tabs>
          <w:tab w:val="clear" w:pos="1440"/>
        </w:tabs>
        <w:ind w:left="851" w:hanging="215"/>
        <w:rPr>
          <w:lang w:val="en-IN"/>
        </w:rPr>
      </w:pPr>
      <w:r w:rsidRPr="004F422D">
        <w:rPr>
          <w:lang w:val="en-IN"/>
        </w:rPr>
        <w:t xml:space="preserve">Passport, </w:t>
      </w:r>
    </w:p>
    <w:p w:rsidR="007A490D" w:rsidRPr="004F422D" w:rsidRDefault="007A490D" w:rsidP="0083431D">
      <w:pPr>
        <w:numPr>
          <w:ilvl w:val="0"/>
          <w:numId w:val="51"/>
        </w:numPr>
        <w:tabs>
          <w:tab w:val="clear" w:pos="1440"/>
        </w:tabs>
        <w:ind w:left="851" w:hanging="215"/>
        <w:rPr>
          <w:lang w:val="en-IN"/>
        </w:rPr>
      </w:pPr>
      <w:r w:rsidRPr="004F422D">
        <w:rPr>
          <w:lang w:val="en-IN"/>
        </w:rPr>
        <w:t xml:space="preserve">Driving licence, </w:t>
      </w:r>
    </w:p>
    <w:p w:rsidR="007A490D" w:rsidRPr="004F422D" w:rsidRDefault="007A490D" w:rsidP="0083431D">
      <w:pPr>
        <w:numPr>
          <w:ilvl w:val="0"/>
          <w:numId w:val="51"/>
        </w:numPr>
        <w:tabs>
          <w:tab w:val="clear" w:pos="1440"/>
        </w:tabs>
        <w:ind w:left="851" w:hanging="215"/>
        <w:rPr>
          <w:lang w:val="en-IN"/>
        </w:rPr>
      </w:pPr>
      <w:r w:rsidRPr="004F422D">
        <w:rPr>
          <w:lang w:val="en-IN"/>
        </w:rPr>
        <w:t xml:space="preserve">Permanent Account Number (PAN) Card, </w:t>
      </w:r>
    </w:p>
    <w:p w:rsidR="007A490D" w:rsidRPr="004F422D" w:rsidRDefault="007A490D" w:rsidP="0083431D">
      <w:pPr>
        <w:numPr>
          <w:ilvl w:val="0"/>
          <w:numId w:val="51"/>
        </w:numPr>
        <w:tabs>
          <w:tab w:val="clear" w:pos="1440"/>
        </w:tabs>
        <w:ind w:left="851" w:hanging="215"/>
        <w:rPr>
          <w:lang w:val="en-IN"/>
        </w:rPr>
      </w:pPr>
      <w:r w:rsidRPr="004F422D">
        <w:rPr>
          <w:lang w:val="en-IN"/>
        </w:rPr>
        <w:t xml:space="preserve">Voter's Identity Card issued by the Election Commission of India, </w:t>
      </w:r>
    </w:p>
    <w:p w:rsidR="007A490D" w:rsidRPr="004F422D" w:rsidRDefault="007A490D" w:rsidP="0083431D">
      <w:pPr>
        <w:numPr>
          <w:ilvl w:val="0"/>
          <w:numId w:val="51"/>
        </w:numPr>
        <w:tabs>
          <w:tab w:val="clear" w:pos="1440"/>
        </w:tabs>
        <w:ind w:left="851" w:hanging="215"/>
        <w:rPr>
          <w:lang w:val="en-IN"/>
        </w:rPr>
      </w:pPr>
      <w:r w:rsidRPr="004F422D">
        <w:rPr>
          <w:lang w:val="en-IN"/>
        </w:rPr>
        <w:t xml:space="preserve">Job card issued by NREGA duly signed by an officer of the State Government, </w:t>
      </w:r>
    </w:p>
    <w:p w:rsidR="007A490D" w:rsidRPr="004F422D" w:rsidRDefault="007A490D" w:rsidP="0083431D">
      <w:pPr>
        <w:numPr>
          <w:ilvl w:val="0"/>
          <w:numId w:val="51"/>
        </w:numPr>
        <w:tabs>
          <w:tab w:val="clear" w:pos="1440"/>
        </w:tabs>
        <w:ind w:left="851" w:hanging="215"/>
        <w:rPr>
          <w:lang w:val="en-IN"/>
        </w:rPr>
      </w:pPr>
      <w:proofErr w:type="spellStart"/>
      <w:r w:rsidRPr="004F422D">
        <w:rPr>
          <w:lang w:val="en-IN"/>
        </w:rPr>
        <w:t>Aadhaar</w:t>
      </w:r>
      <w:proofErr w:type="spellEnd"/>
      <w:r w:rsidRPr="004F422D">
        <w:rPr>
          <w:lang w:val="en-IN"/>
        </w:rPr>
        <w:t xml:space="preserve"> Card. </w:t>
      </w:r>
    </w:p>
    <w:p w:rsidR="007A490D" w:rsidRPr="004F422D" w:rsidRDefault="007A490D" w:rsidP="0083431D">
      <w:pPr>
        <w:pStyle w:val="ListParagraph"/>
        <w:numPr>
          <w:ilvl w:val="0"/>
          <w:numId w:val="50"/>
        </w:numPr>
        <w:ind w:left="426"/>
        <w:rPr>
          <w:lang w:bidi="hi-IN"/>
        </w:rPr>
      </w:pPr>
      <w:r w:rsidRPr="004F422D">
        <w:rPr>
          <w:lang w:bidi="hi-IN"/>
        </w:rPr>
        <w:t xml:space="preserve">Now e-KYC is also used for KYC verification. In e-KYC customer </w:t>
      </w:r>
      <w:proofErr w:type="spellStart"/>
      <w:r w:rsidRPr="004F422D">
        <w:rPr>
          <w:lang w:bidi="hi-IN"/>
        </w:rPr>
        <w:t>Aadhaar</w:t>
      </w:r>
      <w:proofErr w:type="spellEnd"/>
      <w:r w:rsidRPr="004F422D">
        <w:rPr>
          <w:lang w:bidi="hi-IN"/>
        </w:rPr>
        <w:t xml:space="preserve"> information like photograph, demographic details, residential address are electronically shared with banks. There are two types of e-KYC. One is OTP based e-KYC and another is biometric based e-KYC. </w:t>
      </w:r>
    </w:p>
    <w:p w:rsidR="007A490D" w:rsidRPr="004F422D" w:rsidRDefault="007A490D" w:rsidP="0083431D">
      <w:pPr>
        <w:pStyle w:val="ListParagraph"/>
        <w:numPr>
          <w:ilvl w:val="0"/>
          <w:numId w:val="50"/>
        </w:numPr>
        <w:ind w:left="426"/>
        <w:rPr>
          <w:lang w:val="en-IN" w:bidi="hi-IN"/>
        </w:rPr>
      </w:pPr>
      <w:r w:rsidRPr="004F422D">
        <w:rPr>
          <w:lang w:bidi="hi-IN"/>
        </w:rPr>
        <w:t>In biometric based e-KYC customer gives his/her biometrics information to the bank and UIDAI shares customers’ identity and address proof with the bank. This process is very secure and account can be opened without any paper work.</w:t>
      </w:r>
    </w:p>
    <w:p w:rsidR="007A490D" w:rsidRPr="004F422D" w:rsidRDefault="007A490D" w:rsidP="0083431D">
      <w:pPr>
        <w:pStyle w:val="ListParagraph"/>
        <w:numPr>
          <w:ilvl w:val="0"/>
          <w:numId w:val="50"/>
        </w:numPr>
        <w:ind w:left="426"/>
        <w:rPr>
          <w:lang w:val="en-IN" w:bidi="hi-IN"/>
        </w:rPr>
      </w:pPr>
      <w:r w:rsidRPr="004F422D">
        <w:rPr>
          <w:lang w:bidi="hi-IN"/>
        </w:rPr>
        <w:t xml:space="preserve">In addition to KYC policy and guidelines; any suspicious transaction like terrorist financing, drug financing, illegal transaction should be reported to the bank. </w:t>
      </w:r>
    </w:p>
    <w:p w:rsidR="007A490D" w:rsidRPr="007A490D" w:rsidRDefault="007A490D" w:rsidP="0083431D">
      <w:pPr>
        <w:pStyle w:val="ListParagraph"/>
        <w:numPr>
          <w:ilvl w:val="0"/>
          <w:numId w:val="50"/>
        </w:numPr>
        <w:ind w:left="426"/>
        <w:rPr>
          <w:lang w:bidi="hi-IN"/>
        </w:rPr>
      </w:pPr>
      <w:r w:rsidRPr="007A490D">
        <w:rPr>
          <w:lang w:bidi="hi-IN"/>
        </w:rPr>
        <w:t xml:space="preserve">These guideline are called AML or Anti Money laundering guidelines and are issued by government of India. </w:t>
      </w:r>
    </w:p>
    <w:p w:rsidR="007A490D" w:rsidRDefault="007A490D" w:rsidP="007A490D"/>
    <w:p w:rsidR="007A490D" w:rsidRPr="007A490D" w:rsidRDefault="007A490D" w:rsidP="007A490D">
      <w:pPr>
        <w:sectPr w:rsidR="007A490D" w:rsidRPr="007A490D" w:rsidSect="00BB7A36">
          <w:headerReference w:type="default" r:id="rId61"/>
          <w:footerReference w:type="default" r:id="rId62"/>
          <w:pgSz w:w="11907" w:h="16839" w:code="9"/>
          <w:pgMar w:top="1440" w:right="1440" w:bottom="1440" w:left="1440" w:header="720" w:footer="720" w:gutter="0"/>
          <w:cols w:space="720"/>
          <w:docGrid w:linePitch="360"/>
        </w:sectPr>
      </w:pPr>
    </w:p>
    <w:p w:rsidR="00F87889" w:rsidRDefault="00F87889" w:rsidP="00DB27AE">
      <w:pPr>
        <w:ind w:left="360"/>
      </w:pPr>
    </w:p>
    <w:p w:rsidR="00F87889" w:rsidRPr="00835256" w:rsidRDefault="00F87889" w:rsidP="00F87889">
      <w:pPr>
        <w:jc w:val="center"/>
        <w:rPr>
          <w:rFonts w:cs="Times New Roman"/>
        </w:rPr>
      </w:pPr>
    </w:p>
    <w:p w:rsidR="00F87889" w:rsidRPr="00835256" w:rsidRDefault="00F87889" w:rsidP="00F87889">
      <w:pPr>
        <w:jc w:val="center"/>
        <w:rPr>
          <w:rFonts w:cs="Times New Roman"/>
        </w:rPr>
      </w:pPr>
    </w:p>
    <w:p w:rsidR="00F87889" w:rsidRPr="00835256" w:rsidRDefault="00F87889" w:rsidP="00F87889">
      <w:pPr>
        <w:jc w:val="center"/>
        <w:rPr>
          <w:rFonts w:cs="Times New Roman"/>
        </w:rPr>
      </w:pPr>
    </w:p>
    <w:p w:rsidR="00F87889" w:rsidRPr="00835256" w:rsidRDefault="00F87889" w:rsidP="00F87889">
      <w:pPr>
        <w:jc w:val="center"/>
        <w:rPr>
          <w:rFonts w:cs="Times New Roman"/>
        </w:rPr>
      </w:pPr>
    </w:p>
    <w:p w:rsidR="00F87889" w:rsidRDefault="00F87889" w:rsidP="00F87889">
      <w:pPr>
        <w:jc w:val="center"/>
        <w:rPr>
          <w:rFonts w:cs="Times New Roman"/>
        </w:rPr>
      </w:pPr>
    </w:p>
    <w:p w:rsidR="00F87889" w:rsidRDefault="00F87889" w:rsidP="00F87889">
      <w:pPr>
        <w:jc w:val="center"/>
        <w:rPr>
          <w:rFonts w:cs="Times New Roman"/>
        </w:rPr>
      </w:pPr>
    </w:p>
    <w:p w:rsidR="00F87889" w:rsidRDefault="00F87889" w:rsidP="00F87889">
      <w:pPr>
        <w:jc w:val="center"/>
        <w:rPr>
          <w:rFonts w:cs="Times New Roman"/>
        </w:rPr>
      </w:pPr>
    </w:p>
    <w:p w:rsidR="00F87889" w:rsidRDefault="00F87889" w:rsidP="00F87889">
      <w:pPr>
        <w:jc w:val="center"/>
        <w:rPr>
          <w:rFonts w:cs="Times New Roman"/>
        </w:rPr>
      </w:pPr>
    </w:p>
    <w:p w:rsidR="00F87889" w:rsidRDefault="00F87889" w:rsidP="00F87889">
      <w:pPr>
        <w:jc w:val="center"/>
        <w:rPr>
          <w:rFonts w:cs="Times New Roman"/>
        </w:rPr>
      </w:pPr>
    </w:p>
    <w:p w:rsidR="00F87889" w:rsidRDefault="00F87889" w:rsidP="00F87889">
      <w:pPr>
        <w:jc w:val="center"/>
        <w:rPr>
          <w:rFonts w:cs="Times New Roman"/>
        </w:rPr>
      </w:pPr>
    </w:p>
    <w:p w:rsidR="00F87889" w:rsidRDefault="00F87889" w:rsidP="00F87889">
      <w:pPr>
        <w:jc w:val="center"/>
        <w:rPr>
          <w:rFonts w:cs="Times New Roman"/>
        </w:rPr>
      </w:pPr>
    </w:p>
    <w:p w:rsidR="00F87889" w:rsidRDefault="00F87889" w:rsidP="00F87889">
      <w:pPr>
        <w:jc w:val="center"/>
        <w:rPr>
          <w:rFonts w:cs="Times New Roman"/>
        </w:rPr>
      </w:pPr>
    </w:p>
    <w:p w:rsidR="00F87889" w:rsidRDefault="00F87889" w:rsidP="00F87889">
      <w:pPr>
        <w:jc w:val="center"/>
        <w:rPr>
          <w:rFonts w:cs="Times New Roman"/>
        </w:rPr>
      </w:pPr>
      <w:r w:rsidRPr="00835256">
        <w:rPr>
          <w:rFonts w:cs="Times New Roman"/>
          <w:b/>
          <w:noProof/>
          <w:color w:val="000000" w:themeColor="text1"/>
          <w:lang w:val="en-IN" w:eastAsia="en-IN"/>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mc:AlternateContent>
          <mc:Choice Requires="wps">
            <w:drawing>
              <wp:anchor distT="45720" distB="45720" distL="114300" distR="114300" simplePos="0" relativeHeight="251657216" behindDoc="1" locked="0" layoutInCell="1" allowOverlap="1" wp14:anchorId="3A1D7FB1" wp14:editId="18B88491">
                <wp:simplePos x="0" y="0"/>
                <wp:positionH relativeFrom="margin">
                  <wp:posOffset>-914400</wp:posOffset>
                </wp:positionH>
                <wp:positionV relativeFrom="margin">
                  <wp:posOffset>3703192</wp:posOffset>
                </wp:positionV>
                <wp:extent cx="7559675" cy="1238250"/>
                <wp:effectExtent l="0" t="0" r="3175" b="0"/>
                <wp:wrapNone/>
                <wp:docPr id="68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1238250"/>
                        </a:xfrm>
                        <a:prstGeom prst="roundRect">
                          <a:avLst>
                            <a:gd name="adj" fmla="val 0"/>
                          </a:avLst>
                        </a:prstGeom>
                        <a:solidFill>
                          <a:schemeClr val="accent6">
                            <a:lumMod val="20000"/>
                            <a:lumOff val="80000"/>
                          </a:schemeClr>
                        </a:solidFill>
                        <a:ln>
                          <a:noFill/>
                          <a:headEnd/>
                          <a:tailEnd/>
                        </a:ln>
                        <a:effectLst/>
                      </wps:spPr>
                      <wps:style>
                        <a:lnRef idx="1">
                          <a:schemeClr val="accent3"/>
                        </a:lnRef>
                        <a:fillRef idx="3">
                          <a:schemeClr val="accent3"/>
                        </a:fillRef>
                        <a:effectRef idx="2">
                          <a:schemeClr val="accent3"/>
                        </a:effectRef>
                        <a:fontRef idx="minor">
                          <a:schemeClr val="lt1"/>
                        </a:fontRef>
                      </wps:style>
                      <wps:txbx>
                        <w:txbxContent>
                          <w:p w:rsidR="00A64874" w:rsidRPr="00F87889" w:rsidRDefault="00A64874" w:rsidP="00F87889"/>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A1D7FB1" id="_x0000_s1027" style="position:absolute;left:0;text-align:left;margin-left:-1in;margin-top:291.6pt;width:595.25pt;height:9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" fillcolor="#e2efd9 [665]" stroked="f">
                <v:textbox inset="0,0,0,0">
                  <w:txbxContent>
                    <w:p w:rsidR="00A64874" w:rsidRPr="00F87889" w:rsidRDefault="00A64874" w:rsidP="00F87889"/>
                  </w:txbxContent>
                </v:textbox>
                <w10:wrap anchorx="margin" anchory="margin"/>
              </v:roundrect>
            </w:pict>
          </mc:Fallback>
        </mc:AlternateContent>
      </w:r>
    </w:p>
    <w:p w:rsidR="00F87889" w:rsidRDefault="00F87889" w:rsidP="00F87889">
      <w:pPr>
        <w:jc w:val="center"/>
        <w:rPr>
          <w:rFonts w:cs="Times New Roman"/>
        </w:rPr>
      </w:pPr>
    </w:p>
    <w:p w:rsidR="00F87889" w:rsidRPr="00360836" w:rsidRDefault="00F87889" w:rsidP="00F87889">
      <w:pPr>
        <w:pStyle w:val="Heading1"/>
        <w:tabs>
          <w:tab w:val="left" w:pos="1418"/>
        </w:tabs>
        <w:jc w:val="center"/>
        <w:rPr>
          <w:rFonts w:ascii="Bell MT" w:hAnsi="Bell MT"/>
          <w:color w:val="0000CC"/>
          <w:sz w:val="72"/>
        </w:rPr>
      </w:pPr>
      <w:bookmarkStart w:id="18" w:name="_Toc516679073"/>
      <w:r w:rsidRPr="00360836">
        <w:rPr>
          <w:rFonts w:ascii="Bell MT" w:hAnsi="Bell MT"/>
          <w:color w:val="0000CC"/>
          <w:sz w:val="72"/>
        </w:rPr>
        <w:t xml:space="preserve">Day </w:t>
      </w:r>
      <w:r>
        <w:rPr>
          <w:rFonts w:ascii="Bell MT" w:hAnsi="Bell MT"/>
          <w:color w:val="0000CC"/>
          <w:sz w:val="72"/>
        </w:rPr>
        <w:t>-</w:t>
      </w:r>
      <w:r w:rsidRPr="00360836">
        <w:rPr>
          <w:rFonts w:ascii="Bell MT" w:hAnsi="Bell MT"/>
          <w:color w:val="0000CC"/>
          <w:sz w:val="72"/>
        </w:rPr>
        <w:t xml:space="preserve"> </w:t>
      </w:r>
      <w:r>
        <w:rPr>
          <w:rFonts w:ascii="Bell MT" w:hAnsi="Bell MT"/>
          <w:color w:val="0000CC"/>
          <w:sz w:val="72"/>
        </w:rPr>
        <w:t>2</w:t>
      </w:r>
      <w:bookmarkEnd w:id="18"/>
    </w:p>
    <w:p w:rsidR="00F87889" w:rsidRPr="00835256" w:rsidRDefault="00F87889" w:rsidP="00F87889">
      <w:pPr>
        <w:jc w:val="center"/>
        <w:rPr>
          <w:rFonts w:cs="Times New Roman"/>
        </w:rPr>
      </w:pPr>
    </w:p>
    <w:p w:rsidR="00F87889" w:rsidRPr="00835256" w:rsidRDefault="00F87889" w:rsidP="00F87889">
      <w:pPr>
        <w:jc w:val="center"/>
        <w:rPr>
          <w:rFonts w:cs="Times New Roman"/>
        </w:rPr>
      </w:pPr>
    </w:p>
    <w:p w:rsidR="00F87889" w:rsidRPr="00835256" w:rsidRDefault="00F87889" w:rsidP="00F87889">
      <w:pPr>
        <w:jc w:val="center"/>
        <w:rPr>
          <w:rFonts w:cs="Times New Roman"/>
        </w:rPr>
      </w:pPr>
    </w:p>
    <w:p w:rsidR="00F87889" w:rsidRDefault="00F87889" w:rsidP="00F87889"/>
    <w:p w:rsidR="00F87889" w:rsidRDefault="00F87889" w:rsidP="00DB27AE">
      <w:pPr>
        <w:ind w:left="360"/>
        <w:sectPr w:rsidR="00F87889" w:rsidSect="00F87889">
          <w:headerReference w:type="default" r:id="rId63"/>
          <w:footerReference w:type="default" r:id="rId64"/>
          <w:pgSz w:w="11907" w:h="16839" w:code="9"/>
          <w:pgMar w:top="1440" w:right="1440" w:bottom="1440" w:left="1440" w:header="720" w:footer="720" w:gutter="0"/>
          <w:cols w:space="720"/>
          <w:docGrid w:linePitch="360"/>
        </w:sectPr>
      </w:pPr>
    </w:p>
    <w:p w:rsidR="00A1415B" w:rsidRPr="00FA5433" w:rsidRDefault="00A1415B" w:rsidP="00E841B4">
      <w:pPr>
        <w:pStyle w:val="Heading1"/>
        <w:pBdr>
          <w:bottom w:val="single" w:sz="8" w:space="1" w:color="ED7D31" w:themeColor="accent2"/>
        </w:pBdr>
      </w:pPr>
      <w:bookmarkStart w:id="19" w:name="_Toc516679074"/>
      <w:r w:rsidRPr="00FA5433">
        <w:lastRenderedPageBreak/>
        <w:t>Session 5: Payment systems and liquidity management</w:t>
      </w:r>
      <w:bookmarkEnd w:id="19"/>
    </w:p>
    <w:tbl>
      <w:tblPr>
        <w:tblStyle w:val="ListTable3-Accent5"/>
        <w:tblW w:w="5000" w:type="pct"/>
        <w:tblBorders>
          <w:top w:val="none" w:sz="0" w:space="0" w:color="auto"/>
          <w:left w:val="none" w:sz="0" w:space="0" w:color="auto"/>
          <w:bottom w:val="none" w:sz="0" w:space="0" w:color="auto"/>
          <w:right w:val="none" w:sz="0" w:space="0" w:color="auto"/>
          <w:insideH w:val="single" w:sz="4" w:space="0" w:color="4472C4" w:themeColor="accent5"/>
        </w:tblBorders>
        <w:tblLook w:val="04A0" w:firstRow="1" w:lastRow="0" w:firstColumn="1" w:lastColumn="0" w:noHBand="0" w:noVBand="1"/>
      </w:tblPr>
      <w:tblGrid>
        <w:gridCol w:w="1841"/>
        <w:gridCol w:w="302"/>
        <w:gridCol w:w="6884"/>
      </w:tblGrid>
      <w:tr w:rsidR="00FA5433" w:rsidRPr="00256595" w:rsidTr="0026280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0" w:type="pct"/>
            <w:tcBorders>
              <w:bottom w:val="none" w:sz="0" w:space="0" w:color="auto"/>
              <w:right w:val="none" w:sz="0" w:space="0" w:color="auto"/>
            </w:tcBorders>
            <w:shd w:val="clear" w:color="auto" w:fill="auto"/>
          </w:tcPr>
          <w:p w:rsidR="00FA5433" w:rsidRPr="00256595" w:rsidRDefault="00FA5433" w:rsidP="00262805">
            <w:pPr>
              <w:spacing w:before="60" w:after="60"/>
              <w:rPr>
                <w:color w:val="auto"/>
                <w:sz w:val="20"/>
                <w:szCs w:val="20"/>
              </w:rPr>
            </w:pPr>
            <w:r w:rsidRPr="00256595">
              <w:rPr>
                <w:color w:val="auto"/>
                <w:sz w:val="20"/>
                <w:szCs w:val="20"/>
              </w:rPr>
              <w:t>Overview</w:t>
            </w:r>
          </w:p>
        </w:tc>
        <w:tc>
          <w:tcPr>
            <w:tcW w:w="167" w:type="pct"/>
            <w:shd w:val="clear" w:color="auto" w:fill="auto"/>
          </w:tcPr>
          <w:p w:rsidR="00FA5433" w:rsidRPr="00256595" w:rsidRDefault="00FA5433" w:rsidP="00262805">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rPr>
            </w:pPr>
          </w:p>
        </w:tc>
        <w:tc>
          <w:tcPr>
            <w:tcW w:w="3814" w:type="pct"/>
            <w:shd w:val="clear" w:color="auto" w:fill="auto"/>
          </w:tcPr>
          <w:p w:rsidR="00FA5433" w:rsidRPr="00256595" w:rsidRDefault="004C3BB5" w:rsidP="00262805">
            <w:pPr>
              <w:spacing w:before="60" w:after="60"/>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4C3BB5">
              <w:rPr>
                <w:b w:val="0"/>
                <w:bCs w:val="0"/>
                <w:color w:val="auto"/>
                <w:sz w:val="20"/>
                <w:szCs w:val="20"/>
              </w:rPr>
              <w:t>This session helps participants to understand different payment options and also their process flow. The session also give a view of settlement a</w:t>
            </w:r>
            <w:r>
              <w:rPr>
                <w:b w:val="0"/>
                <w:bCs w:val="0"/>
                <w:color w:val="auto"/>
                <w:sz w:val="20"/>
                <w:szCs w:val="20"/>
              </w:rPr>
              <w:t>ccount and liquidity management</w:t>
            </w:r>
            <w:r w:rsidR="00FA5433" w:rsidRPr="00256595">
              <w:rPr>
                <w:b w:val="0"/>
                <w:bCs w:val="0"/>
                <w:color w:val="auto"/>
                <w:sz w:val="20"/>
                <w:szCs w:val="20"/>
              </w:rPr>
              <w:t>.</w:t>
            </w:r>
          </w:p>
        </w:tc>
      </w:tr>
      <w:tr w:rsidR="00FA5433" w:rsidRPr="00256595" w:rsidTr="00262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Borders>
              <w:top w:val="none" w:sz="0" w:space="0" w:color="auto"/>
              <w:bottom w:val="none" w:sz="0" w:space="0" w:color="auto"/>
              <w:right w:val="none" w:sz="0" w:space="0" w:color="auto"/>
            </w:tcBorders>
            <w:shd w:val="clear" w:color="auto" w:fill="auto"/>
          </w:tcPr>
          <w:p w:rsidR="00FA5433" w:rsidRPr="00256595" w:rsidRDefault="00FA5433" w:rsidP="00262805">
            <w:pPr>
              <w:spacing w:before="60" w:after="60"/>
              <w:rPr>
                <w:sz w:val="20"/>
                <w:szCs w:val="20"/>
              </w:rPr>
            </w:pPr>
            <w:r w:rsidRPr="00256595">
              <w:rPr>
                <w:sz w:val="20"/>
                <w:szCs w:val="20"/>
              </w:rPr>
              <w:t>Session Objectives</w:t>
            </w:r>
          </w:p>
        </w:tc>
        <w:tc>
          <w:tcPr>
            <w:tcW w:w="167" w:type="pct"/>
            <w:tcBorders>
              <w:top w:val="none" w:sz="0" w:space="0" w:color="auto"/>
              <w:bottom w:val="none" w:sz="0" w:space="0" w:color="auto"/>
            </w:tcBorders>
            <w:shd w:val="clear" w:color="auto" w:fill="auto"/>
          </w:tcPr>
          <w:p w:rsidR="00FA5433" w:rsidRPr="00256595" w:rsidRDefault="00FA5433" w:rsidP="00262805">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c>
          <w:tcPr>
            <w:tcW w:w="3814" w:type="pct"/>
            <w:tcBorders>
              <w:top w:val="none" w:sz="0" w:space="0" w:color="auto"/>
              <w:bottom w:val="none" w:sz="0" w:space="0" w:color="auto"/>
            </w:tcBorders>
            <w:shd w:val="clear" w:color="auto" w:fill="auto"/>
          </w:tcPr>
          <w:p w:rsidR="00FA5433" w:rsidRPr="00256595" w:rsidRDefault="00FA5433" w:rsidP="00262805">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By the end of this session participants will be able to:</w:t>
            </w:r>
          </w:p>
          <w:p w:rsidR="00FA5433" w:rsidRPr="00FA5433" w:rsidRDefault="00FA5433" w:rsidP="0083431D">
            <w:pPr>
              <w:pStyle w:val="ListParagraph"/>
              <w:numPr>
                <w:ilvl w:val="0"/>
                <w:numId w:val="7"/>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FA5433">
              <w:rPr>
                <w:sz w:val="20"/>
                <w:szCs w:val="20"/>
              </w:rPr>
              <w:t xml:space="preserve">On Us and Off Us transactions </w:t>
            </w:r>
          </w:p>
          <w:p w:rsidR="00FA5433" w:rsidRPr="00FA5433" w:rsidRDefault="00FA5433" w:rsidP="0083431D">
            <w:pPr>
              <w:pStyle w:val="ListParagraph"/>
              <w:numPr>
                <w:ilvl w:val="0"/>
                <w:numId w:val="7"/>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FA5433">
              <w:rPr>
                <w:sz w:val="20"/>
                <w:szCs w:val="20"/>
              </w:rPr>
              <w:t>Different payment options and process flow</w:t>
            </w:r>
          </w:p>
          <w:p w:rsidR="00FA5433" w:rsidRPr="00FA5433" w:rsidRDefault="00FA5433" w:rsidP="0083431D">
            <w:pPr>
              <w:pStyle w:val="ListParagraph"/>
              <w:numPr>
                <w:ilvl w:val="0"/>
                <w:numId w:val="52"/>
              </w:numPr>
              <w:spacing w:before="60" w:after="60"/>
              <w:ind w:left="1010"/>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FA5433">
              <w:rPr>
                <w:sz w:val="20"/>
                <w:szCs w:val="20"/>
              </w:rPr>
              <w:t>AePS</w:t>
            </w:r>
            <w:proofErr w:type="spellEnd"/>
          </w:p>
          <w:p w:rsidR="00FA5433" w:rsidRPr="00FA5433" w:rsidRDefault="00FA5433" w:rsidP="0083431D">
            <w:pPr>
              <w:pStyle w:val="ListParagraph"/>
              <w:numPr>
                <w:ilvl w:val="0"/>
                <w:numId w:val="52"/>
              </w:numPr>
              <w:spacing w:before="60" w:after="60"/>
              <w:ind w:left="1010"/>
              <w:cnfStyle w:val="000000100000" w:firstRow="0" w:lastRow="0" w:firstColumn="0" w:lastColumn="0" w:oddVBand="0" w:evenVBand="0" w:oddHBand="1" w:evenHBand="0" w:firstRowFirstColumn="0" w:firstRowLastColumn="0" w:lastRowFirstColumn="0" w:lastRowLastColumn="0"/>
              <w:rPr>
                <w:sz w:val="20"/>
                <w:szCs w:val="20"/>
              </w:rPr>
            </w:pPr>
            <w:r w:rsidRPr="00FA5433">
              <w:rPr>
                <w:sz w:val="20"/>
                <w:szCs w:val="20"/>
              </w:rPr>
              <w:t xml:space="preserve">Card Payment </w:t>
            </w:r>
          </w:p>
          <w:p w:rsidR="00FA5433" w:rsidRPr="00FA5433" w:rsidRDefault="00FA5433" w:rsidP="0083431D">
            <w:pPr>
              <w:pStyle w:val="ListParagraph"/>
              <w:numPr>
                <w:ilvl w:val="0"/>
                <w:numId w:val="7"/>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FA5433">
              <w:rPr>
                <w:sz w:val="20"/>
                <w:szCs w:val="20"/>
              </w:rPr>
              <w:t>Concept of settlement account</w:t>
            </w:r>
          </w:p>
          <w:p w:rsidR="00FA5433" w:rsidRPr="004E6F0E" w:rsidRDefault="00FA5433" w:rsidP="0083431D">
            <w:pPr>
              <w:pStyle w:val="ListParagraph"/>
              <w:numPr>
                <w:ilvl w:val="0"/>
                <w:numId w:val="7"/>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FA5433">
              <w:rPr>
                <w:sz w:val="20"/>
                <w:szCs w:val="20"/>
              </w:rPr>
              <w:t>Effective float management techniques</w:t>
            </w:r>
          </w:p>
        </w:tc>
      </w:tr>
      <w:tr w:rsidR="00FA5433" w:rsidRPr="00256595" w:rsidTr="00262805">
        <w:tc>
          <w:tcPr>
            <w:cnfStyle w:val="001000000000" w:firstRow="0" w:lastRow="0" w:firstColumn="1" w:lastColumn="0" w:oddVBand="0" w:evenVBand="0" w:oddHBand="0" w:evenHBand="0" w:firstRowFirstColumn="0" w:firstRowLastColumn="0" w:lastRowFirstColumn="0" w:lastRowLastColumn="0"/>
            <w:tcW w:w="1020" w:type="pct"/>
            <w:tcBorders>
              <w:right w:val="none" w:sz="0" w:space="0" w:color="auto"/>
            </w:tcBorders>
          </w:tcPr>
          <w:p w:rsidR="00FA5433" w:rsidRPr="00256595" w:rsidRDefault="00FA5433" w:rsidP="00262805">
            <w:pPr>
              <w:spacing w:before="60" w:after="60"/>
              <w:rPr>
                <w:sz w:val="20"/>
                <w:szCs w:val="20"/>
              </w:rPr>
            </w:pPr>
            <w:r w:rsidRPr="00256595">
              <w:rPr>
                <w:sz w:val="20"/>
                <w:szCs w:val="20"/>
              </w:rPr>
              <w:t>Duration</w:t>
            </w:r>
          </w:p>
        </w:tc>
        <w:tc>
          <w:tcPr>
            <w:tcW w:w="167" w:type="pct"/>
          </w:tcPr>
          <w:p w:rsidR="00FA5433" w:rsidRPr="00256595" w:rsidRDefault="00FA5433" w:rsidP="00262805">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c>
          <w:tcPr>
            <w:tcW w:w="3814" w:type="pct"/>
          </w:tcPr>
          <w:p w:rsidR="00FA5433" w:rsidRPr="00256595" w:rsidRDefault="00FA5433" w:rsidP="00262805">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105</w:t>
            </w:r>
            <w:r w:rsidRPr="00256595">
              <w:rPr>
                <w:sz w:val="20"/>
                <w:szCs w:val="20"/>
              </w:rPr>
              <w:t xml:space="preserve"> min</w:t>
            </w:r>
          </w:p>
        </w:tc>
      </w:tr>
      <w:tr w:rsidR="00FA5433" w:rsidRPr="00256595" w:rsidTr="00262805">
        <w:trPr>
          <w:cnfStyle w:val="000000100000" w:firstRow="0" w:lastRow="0" w:firstColumn="0" w:lastColumn="0" w:oddVBand="0" w:evenVBand="0" w:oddHBand="1" w:evenHBand="0" w:firstRowFirstColumn="0" w:firstRowLastColumn="0" w:lastRowFirstColumn="0" w:lastRowLastColumn="0"/>
          <w:trHeight w:val="1958"/>
        </w:trPr>
        <w:tc>
          <w:tcPr>
            <w:cnfStyle w:val="001000000000" w:firstRow="0" w:lastRow="0" w:firstColumn="1" w:lastColumn="0" w:oddVBand="0" w:evenVBand="0" w:oddHBand="0" w:evenHBand="0" w:firstRowFirstColumn="0" w:firstRowLastColumn="0" w:lastRowFirstColumn="0" w:lastRowLastColumn="0"/>
            <w:tcW w:w="1020" w:type="pct"/>
            <w:tcBorders>
              <w:top w:val="none" w:sz="0" w:space="0" w:color="auto"/>
              <w:bottom w:val="none" w:sz="0" w:space="0" w:color="auto"/>
              <w:right w:val="none" w:sz="0" w:space="0" w:color="auto"/>
            </w:tcBorders>
          </w:tcPr>
          <w:p w:rsidR="00FA5433" w:rsidRPr="00256595" w:rsidRDefault="00FA5433" w:rsidP="00262805">
            <w:pPr>
              <w:spacing w:before="60" w:after="60"/>
              <w:rPr>
                <w:sz w:val="20"/>
                <w:szCs w:val="20"/>
              </w:rPr>
            </w:pPr>
            <w:r w:rsidRPr="00256595">
              <w:rPr>
                <w:sz w:val="20"/>
                <w:szCs w:val="20"/>
              </w:rPr>
              <w:t>Methodology and Steps</w:t>
            </w:r>
          </w:p>
        </w:tc>
        <w:tc>
          <w:tcPr>
            <w:tcW w:w="167" w:type="pct"/>
            <w:tcBorders>
              <w:top w:val="none" w:sz="0" w:space="0" w:color="auto"/>
              <w:bottom w:val="none" w:sz="0" w:space="0" w:color="auto"/>
            </w:tcBorders>
          </w:tcPr>
          <w:p w:rsidR="00FA5433" w:rsidRPr="00256595" w:rsidRDefault="00FA5433" w:rsidP="00262805">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c>
          <w:tcPr>
            <w:tcW w:w="3814" w:type="pct"/>
            <w:tcBorders>
              <w:top w:val="none" w:sz="0" w:space="0" w:color="auto"/>
              <w:bottom w:val="none" w:sz="0" w:space="0" w:color="auto"/>
            </w:tcBorders>
          </w:tcPr>
          <w:p w:rsidR="00FA5433" w:rsidRPr="00256595" w:rsidRDefault="00FA5433" w:rsidP="00262805">
            <w:pPr>
              <w:spacing w:before="60" w:after="60"/>
              <w:cnfStyle w:val="000000100000" w:firstRow="0" w:lastRow="0" w:firstColumn="0" w:lastColumn="0" w:oddVBand="0" w:evenVBand="0" w:oddHBand="1" w:evenHBand="0" w:firstRowFirstColumn="0" w:firstRowLastColumn="0" w:lastRowFirstColumn="0" w:lastRowLastColumn="0"/>
              <w:rPr>
                <w:b/>
                <w:bCs/>
                <w:sz w:val="20"/>
                <w:szCs w:val="20"/>
              </w:rPr>
            </w:pPr>
            <w:r w:rsidRPr="00256595">
              <w:rPr>
                <w:b/>
                <w:bCs/>
                <w:sz w:val="20"/>
                <w:szCs w:val="20"/>
              </w:rPr>
              <w:t xml:space="preserve">Presentation and </w:t>
            </w:r>
            <w:r w:rsidRPr="00CD583D">
              <w:rPr>
                <w:b/>
                <w:bCs/>
                <w:sz w:val="20"/>
                <w:szCs w:val="20"/>
              </w:rPr>
              <w:t>Group Exercise</w:t>
            </w:r>
          </w:p>
          <w:p w:rsidR="00FA5433" w:rsidRPr="00256595" w:rsidRDefault="00FA5433" w:rsidP="00262805">
            <w:pPr>
              <w:spacing w:before="60" w:after="60"/>
              <w:ind w:left="975" w:hanging="680"/>
              <w:cnfStyle w:val="000000100000" w:firstRow="0" w:lastRow="0" w:firstColumn="0" w:lastColumn="0" w:oddVBand="0" w:evenVBand="0" w:oddHBand="1" w:evenHBand="0" w:firstRowFirstColumn="0" w:firstRowLastColumn="0" w:lastRowFirstColumn="0" w:lastRowLastColumn="0"/>
              <w:rPr>
                <w:bCs/>
                <w:color w:val="0000CC"/>
                <w:sz w:val="20"/>
                <w:szCs w:val="20"/>
              </w:rPr>
            </w:pPr>
            <w:r w:rsidRPr="00256595">
              <w:rPr>
                <w:bCs/>
                <w:color w:val="0000CC"/>
                <w:sz w:val="20"/>
                <w:szCs w:val="20"/>
              </w:rPr>
              <w:t xml:space="preserve">Step 1: </w:t>
            </w:r>
            <w:r w:rsidRPr="00FA5433">
              <w:rPr>
                <w:bCs/>
                <w:color w:val="0000CC"/>
                <w:sz w:val="20"/>
                <w:szCs w:val="20"/>
              </w:rPr>
              <w:t>Payment option</w:t>
            </w:r>
            <w:r>
              <w:rPr>
                <w:bCs/>
                <w:color w:val="0000CC"/>
                <w:sz w:val="20"/>
                <w:szCs w:val="20"/>
              </w:rPr>
              <w:t xml:space="preserve">  </w:t>
            </w:r>
            <w:r w:rsidRPr="00256595">
              <w:rPr>
                <w:bCs/>
                <w:color w:val="0000CC"/>
                <w:sz w:val="20"/>
                <w:szCs w:val="20"/>
              </w:rPr>
              <w:t xml:space="preserve">                                                                              (</w:t>
            </w:r>
            <w:r>
              <w:rPr>
                <w:bCs/>
                <w:color w:val="0000CC"/>
                <w:sz w:val="20"/>
                <w:szCs w:val="20"/>
              </w:rPr>
              <w:t>45</w:t>
            </w:r>
            <w:r w:rsidRPr="00256595">
              <w:rPr>
                <w:bCs/>
                <w:color w:val="0000CC"/>
                <w:sz w:val="20"/>
                <w:szCs w:val="20"/>
              </w:rPr>
              <w:t xml:space="preserve"> minutes)</w:t>
            </w:r>
          </w:p>
          <w:p w:rsidR="00FA5433" w:rsidRPr="00256595" w:rsidRDefault="00FA5433" w:rsidP="00FA5433">
            <w:pPr>
              <w:spacing w:before="60" w:after="60"/>
              <w:ind w:left="907"/>
              <w:cnfStyle w:val="000000100000" w:firstRow="0" w:lastRow="0" w:firstColumn="0" w:lastColumn="0" w:oddVBand="0" w:evenVBand="0" w:oddHBand="1" w:evenHBand="0" w:firstRowFirstColumn="0" w:firstRowLastColumn="0" w:lastRowFirstColumn="0" w:lastRowLastColumn="0"/>
              <w:rPr>
                <w:sz w:val="20"/>
                <w:szCs w:val="20"/>
              </w:rPr>
            </w:pPr>
            <w:r w:rsidRPr="00FA5433">
              <w:rPr>
                <w:sz w:val="20"/>
                <w:szCs w:val="20"/>
              </w:rPr>
              <w:t>Provides the payment options and their architect</w:t>
            </w:r>
            <w:r>
              <w:rPr>
                <w:sz w:val="20"/>
                <w:szCs w:val="20"/>
              </w:rPr>
              <w:t>.</w:t>
            </w:r>
          </w:p>
          <w:p w:rsidR="00FA5433" w:rsidRDefault="00FA5433" w:rsidP="00262805">
            <w:pPr>
              <w:spacing w:before="60" w:after="60"/>
              <w:ind w:left="975" w:hanging="680"/>
              <w:cnfStyle w:val="000000100000" w:firstRow="0" w:lastRow="0" w:firstColumn="0" w:lastColumn="0" w:oddVBand="0" w:evenVBand="0" w:oddHBand="1" w:evenHBand="0" w:firstRowFirstColumn="0" w:firstRowLastColumn="0" w:lastRowFirstColumn="0" w:lastRowLastColumn="0"/>
              <w:rPr>
                <w:bCs/>
                <w:color w:val="0000CC"/>
                <w:sz w:val="20"/>
                <w:szCs w:val="20"/>
              </w:rPr>
            </w:pPr>
            <w:r w:rsidRPr="00256595">
              <w:rPr>
                <w:bCs/>
                <w:color w:val="0000CC"/>
                <w:sz w:val="20"/>
                <w:szCs w:val="20"/>
              </w:rPr>
              <w:t xml:space="preserve">Step 2: </w:t>
            </w:r>
            <w:r w:rsidRPr="00FA5433">
              <w:rPr>
                <w:bCs/>
                <w:color w:val="0000CC"/>
                <w:sz w:val="20"/>
                <w:szCs w:val="20"/>
              </w:rPr>
              <w:t>Concept of settlement account and liquidity management</w:t>
            </w:r>
            <w:r>
              <w:rPr>
                <w:bCs/>
                <w:color w:val="0000CC"/>
                <w:sz w:val="20"/>
                <w:szCs w:val="20"/>
              </w:rPr>
              <w:br/>
            </w:r>
            <w:r w:rsidRPr="00CD583D">
              <w:rPr>
                <w:bCs/>
                <w:color w:val="0000CC"/>
                <w:sz w:val="20"/>
                <w:szCs w:val="20"/>
              </w:rPr>
              <w:t xml:space="preserve"> </w:t>
            </w:r>
            <w:r w:rsidRPr="00256595">
              <w:rPr>
                <w:bCs/>
                <w:color w:val="0000CC"/>
                <w:sz w:val="20"/>
                <w:szCs w:val="20"/>
              </w:rPr>
              <w:t xml:space="preserve">                                                              </w:t>
            </w:r>
            <w:r>
              <w:rPr>
                <w:bCs/>
                <w:color w:val="0000CC"/>
                <w:sz w:val="20"/>
                <w:szCs w:val="20"/>
              </w:rPr>
              <w:t xml:space="preserve">   </w:t>
            </w:r>
            <w:r w:rsidRPr="00256595">
              <w:rPr>
                <w:bCs/>
                <w:color w:val="0000CC"/>
                <w:sz w:val="20"/>
                <w:szCs w:val="20"/>
              </w:rPr>
              <w:t xml:space="preserve">                                      (</w:t>
            </w:r>
            <w:r>
              <w:rPr>
                <w:bCs/>
                <w:color w:val="0000CC"/>
                <w:sz w:val="20"/>
                <w:szCs w:val="20"/>
              </w:rPr>
              <w:t>60</w:t>
            </w:r>
            <w:r w:rsidRPr="00256595">
              <w:rPr>
                <w:bCs/>
                <w:color w:val="0000CC"/>
                <w:sz w:val="20"/>
                <w:szCs w:val="20"/>
              </w:rPr>
              <w:t xml:space="preserve"> minutes)</w:t>
            </w:r>
          </w:p>
          <w:p w:rsidR="00FA5433" w:rsidRDefault="00FA5433" w:rsidP="00FA5433">
            <w:pPr>
              <w:spacing w:before="60" w:after="60"/>
              <w:ind w:left="907"/>
              <w:cnfStyle w:val="000000100000" w:firstRow="0" w:lastRow="0" w:firstColumn="0" w:lastColumn="0" w:oddVBand="0" w:evenVBand="0" w:oddHBand="1" w:evenHBand="0" w:firstRowFirstColumn="0" w:firstRowLastColumn="0" w:lastRowFirstColumn="0" w:lastRowLastColumn="0"/>
              <w:rPr>
                <w:sz w:val="20"/>
                <w:szCs w:val="20"/>
              </w:rPr>
            </w:pPr>
            <w:r w:rsidRPr="00FA5433">
              <w:rPr>
                <w:sz w:val="20"/>
                <w:szCs w:val="20"/>
              </w:rPr>
              <w:t>Provides information about settlement account and how to maintain liquidity.</w:t>
            </w:r>
            <w:r>
              <w:rPr>
                <w:sz w:val="20"/>
                <w:szCs w:val="20"/>
              </w:rPr>
              <w:t xml:space="preserve"> </w:t>
            </w:r>
          </w:p>
          <w:p w:rsidR="00FA5433" w:rsidRPr="00EC1DEB" w:rsidRDefault="00FA5433" w:rsidP="00262805">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r>
      <w:tr w:rsidR="00FA5433" w:rsidRPr="00256595" w:rsidTr="00262805">
        <w:tc>
          <w:tcPr>
            <w:cnfStyle w:val="001000000000" w:firstRow="0" w:lastRow="0" w:firstColumn="1" w:lastColumn="0" w:oddVBand="0" w:evenVBand="0" w:oddHBand="0" w:evenHBand="0" w:firstRowFirstColumn="0" w:firstRowLastColumn="0" w:lastRowFirstColumn="0" w:lastRowLastColumn="0"/>
            <w:tcW w:w="1020" w:type="pct"/>
            <w:tcBorders>
              <w:right w:val="none" w:sz="0" w:space="0" w:color="auto"/>
            </w:tcBorders>
          </w:tcPr>
          <w:p w:rsidR="00FA5433" w:rsidRPr="00256595" w:rsidRDefault="00FA5433" w:rsidP="00262805">
            <w:pPr>
              <w:spacing w:before="60" w:after="60"/>
              <w:rPr>
                <w:sz w:val="20"/>
                <w:szCs w:val="20"/>
              </w:rPr>
            </w:pPr>
            <w:r w:rsidRPr="00256595">
              <w:rPr>
                <w:sz w:val="20"/>
                <w:szCs w:val="20"/>
              </w:rPr>
              <w:t>Resources</w:t>
            </w:r>
          </w:p>
        </w:tc>
        <w:tc>
          <w:tcPr>
            <w:tcW w:w="167" w:type="pct"/>
          </w:tcPr>
          <w:p w:rsidR="00FA5433" w:rsidRPr="00256595" w:rsidRDefault="00FA5433" w:rsidP="00262805">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c>
          <w:tcPr>
            <w:tcW w:w="3814" w:type="pct"/>
          </w:tcPr>
          <w:p w:rsidR="00FA5433" w:rsidRPr="00CD583D" w:rsidRDefault="00FA5433" w:rsidP="00262805">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CD583D">
              <w:rPr>
                <w:sz w:val="20"/>
                <w:szCs w:val="20"/>
              </w:rPr>
              <w:t xml:space="preserve">PowerPoint presentation </w:t>
            </w:r>
            <w:r w:rsidRPr="00FA5433">
              <w:rPr>
                <w:sz w:val="20"/>
                <w:szCs w:val="20"/>
              </w:rPr>
              <w:t>titled ‘Payment systems and float management’</w:t>
            </w:r>
          </w:p>
        </w:tc>
      </w:tr>
      <w:tr w:rsidR="00FA5433" w:rsidRPr="00256595" w:rsidTr="00262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Borders>
              <w:top w:val="none" w:sz="0" w:space="0" w:color="auto"/>
              <w:bottom w:val="none" w:sz="0" w:space="0" w:color="auto"/>
              <w:right w:val="none" w:sz="0" w:space="0" w:color="auto"/>
            </w:tcBorders>
          </w:tcPr>
          <w:p w:rsidR="00FA5433" w:rsidRPr="00256595" w:rsidRDefault="00FA5433" w:rsidP="00262805">
            <w:pPr>
              <w:spacing w:before="60" w:after="60"/>
              <w:rPr>
                <w:sz w:val="20"/>
                <w:szCs w:val="20"/>
              </w:rPr>
            </w:pPr>
            <w:r w:rsidRPr="00256595">
              <w:rPr>
                <w:sz w:val="20"/>
                <w:szCs w:val="20"/>
              </w:rPr>
              <w:t>Trainers’ Preparation</w:t>
            </w:r>
          </w:p>
        </w:tc>
        <w:tc>
          <w:tcPr>
            <w:tcW w:w="167" w:type="pct"/>
            <w:tcBorders>
              <w:top w:val="none" w:sz="0" w:space="0" w:color="auto"/>
              <w:bottom w:val="none" w:sz="0" w:space="0" w:color="auto"/>
            </w:tcBorders>
          </w:tcPr>
          <w:p w:rsidR="00FA5433" w:rsidRPr="00256595" w:rsidRDefault="00FA5433" w:rsidP="00262805">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c>
          <w:tcPr>
            <w:tcW w:w="3814" w:type="pct"/>
            <w:tcBorders>
              <w:top w:val="none" w:sz="0" w:space="0" w:color="auto"/>
              <w:bottom w:val="none" w:sz="0" w:space="0" w:color="auto"/>
            </w:tcBorders>
          </w:tcPr>
          <w:p w:rsidR="00FA5433" w:rsidRPr="00256595" w:rsidRDefault="00FA5433" w:rsidP="00262805">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Trainers should do the following before starting the session:</w:t>
            </w:r>
          </w:p>
          <w:p w:rsidR="00FA5433" w:rsidRPr="00B16A15" w:rsidRDefault="00FA5433" w:rsidP="0083431D">
            <w:pPr>
              <w:pStyle w:val="ListParagraph"/>
              <w:numPr>
                <w:ilvl w:val="0"/>
                <w:numId w:val="7"/>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Prepare required presentation</w:t>
            </w:r>
          </w:p>
          <w:p w:rsidR="00FA5433" w:rsidRPr="00B16A15" w:rsidRDefault="00FA5433" w:rsidP="00262805">
            <w:pPr>
              <w:pStyle w:val="ListParagraph"/>
              <w:numPr>
                <w:ilvl w:val="0"/>
                <w:numId w:val="0"/>
              </w:numPr>
              <w:spacing w:before="60" w:after="60"/>
              <w:ind w:left="720"/>
              <w:cnfStyle w:val="000000100000" w:firstRow="0" w:lastRow="0" w:firstColumn="0" w:lastColumn="0" w:oddVBand="0" w:evenVBand="0" w:oddHBand="1" w:evenHBand="0" w:firstRowFirstColumn="0" w:firstRowLastColumn="0" w:lastRowFirstColumn="0" w:lastRowLastColumn="0"/>
              <w:rPr>
                <w:sz w:val="20"/>
                <w:szCs w:val="20"/>
              </w:rPr>
            </w:pPr>
          </w:p>
        </w:tc>
      </w:tr>
    </w:tbl>
    <w:p w:rsidR="00FA5433" w:rsidRDefault="00FA5433" w:rsidP="00DE1D12">
      <w:pPr>
        <w:pBdr>
          <w:top w:val="single" w:sz="4" w:space="1" w:color="auto"/>
        </w:pBdr>
        <w:spacing w:after="0" w:line="240" w:lineRule="auto"/>
      </w:pPr>
    </w:p>
    <w:p w:rsidR="00FA5433" w:rsidRDefault="00FA5433">
      <w:pPr>
        <w:spacing w:before="0" w:after="200"/>
        <w:jc w:val="left"/>
      </w:pPr>
    </w:p>
    <w:p w:rsidR="00FA5433" w:rsidRDefault="00FA5433">
      <w:pPr>
        <w:spacing w:before="0" w:after="200"/>
        <w:jc w:val="left"/>
      </w:pPr>
      <w:r>
        <w:br w:type="page"/>
      </w:r>
    </w:p>
    <w:p w:rsidR="00FA5433" w:rsidRDefault="00FA5433" w:rsidP="00FA5433">
      <w:pPr>
        <w:pStyle w:val="Heading2"/>
      </w:pPr>
      <w:bookmarkStart w:id="20" w:name="_Toc516679075"/>
      <w:r w:rsidRPr="00052925">
        <w:lastRenderedPageBreak/>
        <w:t>Presentations</w:t>
      </w:r>
      <w:bookmarkEnd w:id="20"/>
    </w:p>
    <w:p w:rsidR="00E11148" w:rsidRDefault="00FA5433" w:rsidP="00FA5433">
      <w:pPr>
        <w:pBdr>
          <w:bottom w:val="single" w:sz="8" w:space="1" w:color="ED7D31" w:themeColor="accent2"/>
        </w:pBdr>
        <w:rPr>
          <w:b/>
          <w:color w:val="70AD47" w:themeColor="accent6"/>
        </w:rPr>
      </w:pPr>
      <w:r w:rsidRPr="00BA442A">
        <w:rPr>
          <w:b/>
          <w:color w:val="70AD47" w:themeColor="accent6"/>
        </w:rPr>
        <w:t>Slide</w:t>
      </w:r>
      <w:r w:rsidR="00E11148">
        <w:rPr>
          <w:b/>
          <w:color w:val="70AD47" w:themeColor="accent6"/>
        </w:rPr>
        <w:t>s</w:t>
      </w:r>
    </w:p>
    <w:p w:rsidR="00FA5433" w:rsidRPr="00BA442A" w:rsidRDefault="00E11148" w:rsidP="00FA5433">
      <w:pPr>
        <w:pBdr>
          <w:bottom w:val="single" w:sz="8" w:space="1" w:color="ED7D31" w:themeColor="accent2"/>
        </w:pBdr>
        <w:rPr>
          <w:b/>
          <w:color w:val="70AD47" w:themeColor="accent6"/>
        </w:rPr>
      </w:pPr>
      <w:r>
        <w:rPr>
          <w:b/>
          <w:color w:val="70AD47" w:themeColor="accent6"/>
        </w:rPr>
        <w:t xml:space="preserve">Session 5 - </w:t>
      </w:r>
      <w:r w:rsidR="00FA5433" w:rsidRPr="00BA442A">
        <w:rPr>
          <w:b/>
          <w:color w:val="70AD47" w:themeColor="accent6"/>
        </w:rPr>
        <w:t>1</w:t>
      </w:r>
      <w:r>
        <w:rPr>
          <w:b/>
          <w:color w:val="70AD47" w:themeColor="accent6"/>
        </w:rPr>
        <w:t>:</w:t>
      </w:r>
      <w:r w:rsidR="00FA5433" w:rsidRPr="00BA442A">
        <w:rPr>
          <w:b/>
          <w:color w:val="70AD47" w:themeColor="accent6"/>
        </w:rPr>
        <w:t xml:space="preserve"> </w:t>
      </w:r>
      <w:r w:rsidR="00FA5433" w:rsidRPr="00FA5433">
        <w:rPr>
          <w:b/>
          <w:color w:val="70AD47" w:themeColor="accent6"/>
        </w:rPr>
        <w:t>Payment systems and float management</w:t>
      </w:r>
    </w:p>
    <w:p w:rsidR="00A7054D" w:rsidRPr="00FA5433" w:rsidRDefault="00A7054D" w:rsidP="0083431D">
      <w:pPr>
        <w:pStyle w:val="ListParagraph"/>
        <w:numPr>
          <w:ilvl w:val="0"/>
          <w:numId w:val="12"/>
        </w:numPr>
        <w:spacing w:before="40" w:after="40" w:line="240" w:lineRule="auto"/>
        <w:rPr>
          <w:sz w:val="20"/>
        </w:rPr>
      </w:pPr>
      <w:r w:rsidRPr="00FA5433">
        <w:rPr>
          <w:sz w:val="20"/>
        </w:rPr>
        <w:t>Different payment options and process flow</w:t>
      </w:r>
    </w:p>
    <w:p w:rsidR="00A7054D" w:rsidRPr="00FA5433" w:rsidRDefault="00A7054D" w:rsidP="0083431D">
      <w:pPr>
        <w:pStyle w:val="ListParagraph"/>
        <w:numPr>
          <w:ilvl w:val="0"/>
          <w:numId w:val="18"/>
        </w:numPr>
        <w:spacing w:before="40" w:after="40" w:line="240" w:lineRule="auto"/>
        <w:ind w:left="851"/>
        <w:rPr>
          <w:sz w:val="20"/>
        </w:rPr>
      </w:pPr>
      <w:proofErr w:type="spellStart"/>
      <w:r w:rsidRPr="00FA5433">
        <w:rPr>
          <w:sz w:val="20"/>
        </w:rPr>
        <w:t>AePS</w:t>
      </w:r>
      <w:proofErr w:type="spellEnd"/>
    </w:p>
    <w:p w:rsidR="00A7054D" w:rsidRPr="00FA5433" w:rsidRDefault="00A7054D" w:rsidP="0083431D">
      <w:pPr>
        <w:pStyle w:val="ListParagraph"/>
        <w:numPr>
          <w:ilvl w:val="0"/>
          <w:numId w:val="18"/>
        </w:numPr>
        <w:spacing w:before="40" w:after="40" w:line="240" w:lineRule="auto"/>
        <w:ind w:left="851"/>
        <w:rPr>
          <w:sz w:val="20"/>
        </w:rPr>
      </w:pPr>
      <w:r w:rsidRPr="00FA5433">
        <w:rPr>
          <w:sz w:val="20"/>
        </w:rPr>
        <w:t>Card</w:t>
      </w:r>
    </w:p>
    <w:p w:rsidR="00A7054D" w:rsidRPr="00FA5433" w:rsidRDefault="00A7054D" w:rsidP="0083431D">
      <w:pPr>
        <w:pStyle w:val="ListParagraph"/>
        <w:numPr>
          <w:ilvl w:val="0"/>
          <w:numId w:val="12"/>
        </w:numPr>
        <w:spacing w:before="40" w:after="40" w:line="240" w:lineRule="auto"/>
        <w:rPr>
          <w:sz w:val="20"/>
        </w:rPr>
      </w:pPr>
      <w:r w:rsidRPr="00FA5433">
        <w:rPr>
          <w:sz w:val="20"/>
        </w:rPr>
        <w:t>Concept of settlement account</w:t>
      </w:r>
    </w:p>
    <w:p w:rsidR="00A7054D" w:rsidRPr="00003128" w:rsidRDefault="00A7054D" w:rsidP="0083431D">
      <w:pPr>
        <w:pStyle w:val="ListParagraph"/>
        <w:numPr>
          <w:ilvl w:val="0"/>
          <w:numId w:val="12"/>
        </w:numPr>
        <w:spacing w:before="40" w:line="240" w:lineRule="auto"/>
        <w:rPr>
          <w:sz w:val="20"/>
        </w:rPr>
      </w:pPr>
      <w:r w:rsidRPr="00FA5433">
        <w:rPr>
          <w:sz w:val="20"/>
        </w:rPr>
        <w:t>Effective float management techniques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E11148" w:rsidRPr="00956FF4" w:rsidTr="00D86223">
        <w:trPr>
          <w:trHeight w:val="20"/>
        </w:trPr>
        <w:tc>
          <w:tcPr>
            <w:tcW w:w="1413" w:type="dxa"/>
            <w:shd w:val="clear" w:color="auto" w:fill="F4B083" w:themeFill="accent2" w:themeFillTint="99"/>
          </w:tcPr>
          <w:p w:rsidR="00E11148" w:rsidRPr="00956FF4" w:rsidRDefault="00E11148" w:rsidP="00E11148">
            <w:pPr>
              <w:spacing w:before="0" w:after="0"/>
              <w:jc w:val="left"/>
              <w:rPr>
                <w:sz w:val="16"/>
                <w:szCs w:val="16"/>
              </w:rPr>
            </w:pPr>
            <w:r w:rsidRPr="00956FF4">
              <w:rPr>
                <w:sz w:val="16"/>
                <w:szCs w:val="16"/>
              </w:rPr>
              <w:t>Session</w:t>
            </w:r>
            <w:r>
              <w:rPr>
                <w:sz w:val="16"/>
                <w:szCs w:val="16"/>
              </w:rPr>
              <w:t xml:space="preserve"> 5 - 1</w:t>
            </w:r>
          </w:p>
        </w:tc>
        <w:tc>
          <w:tcPr>
            <w:tcW w:w="6237" w:type="dxa"/>
            <w:shd w:val="clear" w:color="auto" w:fill="2F5496" w:themeFill="accent5" w:themeFillShade="BF"/>
          </w:tcPr>
          <w:p w:rsidR="00E11148" w:rsidRPr="00956FF4" w:rsidRDefault="00E11148" w:rsidP="00D862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E11148" w:rsidRPr="00956FF4" w:rsidRDefault="00E11148" w:rsidP="00D86223">
            <w:pPr>
              <w:spacing w:before="0" w:after="0"/>
              <w:jc w:val="center"/>
              <w:rPr>
                <w:sz w:val="16"/>
                <w:szCs w:val="16"/>
              </w:rPr>
            </w:pPr>
            <w:r>
              <w:rPr>
                <w:sz w:val="16"/>
                <w:szCs w:val="16"/>
              </w:rPr>
              <w:t>51</w:t>
            </w:r>
          </w:p>
        </w:tc>
      </w:tr>
    </w:tbl>
    <w:p w:rsidR="00FA5433" w:rsidRPr="00052925" w:rsidRDefault="00E11148" w:rsidP="00FA5433">
      <w:pPr>
        <w:pBdr>
          <w:bottom w:val="single" w:sz="8" w:space="1" w:color="ED7D31" w:themeColor="accent2"/>
        </w:pBdr>
      </w:pPr>
      <w:r>
        <w:rPr>
          <w:b/>
          <w:color w:val="70AD47" w:themeColor="accent6"/>
        </w:rPr>
        <w:t xml:space="preserve">Session 5 - </w:t>
      </w:r>
      <w:r w:rsidR="00FA5433">
        <w:rPr>
          <w:b/>
          <w:color w:val="70AD47" w:themeColor="accent6"/>
        </w:rPr>
        <w:t>2</w:t>
      </w:r>
      <w:r>
        <w:rPr>
          <w:b/>
          <w:color w:val="70AD47" w:themeColor="accent6"/>
        </w:rPr>
        <w:t>:</w:t>
      </w:r>
      <w:r w:rsidR="00FA5433" w:rsidRPr="00BA442A">
        <w:rPr>
          <w:b/>
          <w:color w:val="70AD47" w:themeColor="accent6"/>
        </w:rPr>
        <w:t xml:space="preserve"> </w:t>
      </w:r>
      <w:r w:rsidR="00FA5433" w:rsidRPr="00FA5433">
        <w:rPr>
          <w:b/>
          <w:color w:val="70AD47" w:themeColor="accent6"/>
        </w:rPr>
        <w:t>Exercise</w:t>
      </w:r>
    </w:p>
    <w:p w:rsidR="001B636A" w:rsidRPr="001B636A" w:rsidRDefault="001B636A" w:rsidP="001B636A">
      <w:pPr>
        <w:spacing w:before="40" w:after="40"/>
        <w:jc w:val="left"/>
        <w:rPr>
          <w:b/>
          <w:sz w:val="20"/>
        </w:rPr>
      </w:pPr>
      <w:r w:rsidRPr="001B636A">
        <w:rPr>
          <w:b/>
          <w:sz w:val="20"/>
        </w:rPr>
        <w:t>For each of the cases given below, determine the type of transaction- Off Us or On Us</w:t>
      </w:r>
    </w:p>
    <w:p w:rsidR="001B636A" w:rsidRPr="001B636A" w:rsidRDefault="001B636A" w:rsidP="0083431D">
      <w:pPr>
        <w:pStyle w:val="ListParagraph"/>
        <w:numPr>
          <w:ilvl w:val="0"/>
          <w:numId w:val="56"/>
        </w:numPr>
        <w:spacing w:before="40" w:after="40"/>
        <w:jc w:val="left"/>
        <w:rPr>
          <w:sz w:val="20"/>
        </w:rPr>
      </w:pPr>
      <w:r w:rsidRPr="001B636A">
        <w:rPr>
          <w:sz w:val="20"/>
        </w:rPr>
        <w:t xml:space="preserve">Samir is a farmer who lives in a village and has no bank account. His daughter is studying in a big town. She needs some money for her studies. Samir goes to a Bank </w:t>
      </w:r>
      <w:proofErr w:type="spellStart"/>
      <w:r w:rsidRPr="001B636A">
        <w:rPr>
          <w:sz w:val="20"/>
        </w:rPr>
        <w:t>Sakhi</w:t>
      </w:r>
      <w:proofErr w:type="spellEnd"/>
      <w:r w:rsidRPr="001B636A">
        <w:rPr>
          <w:sz w:val="20"/>
        </w:rPr>
        <w:t xml:space="preserve"> of A bank to deposit money at her daughter account which is in B bank.</w:t>
      </w:r>
    </w:p>
    <w:p w:rsidR="001B636A" w:rsidRPr="001B636A" w:rsidRDefault="001B636A" w:rsidP="0083431D">
      <w:pPr>
        <w:pStyle w:val="ListParagraph"/>
        <w:numPr>
          <w:ilvl w:val="0"/>
          <w:numId w:val="56"/>
        </w:numPr>
        <w:spacing w:before="40" w:after="40"/>
        <w:jc w:val="left"/>
        <w:rPr>
          <w:sz w:val="20"/>
        </w:rPr>
      </w:pPr>
      <w:r w:rsidRPr="001B636A">
        <w:rPr>
          <w:sz w:val="20"/>
        </w:rPr>
        <w:t xml:space="preserve">Seema is a house wife and has account at bank A.  She regularly saves money in her bank account through Bank </w:t>
      </w:r>
      <w:proofErr w:type="spellStart"/>
      <w:r w:rsidRPr="001B636A">
        <w:rPr>
          <w:sz w:val="20"/>
        </w:rPr>
        <w:t>Sakhi</w:t>
      </w:r>
      <w:proofErr w:type="spellEnd"/>
      <w:r w:rsidRPr="001B636A">
        <w:rPr>
          <w:sz w:val="20"/>
        </w:rPr>
        <w:t xml:space="preserve"> of bank A.</w:t>
      </w:r>
    </w:p>
    <w:p w:rsidR="00FA5433" w:rsidRPr="001B636A" w:rsidRDefault="00D86223" w:rsidP="0083431D">
      <w:pPr>
        <w:pStyle w:val="ListParagraph"/>
        <w:numPr>
          <w:ilvl w:val="0"/>
          <w:numId w:val="56"/>
        </w:numPr>
        <w:spacing w:before="40"/>
        <w:jc w:val="left"/>
        <w:rPr>
          <w:sz w:val="20"/>
        </w:rPr>
      </w:pPr>
      <w:proofErr w:type="spellStart"/>
      <w:r>
        <w:rPr>
          <w:sz w:val="20"/>
        </w:rPr>
        <w:t>Aajad</w:t>
      </w:r>
      <w:proofErr w:type="spellEnd"/>
      <w:r>
        <w:rPr>
          <w:sz w:val="20"/>
        </w:rPr>
        <w:t xml:space="preserve"> </w:t>
      </w:r>
      <w:r w:rsidR="001B636A" w:rsidRPr="001B636A">
        <w:rPr>
          <w:sz w:val="20"/>
        </w:rPr>
        <w:t xml:space="preserve">is a small business man and has a bank account at bank A. He need some money and went to Bank </w:t>
      </w:r>
      <w:proofErr w:type="spellStart"/>
      <w:r w:rsidR="001B636A" w:rsidRPr="001B636A">
        <w:rPr>
          <w:sz w:val="20"/>
        </w:rPr>
        <w:t>Sakhi</w:t>
      </w:r>
      <w:proofErr w:type="spellEnd"/>
      <w:r w:rsidR="001B636A" w:rsidRPr="001B636A">
        <w:rPr>
          <w:sz w:val="20"/>
        </w:rPr>
        <w:t xml:space="preserve"> of bank B to withdraw money.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E11148" w:rsidRPr="00956FF4" w:rsidTr="00D86223">
        <w:trPr>
          <w:trHeight w:val="20"/>
        </w:trPr>
        <w:tc>
          <w:tcPr>
            <w:tcW w:w="1413" w:type="dxa"/>
            <w:shd w:val="clear" w:color="auto" w:fill="F4B083" w:themeFill="accent2" w:themeFillTint="99"/>
          </w:tcPr>
          <w:p w:rsidR="00E11148" w:rsidRPr="00956FF4" w:rsidRDefault="00E11148" w:rsidP="00E11148">
            <w:pPr>
              <w:spacing w:before="0" w:after="0"/>
              <w:jc w:val="left"/>
              <w:rPr>
                <w:sz w:val="16"/>
                <w:szCs w:val="16"/>
              </w:rPr>
            </w:pPr>
            <w:r w:rsidRPr="00956FF4">
              <w:rPr>
                <w:sz w:val="16"/>
                <w:szCs w:val="16"/>
              </w:rPr>
              <w:t>Session</w:t>
            </w:r>
            <w:r>
              <w:rPr>
                <w:sz w:val="16"/>
                <w:szCs w:val="16"/>
              </w:rPr>
              <w:t xml:space="preserve"> 5 -2</w:t>
            </w:r>
          </w:p>
        </w:tc>
        <w:tc>
          <w:tcPr>
            <w:tcW w:w="6237" w:type="dxa"/>
            <w:shd w:val="clear" w:color="auto" w:fill="2F5496" w:themeFill="accent5" w:themeFillShade="BF"/>
          </w:tcPr>
          <w:p w:rsidR="00E11148" w:rsidRPr="00956FF4" w:rsidRDefault="00E11148" w:rsidP="00D862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E11148" w:rsidRPr="00956FF4" w:rsidRDefault="00E11148" w:rsidP="00E11148">
            <w:pPr>
              <w:spacing w:before="0" w:after="0"/>
              <w:jc w:val="center"/>
              <w:rPr>
                <w:sz w:val="16"/>
                <w:szCs w:val="16"/>
              </w:rPr>
            </w:pPr>
            <w:r>
              <w:rPr>
                <w:sz w:val="16"/>
                <w:szCs w:val="16"/>
              </w:rPr>
              <w:t>52</w:t>
            </w:r>
          </w:p>
        </w:tc>
      </w:tr>
    </w:tbl>
    <w:p w:rsidR="00FA5433" w:rsidRPr="00052925" w:rsidRDefault="00E11148" w:rsidP="00FA5433">
      <w:pPr>
        <w:pBdr>
          <w:bottom w:val="single" w:sz="8" w:space="1" w:color="ED7D31" w:themeColor="accent2"/>
        </w:pBdr>
      </w:pPr>
      <w:r>
        <w:rPr>
          <w:b/>
          <w:color w:val="70AD47" w:themeColor="accent6"/>
        </w:rPr>
        <w:t>Session 5 -</w:t>
      </w:r>
      <w:r w:rsidR="00FA5433" w:rsidRPr="00BA442A">
        <w:rPr>
          <w:b/>
          <w:color w:val="70AD47" w:themeColor="accent6"/>
        </w:rPr>
        <w:t xml:space="preserve"> </w:t>
      </w:r>
      <w:r w:rsidR="00FA5433">
        <w:rPr>
          <w:b/>
          <w:color w:val="70AD47" w:themeColor="accent6"/>
        </w:rPr>
        <w:t>3</w:t>
      </w:r>
      <w:r>
        <w:rPr>
          <w:b/>
          <w:color w:val="70AD47" w:themeColor="accent6"/>
        </w:rPr>
        <w:t>:</w:t>
      </w:r>
      <w:r w:rsidR="00FA5433" w:rsidRPr="00BA442A">
        <w:rPr>
          <w:b/>
          <w:color w:val="70AD47" w:themeColor="accent6"/>
        </w:rPr>
        <w:t xml:space="preserve"> </w:t>
      </w:r>
      <w:r w:rsidR="00FA5433" w:rsidRPr="00FA5433">
        <w:rPr>
          <w:b/>
          <w:color w:val="70AD47" w:themeColor="accent6"/>
        </w:rPr>
        <w:t>Process flow AEPS (On Us Transaction)</w:t>
      </w:r>
    </w:p>
    <w:p w:rsidR="00FA5433" w:rsidRDefault="001B636A" w:rsidP="00D86223">
      <w:pPr>
        <w:spacing w:before="0"/>
        <w:jc w:val="left"/>
      </w:pPr>
      <w:r w:rsidRPr="001B636A">
        <w:rPr>
          <w:noProof/>
          <w:lang w:val="en-IN" w:eastAsia="en-IN"/>
        </w:rPr>
        <w:drawing>
          <wp:inline distT="0" distB="0" distL="0" distR="0" wp14:anchorId="3E9BDAC9" wp14:editId="32EDA5C5">
            <wp:extent cx="5560706" cy="3426460"/>
            <wp:effectExtent l="0" t="0" r="1905" b="2540"/>
            <wp:docPr id="6895" name="Picture 6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email">
                      <a:extLst>
                        <a:ext uri="{28A0092B-C50C-407E-A947-70E740481C1C}">
                          <a14:useLocalDpi xmlns:a14="http://schemas.microsoft.com/office/drawing/2010/main"/>
                        </a:ext>
                      </a:extLst>
                    </a:blip>
                    <a:srcRect/>
                    <a:stretch/>
                  </pic:blipFill>
                  <pic:spPr bwMode="auto">
                    <a:xfrm>
                      <a:off x="0" y="0"/>
                      <a:ext cx="5562097" cy="3427317"/>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E11148" w:rsidRPr="00956FF4" w:rsidTr="00D86223">
        <w:trPr>
          <w:trHeight w:val="20"/>
        </w:trPr>
        <w:tc>
          <w:tcPr>
            <w:tcW w:w="1413" w:type="dxa"/>
            <w:shd w:val="clear" w:color="auto" w:fill="F4B083" w:themeFill="accent2" w:themeFillTint="99"/>
          </w:tcPr>
          <w:p w:rsidR="00E11148" w:rsidRPr="00956FF4" w:rsidRDefault="00E11148" w:rsidP="00E11148">
            <w:pPr>
              <w:spacing w:before="0" w:after="0"/>
              <w:jc w:val="left"/>
              <w:rPr>
                <w:sz w:val="16"/>
                <w:szCs w:val="16"/>
              </w:rPr>
            </w:pPr>
            <w:r w:rsidRPr="00956FF4">
              <w:rPr>
                <w:sz w:val="16"/>
                <w:szCs w:val="16"/>
              </w:rPr>
              <w:t>Session</w:t>
            </w:r>
            <w:r>
              <w:rPr>
                <w:sz w:val="16"/>
                <w:szCs w:val="16"/>
              </w:rPr>
              <w:t xml:space="preserve"> 5 - 3</w:t>
            </w:r>
          </w:p>
        </w:tc>
        <w:tc>
          <w:tcPr>
            <w:tcW w:w="6237" w:type="dxa"/>
            <w:shd w:val="clear" w:color="auto" w:fill="2F5496" w:themeFill="accent5" w:themeFillShade="BF"/>
          </w:tcPr>
          <w:p w:rsidR="00E11148" w:rsidRPr="00956FF4" w:rsidRDefault="00E11148" w:rsidP="00D862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E11148" w:rsidRPr="00956FF4" w:rsidRDefault="00E11148" w:rsidP="00E11148">
            <w:pPr>
              <w:spacing w:before="0" w:after="0"/>
              <w:jc w:val="center"/>
              <w:rPr>
                <w:sz w:val="16"/>
                <w:szCs w:val="16"/>
              </w:rPr>
            </w:pPr>
            <w:r>
              <w:rPr>
                <w:sz w:val="16"/>
                <w:szCs w:val="16"/>
              </w:rPr>
              <w:t>53</w:t>
            </w:r>
          </w:p>
        </w:tc>
      </w:tr>
    </w:tbl>
    <w:p w:rsidR="00D86223" w:rsidRPr="00D86223" w:rsidRDefault="00D86223" w:rsidP="00D86223">
      <w:r w:rsidRPr="00D86223">
        <w:br w:type="page"/>
      </w:r>
    </w:p>
    <w:p w:rsidR="00CB6F4F" w:rsidRPr="00052925" w:rsidRDefault="00E11148" w:rsidP="00CB6F4F">
      <w:pPr>
        <w:pBdr>
          <w:bottom w:val="single" w:sz="8" w:space="1" w:color="ED7D31" w:themeColor="accent2"/>
        </w:pBdr>
      </w:pPr>
      <w:r>
        <w:rPr>
          <w:b/>
          <w:color w:val="70AD47" w:themeColor="accent6"/>
        </w:rPr>
        <w:lastRenderedPageBreak/>
        <w:t xml:space="preserve">Session 5 - 4: </w:t>
      </w:r>
      <w:r w:rsidR="00CB6F4F" w:rsidRPr="00CB6F4F">
        <w:rPr>
          <w:b/>
          <w:color w:val="70AD47" w:themeColor="accent6"/>
        </w:rPr>
        <w:t>Process flow AEPS (Off Us Transaction)</w:t>
      </w:r>
    </w:p>
    <w:p w:rsidR="00CB6F4F" w:rsidRDefault="00D86223" w:rsidP="00262805">
      <w:pPr>
        <w:spacing w:before="0" w:after="0"/>
        <w:jc w:val="left"/>
      </w:pPr>
      <w:r w:rsidRPr="00D86223">
        <w:rPr>
          <w:noProof/>
          <w:lang w:val="en-IN" w:eastAsia="en-IN"/>
        </w:rPr>
        <w:drawing>
          <wp:inline distT="0" distB="0" distL="0" distR="0" wp14:anchorId="734F475A" wp14:editId="7BAFB63A">
            <wp:extent cx="5732145" cy="3454400"/>
            <wp:effectExtent l="0" t="0" r="1905" b="0"/>
            <wp:docPr id="6896" name="Picture 6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email">
                      <a:extLst>
                        <a:ext uri="{28A0092B-C50C-407E-A947-70E740481C1C}">
                          <a14:useLocalDpi xmlns:a14="http://schemas.microsoft.com/office/drawing/2010/main"/>
                        </a:ext>
                      </a:extLst>
                    </a:blip>
                    <a:stretch>
                      <a:fillRect/>
                    </a:stretch>
                  </pic:blipFill>
                  <pic:spPr>
                    <a:xfrm>
                      <a:off x="0" y="0"/>
                      <a:ext cx="5732145" cy="345440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E11148" w:rsidRPr="00956FF4" w:rsidTr="00D86223">
        <w:trPr>
          <w:trHeight w:val="20"/>
        </w:trPr>
        <w:tc>
          <w:tcPr>
            <w:tcW w:w="1413" w:type="dxa"/>
            <w:shd w:val="clear" w:color="auto" w:fill="F4B083" w:themeFill="accent2" w:themeFillTint="99"/>
          </w:tcPr>
          <w:p w:rsidR="00E11148" w:rsidRPr="00956FF4" w:rsidRDefault="00E11148" w:rsidP="00E11148">
            <w:pPr>
              <w:spacing w:before="0" w:after="0"/>
              <w:jc w:val="left"/>
              <w:rPr>
                <w:sz w:val="16"/>
                <w:szCs w:val="16"/>
              </w:rPr>
            </w:pPr>
            <w:r w:rsidRPr="00956FF4">
              <w:rPr>
                <w:sz w:val="16"/>
                <w:szCs w:val="16"/>
              </w:rPr>
              <w:t>Session</w:t>
            </w:r>
            <w:r>
              <w:rPr>
                <w:sz w:val="16"/>
                <w:szCs w:val="16"/>
              </w:rPr>
              <w:t xml:space="preserve"> 5 - 4</w:t>
            </w:r>
          </w:p>
        </w:tc>
        <w:tc>
          <w:tcPr>
            <w:tcW w:w="6237" w:type="dxa"/>
            <w:shd w:val="clear" w:color="auto" w:fill="2F5496" w:themeFill="accent5" w:themeFillShade="BF"/>
          </w:tcPr>
          <w:p w:rsidR="00E11148" w:rsidRPr="00956FF4" w:rsidRDefault="00E11148" w:rsidP="00D862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E11148" w:rsidRPr="00956FF4" w:rsidRDefault="00E11148" w:rsidP="00E11148">
            <w:pPr>
              <w:spacing w:before="0" w:after="0"/>
              <w:jc w:val="center"/>
              <w:rPr>
                <w:sz w:val="16"/>
                <w:szCs w:val="16"/>
              </w:rPr>
            </w:pPr>
            <w:r>
              <w:rPr>
                <w:sz w:val="16"/>
                <w:szCs w:val="16"/>
              </w:rPr>
              <w:t>54</w:t>
            </w:r>
          </w:p>
        </w:tc>
      </w:tr>
    </w:tbl>
    <w:p w:rsidR="00FA5433" w:rsidRPr="00052925" w:rsidRDefault="00E11148" w:rsidP="00FA5433">
      <w:pPr>
        <w:pBdr>
          <w:bottom w:val="single" w:sz="8" w:space="1" w:color="ED7D31" w:themeColor="accent2"/>
        </w:pBdr>
      </w:pPr>
      <w:r>
        <w:rPr>
          <w:b/>
          <w:color w:val="70AD47" w:themeColor="accent6"/>
        </w:rPr>
        <w:t xml:space="preserve">Session 5 - </w:t>
      </w:r>
      <w:r w:rsidR="00FA5433">
        <w:rPr>
          <w:b/>
          <w:color w:val="70AD47" w:themeColor="accent6"/>
        </w:rPr>
        <w:t>5</w:t>
      </w:r>
      <w:r>
        <w:rPr>
          <w:b/>
          <w:color w:val="70AD47" w:themeColor="accent6"/>
        </w:rPr>
        <w:t xml:space="preserve">: </w:t>
      </w:r>
      <w:r w:rsidR="00262805" w:rsidRPr="00262805">
        <w:rPr>
          <w:b/>
          <w:color w:val="70AD47" w:themeColor="accent6"/>
        </w:rPr>
        <w:t>Process flow Card Transaction (On Us Transaction)</w:t>
      </w:r>
    </w:p>
    <w:p w:rsidR="00FA5433" w:rsidRDefault="00D86223" w:rsidP="00D86223">
      <w:pPr>
        <w:spacing w:before="0" w:after="0"/>
        <w:jc w:val="center"/>
      </w:pPr>
      <w:r w:rsidRPr="00D86223">
        <w:rPr>
          <w:noProof/>
          <w:lang w:val="en-IN" w:eastAsia="en-IN"/>
        </w:rPr>
        <w:drawing>
          <wp:inline distT="0" distB="0" distL="0" distR="0" wp14:anchorId="23E732F9" wp14:editId="6E7F6EFB">
            <wp:extent cx="4478986" cy="1906761"/>
            <wp:effectExtent l="0" t="0" r="0" b="0"/>
            <wp:docPr id="6897" name="Picture 6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email">
                      <a:extLst>
                        <a:ext uri="{28A0092B-C50C-407E-A947-70E740481C1C}">
                          <a14:useLocalDpi xmlns:a14="http://schemas.microsoft.com/office/drawing/2010/main"/>
                        </a:ext>
                      </a:extLst>
                    </a:blip>
                    <a:srcRect/>
                    <a:stretch/>
                  </pic:blipFill>
                  <pic:spPr bwMode="auto">
                    <a:xfrm>
                      <a:off x="0" y="0"/>
                      <a:ext cx="4511784" cy="1920724"/>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A7054D" w:rsidRPr="00956FF4" w:rsidTr="00D86223">
        <w:trPr>
          <w:trHeight w:val="20"/>
        </w:trPr>
        <w:tc>
          <w:tcPr>
            <w:tcW w:w="1413" w:type="dxa"/>
            <w:shd w:val="clear" w:color="auto" w:fill="F4B083" w:themeFill="accent2" w:themeFillTint="99"/>
          </w:tcPr>
          <w:p w:rsidR="00A7054D" w:rsidRPr="00956FF4" w:rsidRDefault="00A7054D" w:rsidP="00A7054D">
            <w:pPr>
              <w:spacing w:before="0" w:after="0"/>
              <w:jc w:val="left"/>
              <w:rPr>
                <w:sz w:val="16"/>
                <w:szCs w:val="16"/>
              </w:rPr>
            </w:pPr>
            <w:r w:rsidRPr="00956FF4">
              <w:rPr>
                <w:sz w:val="16"/>
                <w:szCs w:val="16"/>
              </w:rPr>
              <w:t>Session</w:t>
            </w:r>
            <w:r>
              <w:rPr>
                <w:sz w:val="16"/>
                <w:szCs w:val="16"/>
              </w:rPr>
              <w:t xml:space="preserve"> 5 - 5</w:t>
            </w:r>
          </w:p>
        </w:tc>
        <w:tc>
          <w:tcPr>
            <w:tcW w:w="6237" w:type="dxa"/>
            <w:shd w:val="clear" w:color="auto" w:fill="2F5496" w:themeFill="accent5" w:themeFillShade="BF"/>
          </w:tcPr>
          <w:p w:rsidR="00A7054D" w:rsidRPr="00956FF4" w:rsidRDefault="00A7054D" w:rsidP="00D862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A7054D" w:rsidRPr="00956FF4" w:rsidRDefault="00A7054D" w:rsidP="00A7054D">
            <w:pPr>
              <w:spacing w:before="0" w:after="0"/>
              <w:jc w:val="center"/>
              <w:rPr>
                <w:sz w:val="16"/>
                <w:szCs w:val="16"/>
              </w:rPr>
            </w:pPr>
            <w:r>
              <w:rPr>
                <w:sz w:val="16"/>
                <w:szCs w:val="16"/>
              </w:rPr>
              <w:t>55</w:t>
            </w:r>
          </w:p>
        </w:tc>
      </w:tr>
    </w:tbl>
    <w:p w:rsidR="00FA5433" w:rsidRPr="00052925" w:rsidRDefault="00E11148" w:rsidP="00FA5433">
      <w:pPr>
        <w:pBdr>
          <w:bottom w:val="single" w:sz="8" w:space="1" w:color="ED7D31" w:themeColor="accent2"/>
        </w:pBdr>
      </w:pPr>
      <w:r>
        <w:rPr>
          <w:b/>
          <w:color w:val="70AD47" w:themeColor="accent6"/>
        </w:rPr>
        <w:t xml:space="preserve">Session 5 - </w:t>
      </w:r>
      <w:r w:rsidR="00FA5433">
        <w:rPr>
          <w:b/>
          <w:color w:val="70AD47" w:themeColor="accent6"/>
        </w:rPr>
        <w:t>6</w:t>
      </w:r>
      <w:r>
        <w:rPr>
          <w:b/>
          <w:color w:val="70AD47" w:themeColor="accent6"/>
        </w:rPr>
        <w:t>:</w:t>
      </w:r>
      <w:r w:rsidR="00FA5433" w:rsidRPr="00BA442A">
        <w:rPr>
          <w:b/>
          <w:color w:val="70AD47" w:themeColor="accent6"/>
        </w:rPr>
        <w:t xml:space="preserve"> </w:t>
      </w:r>
      <w:r w:rsidR="00262805" w:rsidRPr="00262805">
        <w:rPr>
          <w:b/>
          <w:color w:val="70AD47" w:themeColor="accent6"/>
        </w:rPr>
        <w:t>Process flow Card Transaction (Off Us Transaction)</w:t>
      </w:r>
    </w:p>
    <w:p w:rsidR="00262805" w:rsidRDefault="00D86223" w:rsidP="00D86223">
      <w:pPr>
        <w:spacing w:before="0" w:after="0"/>
        <w:jc w:val="left"/>
      </w:pPr>
      <w:r w:rsidRPr="00D86223">
        <w:rPr>
          <w:noProof/>
          <w:lang w:val="en-IN" w:eastAsia="en-IN"/>
        </w:rPr>
        <w:drawing>
          <wp:inline distT="0" distB="0" distL="0" distR="0" wp14:anchorId="2BDCA48D" wp14:editId="2847C7A7">
            <wp:extent cx="5676160" cy="1995391"/>
            <wp:effectExtent l="0" t="0" r="1270" b="5080"/>
            <wp:docPr id="6898" name="Picture 6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email">
                      <a:extLst>
                        <a:ext uri="{28A0092B-C50C-407E-A947-70E740481C1C}">
                          <a14:useLocalDpi xmlns:a14="http://schemas.microsoft.com/office/drawing/2010/main"/>
                        </a:ext>
                      </a:extLst>
                    </a:blip>
                    <a:srcRect l="-1"/>
                    <a:stretch/>
                  </pic:blipFill>
                  <pic:spPr bwMode="auto">
                    <a:xfrm>
                      <a:off x="0" y="0"/>
                      <a:ext cx="5677231" cy="1995767"/>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A7054D" w:rsidRPr="00956FF4" w:rsidTr="00D86223">
        <w:trPr>
          <w:trHeight w:val="20"/>
        </w:trPr>
        <w:tc>
          <w:tcPr>
            <w:tcW w:w="1413" w:type="dxa"/>
            <w:shd w:val="clear" w:color="auto" w:fill="F4B083" w:themeFill="accent2" w:themeFillTint="99"/>
          </w:tcPr>
          <w:p w:rsidR="00A7054D" w:rsidRPr="00956FF4" w:rsidRDefault="00A7054D" w:rsidP="00A7054D">
            <w:pPr>
              <w:spacing w:before="0" w:after="0"/>
              <w:jc w:val="left"/>
              <w:rPr>
                <w:sz w:val="16"/>
                <w:szCs w:val="16"/>
              </w:rPr>
            </w:pPr>
            <w:r w:rsidRPr="00956FF4">
              <w:rPr>
                <w:sz w:val="16"/>
                <w:szCs w:val="16"/>
              </w:rPr>
              <w:t>Session</w:t>
            </w:r>
            <w:r>
              <w:rPr>
                <w:sz w:val="16"/>
                <w:szCs w:val="16"/>
              </w:rPr>
              <w:t xml:space="preserve"> 5 - 6</w:t>
            </w:r>
          </w:p>
        </w:tc>
        <w:tc>
          <w:tcPr>
            <w:tcW w:w="6237" w:type="dxa"/>
            <w:shd w:val="clear" w:color="auto" w:fill="2F5496" w:themeFill="accent5" w:themeFillShade="BF"/>
          </w:tcPr>
          <w:p w:rsidR="00A7054D" w:rsidRPr="00956FF4" w:rsidRDefault="00A7054D" w:rsidP="00D862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A7054D" w:rsidRPr="00956FF4" w:rsidRDefault="00A7054D" w:rsidP="00A7054D">
            <w:pPr>
              <w:spacing w:before="0" w:after="0"/>
              <w:jc w:val="center"/>
              <w:rPr>
                <w:sz w:val="16"/>
                <w:szCs w:val="16"/>
              </w:rPr>
            </w:pPr>
            <w:r>
              <w:rPr>
                <w:sz w:val="16"/>
                <w:szCs w:val="16"/>
              </w:rPr>
              <w:t>56</w:t>
            </w:r>
          </w:p>
        </w:tc>
      </w:tr>
    </w:tbl>
    <w:p w:rsidR="00FA5433" w:rsidRPr="00052925" w:rsidRDefault="00E11148" w:rsidP="00FA5433">
      <w:pPr>
        <w:pBdr>
          <w:bottom w:val="single" w:sz="8" w:space="1" w:color="ED7D31" w:themeColor="accent2"/>
        </w:pBdr>
      </w:pPr>
      <w:r>
        <w:rPr>
          <w:b/>
          <w:color w:val="70AD47" w:themeColor="accent6"/>
        </w:rPr>
        <w:lastRenderedPageBreak/>
        <w:t xml:space="preserve">Session 5 - </w:t>
      </w:r>
      <w:r w:rsidR="00FA5433">
        <w:rPr>
          <w:b/>
          <w:color w:val="70AD47" w:themeColor="accent6"/>
        </w:rPr>
        <w:t>7</w:t>
      </w:r>
      <w:r>
        <w:rPr>
          <w:b/>
          <w:color w:val="70AD47" w:themeColor="accent6"/>
        </w:rPr>
        <w:t>:</w:t>
      </w:r>
      <w:r w:rsidR="00FA5433" w:rsidRPr="00BA442A">
        <w:rPr>
          <w:b/>
          <w:color w:val="70AD47" w:themeColor="accent6"/>
        </w:rPr>
        <w:t xml:space="preserve"> </w:t>
      </w:r>
      <w:r w:rsidR="00262805" w:rsidRPr="00262805">
        <w:rPr>
          <w:b/>
          <w:color w:val="70AD47" w:themeColor="accent6"/>
        </w:rPr>
        <w:t>Liquidity Management and settlement</w:t>
      </w:r>
    </w:p>
    <w:p w:rsidR="00262805" w:rsidRDefault="00B259C0" w:rsidP="00262805">
      <w:pPr>
        <w:spacing w:before="0" w:after="0"/>
        <w:jc w:val="left"/>
      </w:pPr>
      <w:r w:rsidRPr="00B259C0">
        <w:rPr>
          <w:noProof/>
          <w:lang w:val="en-IN" w:eastAsia="en-IN"/>
        </w:rPr>
        <w:drawing>
          <wp:inline distT="0" distB="0" distL="0" distR="0" wp14:anchorId="7BE9E1EA" wp14:editId="5F9A52D9">
            <wp:extent cx="5732145" cy="3383280"/>
            <wp:effectExtent l="0" t="0" r="1905" b="7620"/>
            <wp:docPr id="6899" name="Picture 6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email">
                      <a:extLst>
                        <a:ext uri="{28A0092B-C50C-407E-A947-70E740481C1C}">
                          <a14:useLocalDpi xmlns:a14="http://schemas.microsoft.com/office/drawing/2010/main"/>
                        </a:ext>
                      </a:extLst>
                    </a:blip>
                    <a:stretch>
                      <a:fillRect/>
                    </a:stretch>
                  </pic:blipFill>
                  <pic:spPr>
                    <a:xfrm>
                      <a:off x="0" y="0"/>
                      <a:ext cx="5732145" cy="338328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A7054D" w:rsidRPr="00956FF4" w:rsidTr="00D86223">
        <w:trPr>
          <w:trHeight w:val="20"/>
        </w:trPr>
        <w:tc>
          <w:tcPr>
            <w:tcW w:w="1413" w:type="dxa"/>
            <w:shd w:val="clear" w:color="auto" w:fill="F4B083" w:themeFill="accent2" w:themeFillTint="99"/>
          </w:tcPr>
          <w:p w:rsidR="00A7054D" w:rsidRPr="00956FF4" w:rsidRDefault="00A7054D" w:rsidP="00A7054D">
            <w:pPr>
              <w:spacing w:before="0" w:after="0"/>
              <w:jc w:val="left"/>
              <w:rPr>
                <w:sz w:val="16"/>
                <w:szCs w:val="16"/>
              </w:rPr>
            </w:pPr>
            <w:r w:rsidRPr="00956FF4">
              <w:rPr>
                <w:sz w:val="16"/>
                <w:szCs w:val="16"/>
              </w:rPr>
              <w:t>Session</w:t>
            </w:r>
            <w:r>
              <w:rPr>
                <w:sz w:val="16"/>
                <w:szCs w:val="16"/>
              </w:rPr>
              <w:t xml:space="preserve"> 5 - 7</w:t>
            </w:r>
          </w:p>
        </w:tc>
        <w:tc>
          <w:tcPr>
            <w:tcW w:w="6237" w:type="dxa"/>
            <w:shd w:val="clear" w:color="auto" w:fill="2F5496" w:themeFill="accent5" w:themeFillShade="BF"/>
          </w:tcPr>
          <w:p w:rsidR="00A7054D" w:rsidRPr="00956FF4" w:rsidRDefault="00A7054D" w:rsidP="00D862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A7054D" w:rsidRPr="00956FF4" w:rsidRDefault="00A7054D" w:rsidP="00A7054D">
            <w:pPr>
              <w:spacing w:before="0" w:after="0"/>
              <w:jc w:val="center"/>
              <w:rPr>
                <w:sz w:val="16"/>
                <w:szCs w:val="16"/>
              </w:rPr>
            </w:pPr>
            <w:r>
              <w:rPr>
                <w:sz w:val="16"/>
                <w:szCs w:val="16"/>
              </w:rPr>
              <w:t>57</w:t>
            </w:r>
          </w:p>
        </w:tc>
      </w:tr>
    </w:tbl>
    <w:p w:rsidR="00FA5433" w:rsidRPr="00052925" w:rsidRDefault="00E11148" w:rsidP="00FA5433">
      <w:pPr>
        <w:pBdr>
          <w:bottom w:val="single" w:sz="8" w:space="1" w:color="ED7D31" w:themeColor="accent2"/>
        </w:pBdr>
      </w:pPr>
      <w:r>
        <w:rPr>
          <w:b/>
          <w:color w:val="70AD47" w:themeColor="accent6"/>
        </w:rPr>
        <w:t>Session 5 -</w:t>
      </w:r>
      <w:r w:rsidR="00FA5433" w:rsidRPr="00BA442A">
        <w:rPr>
          <w:b/>
          <w:color w:val="70AD47" w:themeColor="accent6"/>
        </w:rPr>
        <w:t xml:space="preserve"> </w:t>
      </w:r>
      <w:r w:rsidR="00FA5433">
        <w:rPr>
          <w:b/>
          <w:color w:val="70AD47" w:themeColor="accent6"/>
        </w:rPr>
        <w:t>8</w:t>
      </w:r>
      <w:r>
        <w:rPr>
          <w:b/>
          <w:color w:val="70AD47" w:themeColor="accent6"/>
        </w:rPr>
        <w:t xml:space="preserve">: </w:t>
      </w:r>
      <w:r w:rsidR="00262805" w:rsidRPr="00262805">
        <w:rPr>
          <w:b/>
          <w:color w:val="70AD47" w:themeColor="accent6"/>
        </w:rPr>
        <w:t>Exercise</w:t>
      </w:r>
    </w:p>
    <w:p w:rsidR="00B259C0" w:rsidRPr="00262805" w:rsidRDefault="00B259C0" w:rsidP="00B259C0">
      <w:pPr>
        <w:spacing w:before="40" w:after="40" w:line="240" w:lineRule="auto"/>
        <w:rPr>
          <w:b/>
          <w:sz w:val="20"/>
        </w:rPr>
      </w:pPr>
      <w:r w:rsidRPr="00262805">
        <w:rPr>
          <w:b/>
          <w:sz w:val="20"/>
        </w:rPr>
        <w:t xml:space="preserve">Calculate closing cash in hand and digital cash balance with the information given below </w:t>
      </w:r>
    </w:p>
    <w:p w:rsidR="00B259C0" w:rsidRPr="00262805" w:rsidRDefault="00B259C0" w:rsidP="0083431D">
      <w:pPr>
        <w:pStyle w:val="ListParagraph"/>
        <w:numPr>
          <w:ilvl w:val="0"/>
          <w:numId w:val="12"/>
        </w:numPr>
        <w:spacing w:before="40" w:after="40" w:line="240" w:lineRule="auto"/>
        <w:rPr>
          <w:sz w:val="20"/>
        </w:rPr>
      </w:pPr>
      <w:r w:rsidRPr="00262805">
        <w:rPr>
          <w:sz w:val="20"/>
        </w:rPr>
        <w:t>Opening Cash Balance                 10,000</w:t>
      </w:r>
    </w:p>
    <w:p w:rsidR="00B259C0" w:rsidRPr="00262805" w:rsidRDefault="00B259C0" w:rsidP="0083431D">
      <w:pPr>
        <w:pStyle w:val="ListParagraph"/>
        <w:numPr>
          <w:ilvl w:val="0"/>
          <w:numId w:val="12"/>
        </w:numPr>
        <w:spacing w:before="40" w:after="40" w:line="240" w:lineRule="auto"/>
        <w:rPr>
          <w:sz w:val="20"/>
        </w:rPr>
      </w:pPr>
      <w:r w:rsidRPr="00262805">
        <w:rPr>
          <w:sz w:val="20"/>
        </w:rPr>
        <w:t>Opening digital cash Balance       2000</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762"/>
        <w:gridCol w:w="1494"/>
      </w:tblGrid>
      <w:tr w:rsidR="00F95BD2" w:rsidRPr="00F95BD2" w:rsidTr="00B259C0">
        <w:trPr>
          <w:trHeight w:val="20"/>
          <w:jc w:val="center"/>
        </w:trPr>
        <w:tc>
          <w:tcPr>
            <w:tcW w:w="0" w:type="auto"/>
            <w:hideMark/>
          </w:tcPr>
          <w:p w:rsidR="00F95BD2" w:rsidRPr="00F95BD2" w:rsidRDefault="00F95BD2" w:rsidP="00FB1DFC">
            <w:pPr>
              <w:spacing w:before="40" w:after="40"/>
              <w:rPr>
                <w:b/>
                <w:sz w:val="20"/>
              </w:rPr>
            </w:pPr>
            <w:r w:rsidRPr="00F95BD2">
              <w:rPr>
                <w:b/>
                <w:sz w:val="20"/>
              </w:rPr>
              <w:t xml:space="preserve">Type of Transaction </w:t>
            </w:r>
          </w:p>
        </w:tc>
        <w:tc>
          <w:tcPr>
            <w:tcW w:w="0" w:type="auto"/>
            <w:hideMark/>
          </w:tcPr>
          <w:p w:rsidR="00F95BD2" w:rsidRPr="00F95BD2" w:rsidRDefault="00F95BD2" w:rsidP="00B259C0">
            <w:pPr>
              <w:spacing w:before="40" w:after="40"/>
              <w:jc w:val="center"/>
              <w:rPr>
                <w:b/>
                <w:sz w:val="20"/>
              </w:rPr>
            </w:pPr>
            <w:r w:rsidRPr="00F95BD2">
              <w:rPr>
                <w:b/>
                <w:sz w:val="20"/>
              </w:rPr>
              <w:t xml:space="preserve">Amount in </w:t>
            </w:r>
            <w:proofErr w:type="spellStart"/>
            <w:r w:rsidRPr="00F95BD2">
              <w:rPr>
                <w:b/>
                <w:sz w:val="20"/>
              </w:rPr>
              <w:t>Rs</w:t>
            </w:r>
            <w:proofErr w:type="spellEnd"/>
            <w:r w:rsidRPr="00F95BD2">
              <w:rPr>
                <w:b/>
                <w:sz w:val="20"/>
              </w:rPr>
              <w:t>.</w:t>
            </w:r>
          </w:p>
        </w:tc>
      </w:tr>
      <w:tr w:rsidR="00F95BD2" w:rsidRPr="00F95BD2" w:rsidTr="00B259C0">
        <w:trPr>
          <w:trHeight w:val="20"/>
          <w:jc w:val="center"/>
        </w:trPr>
        <w:tc>
          <w:tcPr>
            <w:tcW w:w="0" w:type="auto"/>
            <w:hideMark/>
          </w:tcPr>
          <w:p w:rsidR="00F95BD2" w:rsidRPr="00F95BD2" w:rsidRDefault="00F95BD2" w:rsidP="00FB1DFC">
            <w:pPr>
              <w:spacing w:before="40" w:after="40"/>
              <w:rPr>
                <w:sz w:val="20"/>
              </w:rPr>
            </w:pPr>
            <w:r w:rsidRPr="00F95BD2">
              <w:rPr>
                <w:sz w:val="20"/>
              </w:rPr>
              <w:t xml:space="preserve">Deposit  </w:t>
            </w:r>
          </w:p>
        </w:tc>
        <w:tc>
          <w:tcPr>
            <w:tcW w:w="0" w:type="auto"/>
            <w:hideMark/>
          </w:tcPr>
          <w:p w:rsidR="00F95BD2" w:rsidRPr="00F95BD2" w:rsidRDefault="00F95BD2" w:rsidP="00B259C0">
            <w:pPr>
              <w:spacing w:before="40" w:after="40"/>
              <w:jc w:val="center"/>
              <w:rPr>
                <w:sz w:val="20"/>
              </w:rPr>
            </w:pPr>
            <w:r w:rsidRPr="00F95BD2">
              <w:rPr>
                <w:sz w:val="20"/>
              </w:rPr>
              <w:t>500</w:t>
            </w:r>
          </w:p>
        </w:tc>
      </w:tr>
      <w:tr w:rsidR="00F95BD2" w:rsidRPr="00F95BD2" w:rsidTr="00B259C0">
        <w:trPr>
          <w:trHeight w:val="20"/>
          <w:jc w:val="center"/>
        </w:trPr>
        <w:tc>
          <w:tcPr>
            <w:tcW w:w="0" w:type="auto"/>
            <w:hideMark/>
          </w:tcPr>
          <w:p w:rsidR="00F95BD2" w:rsidRPr="00F95BD2" w:rsidRDefault="00F95BD2" w:rsidP="00FB1DFC">
            <w:pPr>
              <w:spacing w:before="40" w:after="40"/>
              <w:rPr>
                <w:sz w:val="20"/>
              </w:rPr>
            </w:pPr>
            <w:r w:rsidRPr="00F95BD2">
              <w:rPr>
                <w:sz w:val="20"/>
              </w:rPr>
              <w:t xml:space="preserve">Withdrawal </w:t>
            </w:r>
          </w:p>
        </w:tc>
        <w:tc>
          <w:tcPr>
            <w:tcW w:w="0" w:type="auto"/>
            <w:hideMark/>
          </w:tcPr>
          <w:p w:rsidR="00F95BD2" w:rsidRPr="00F95BD2" w:rsidRDefault="00F95BD2" w:rsidP="00B259C0">
            <w:pPr>
              <w:spacing w:before="40" w:after="40"/>
              <w:jc w:val="center"/>
              <w:rPr>
                <w:sz w:val="20"/>
              </w:rPr>
            </w:pPr>
            <w:r w:rsidRPr="00F95BD2">
              <w:rPr>
                <w:sz w:val="20"/>
              </w:rPr>
              <w:t>2000</w:t>
            </w:r>
          </w:p>
        </w:tc>
      </w:tr>
      <w:tr w:rsidR="00F95BD2" w:rsidRPr="00F95BD2" w:rsidTr="00B259C0">
        <w:trPr>
          <w:trHeight w:val="20"/>
          <w:jc w:val="center"/>
        </w:trPr>
        <w:tc>
          <w:tcPr>
            <w:tcW w:w="0" w:type="auto"/>
            <w:hideMark/>
          </w:tcPr>
          <w:p w:rsidR="00F95BD2" w:rsidRPr="00F95BD2" w:rsidRDefault="00F95BD2" w:rsidP="00FB1DFC">
            <w:pPr>
              <w:spacing w:before="40" w:after="40"/>
              <w:rPr>
                <w:sz w:val="20"/>
              </w:rPr>
            </w:pPr>
            <w:r w:rsidRPr="00F95BD2">
              <w:rPr>
                <w:sz w:val="20"/>
              </w:rPr>
              <w:t>Transfer(Account to Account)</w:t>
            </w:r>
          </w:p>
        </w:tc>
        <w:tc>
          <w:tcPr>
            <w:tcW w:w="0" w:type="auto"/>
            <w:hideMark/>
          </w:tcPr>
          <w:p w:rsidR="00F95BD2" w:rsidRPr="00F95BD2" w:rsidRDefault="00F95BD2" w:rsidP="00B259C0">
            <w:pPr>
              <w:spacing w:before="40" w:after="40"/>
              <w:jc w:val="center"/>
              <w:rPr>
                <w:sz w:val="20"/>
              </w:rPr>
            </w:pPr>
            <w:r w:rsidRPr="00F95BD2">
              <w:rPr>
                <w:sz w:val="20"/>
              </w:rPr>
              <w:t>8000</w:t>
            </w:r>
          </w:p>
        </w:tc>
      </w:tr>
      <w:tr w:rsidR="00F95BD2" w:rsidRPr="00F95BD2" w:rsidTr="00B259C0">
        <w:trPr>
          <w:trHeight w:val="20"/>
          <w:jc w:val="center"/>
        </w:trPr>
        <w:tc>
          <w:tcPr>
            <w:tcW w:w="0" w:type="auto"/>
            <w:hideMark/>
          </w:tcPr>
          <w:p w:rsidR="00F95BD2" w:rsidRPr="00F95BD2" w:rsidRDefault="00F95BD2" w:rsidP="00FB1DFC">
            <w:pPr>
              <w:spacing w:before="40" w:after="40"/>
              <w:rPr>
                <w:sz w:val="20"/>
              </w:rPr>
            </w:pPr>
            <w:r w:rsidRPr="00F95BD2">
              <w:rPr>
                <w:sz w:val="20"/>
              </w:rPr>
              <w:t>Deposit</w:t>
            </w:r>
          </w:p>
        </w:tc>
        <w:tc>
          <w:tcPr>
            <w:tcW w:w="0" w:type="auto"/>
            <w:hideMark/>
          </w:tcPr>
          <w:p w:rsidR="00F95BD2" w:rsidRPr="00F95BD2" w:rsidRDefault="00F95BD2" w:rsidP="00B259C0">
            <w:pPr>
              <w:spacing w:before="40" w:after="40"/>
              <w:jc w:val="center"/>
              <w:rPr>
                <w:sz w:val="20"/>
              </w:rPr>
            </w:pPr>
            <w:r w:rsidRPr="00F95BD2">
              <w:rPr>
                <w:sz w:val="20"/>
              </w:rPr>
              <w:t>3500</w:t>
            </w:r>
          </w:p>
        </w:tc>
      </w:tr>
    </w:tbl>
    <w:p w:rsidR="00B259C0" w:rsidRPr="00B259C0" w:rsidRDefault="00B259C0" w:rsidP="00B259C0">
      <w:pPr>
        <w:spacing w:before="0" w:after="0"/>
        <w:rPr>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A7054D" w:rsidRPr="00956FF4" w:rsidTr="00D86223">
        <w:trPr>
          <w:trHeight w:val="20"/>
        </w:trPr>
        <w:tc>
          <w:tcPr>
            <w:tcW w:w="1413" w:type="dxa"/>
            <w:shd w:val="clear" w:color="auto" w:fill="F4B083" w:themeFill="accent2" w:themeFillTint="99"/>
          </w:tcPr>
          <w:p w:rsidR="00A7054D" w:rsidRPr="00956FF4" w:rsidRDefault="00A7054D" w:rsidP="00A7054D">
            <w:pPr>
              <w:spacing w:before="0" w:after="0"/>
              <w:jc w:val="left"/>
              <w:rPr>
                <w:sz w:val="16"/>
                <w:szCs w:val="16"/>
              </w:rPr>
            </w:pPr>
            <w:r w:rsidRPr="00956FF4">
              <w:rPr>
                <w:sz w:val="16"/>
                <w:szCs w:val="16"/>
              </w:rPr>
              <w:t>Session</w:t>
            </w:r>
            <w:r>
              <w:rPr>
                <w:sz w:val="16"/>
                <w:szCs w:val="16"/>
              </w:rPr>
              <w:t xml:space="preserve"> 5 </w:t>
            </w:r>
            <w:r w:rsidR="00B259C0">
              <w:rPr>
                <w:sz w:val="16"/>
                <w:szCs w:val="16"/>
              </w:rPr>
              <w:t>–</w:t>
            </w:r>
            <w:r>
              <w:rPr>
                <w:sz w:val="16"/>
                <w:szCs w:val="16"/>
              </w:rPr>
              <w:t xml:space="preserve"> 8</w:t>
            </w:r>
          </w:p>
        </w:tc>
        <w:tc>
          <w:tcPr>
            <w:tcW w:w="6237" w:type="dxa"/>
            <w:shd w:val="clear" w:color="auto" w:fill="2F5496" w:themeFill="accent5" w:themeFillShade="BF"/>
          </w:tcPr>
          <w:p w:rsidR="00A7054D" w:rsidRPr="00956FF4" w:rsidRDefault="00A7054D" w:rsidP="00D86223">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A7054D" w:rsidRPr="00956FF4" w:rsidRDefault="00A7054D" w:rsidP="00A7054D">
            <w:pPr>
              <w:spacing w:before="0" w:after="0"/>
              <w:jc w:val="center"/>
              <w:rPr>
                <w:sz w:val="16"/>
                <w:szCs w:val="16"/>
              </w:rPr>
            </w:pPr>
            <w:r>
              <w:rPr>
                <w:sz w:val="16"/>
                <w:szCs w:val="16"/>
              </w:rPr>
              <w:t>58</w:t>
            </w:r>
          </w:p>
        </w:tc>
      </w:tr>
    </w:tbl>
    <w:p w:rsidR="00A7054D" w:rsidRDefault="00A7054D">
      <w:pPr>
        <w:spacing w:before="0" w:after="200"/>
        <w:jc w:val="left"/>
      </w:pPr>
    </w:p>
    <w:p w:rsidR="00FA5433" w:rsidRDefault="00FA5433">
      <w:pPr>
        <w:spacing w:before="0" w:after="200"/>
        <w:jc w:val="left"/>
      </w:pPr>
      <w:r>
        <w:br w:type="page"/>
      </w:r>
    </w:p>
    <w:p w:rsidR="00DE1D12" w:rsidRPr="00FA5433" w:rsidRDefault="00DE1D12" w:rsidP="00FA5433">
      <w:pPr>
        <w:pStyle w:val="Heading2"/>
      </w:pPr>
      <w:bookmarkStart w:id="21" w:name="_Toc516679076"/>
      <w:r w:rsidRPr="00FA5433">
        <w:lastRenderedPageBreak/>
        <w:t>Facilitation Notes</w:t>
      </w:r>
      <w:bookmarkEnd w:id="21"/>
    </w:p>
    <w:p w:rsidR="004C3BB5" w:rsidRPr="004F422D" w:rsidRDefault="004C3BB5" w:rsidP="0083431D">
      <w:pPr>
        <w:pStyle w:val="ListParagraph"/>
        <w:numPr>
          <w:ilvl w:val="0"/>
          <w:numId w:val="53"/>
        </w:numPr>
        <w:ind w:left="426"/>
        <w:rPr>
          <w:lang w:val="en-IN"/>
        </w:rPr>
      </w:pPr>
      <w:r w:rsidRPr="004F422D">
        <w:rPr>
          <w:lang w:val="en-IN"/>
        </w:rPr>
        <w:t xml:space="preserve">Facilitator will explain the type of transaction. </w:t>
      </w:r>
      <w:r w:rsidRPr="004F422D">
        <w:rPr>
          <w:bCs/>
          <w:lang w:val="en-IN"/>
        </w:rPr>
        <w:t>There are two types of transaction.</w:t>
      </w:r>
    </w:p>
    <w:p w:rsidR="004C3BB5" w:rsidRPr="004C3BB5" w:rsidRDefault="004C3BB5" w:rsidP="0083431D">
      <w:pPr>
        <w:pStyle w:val="ListParagraph"/>
        <w:numPr>
          <w:ilvl w:val="0"/>
          <w:numId w:val="54"/>
        </w:numPr>
        <w:ind w:left="993" w:hanging="207"/>
        <w:rPr>
          <w:b/>
          <w:bCs/>
          <w:lang w:val="en-IN"/>
        </w:rPr>
      </w:pPr>
      <w:r w:rsidRPr="004C3BB5">
        <w:rPr>
          <w:b/>
          <w:bCs/>
          <w:lang w:val="en-IN"/>
        </w:rPr>
        <w:t>On Us Transaction</w:t>
      </w:r>
    </w:p>
    <w:p w:rsidR="004C3BB5" w:rsidRPr="004C3BB5" w:rsidRDefault="004C3BB5" w:rsidP="0083431D">
      <w:pPr>
        <w:pStyle w:val="ListParagraph"/>
        <w:numPr>
          <w:ilvl w:val="0"/>
          <w:numId w:val="54"/>
        </w:numPr>
        <w:ind w:left="993" w:hanging="207"/>
        <w:rPr>
          <w:b/>
          <w:bCs/>
          <w:lang w:val="en-IN"/>
        </w:rPr>
      </w:pPr>
      <w:r w:rsidRPr="004C3BB5">
        <w:rPr>
          <w:b/>
          <w:bCs/>
          <w:lang w:val="en-IN"/>
        </w:rPr>
        <w:t>Off Us Transaction</w:t>
      </w:r>
    </w:p>
    <w:p w:rsidR="004C3BB5" w:rsidRPr="004F422D" w:rsidRDefault="004C3BB5" w:rsidP="0083431D">
      <w:pPr>
        <w:pStyle w:val="ListParagraph"/>
        <w:numPr>
          <w:ilvl w:val="0"/>
          <w:numId w:val="53"/>
        </w:numPr>
        <w:ind w:left="426"/>
        <w:rPr>
          <w:lang w:val="en-IN"/>
        </w:rPr>
      </w:pPr>
      <w:r w:rsidRPr="004F422D">
        <w:rPr>
          <w:b/>
          <w:bCs/>
          <w:lang w:val="en-IN"/>
        </w:rPr>
        <w:t>On Us Transaction</w:t>
      </w:r>
      <w:r w:rsidRPr="004F422D">
        <w:rPr>
          <w:lang w:val="en-IN"/>
        </w:rPr>
        <w:t>: An intra-bank (ON-US) transaction where a transaction has effects only in accounts within one and same bank and does not necessitate an interbank settlement it’s called On Us transaction. For example, if a customer of MBGB bank uses MBGB kiosk for depositing or withdrawing money from MBGB account, then it will be a</w:t>
      </w:r>
      <w:r w:rsidR="00FC2B16">
        <w:rPr>
          <w:lang w:val="en-IN"/>
        </w:rPr>
        <w:t>n</w:t>
      </w:r>
      <w:r w:rsidRPr="004F422D">
        <w:rPr>
          <w:lang w:val="en-IN"/>
        </w:rPr>
        <w:t xml:space="preserve"> On Us transaction.</w:t>
      </w:r>
    </w:p>
    <w:p w:rsidR="004C3BB5" w:rsidRPr="004F422D" w:rsidRDefault="004C3BB5" w:rsidP="0083431D">
      <w:pPr>
        <w:pStyle w:val="ListParagraph"/>
        <w:numPr>
          <w:ilvl w:val="0"/>
          <w:numId w:val="53"/>
        </w:numPr>
        <w:ind w:left="426"/>
        <w:rPr>
          <w:lang w:val="en-IN"/>
        </w:rPr>
      </w:pPr>
      <w:r w:rsidRPr="004F422D">
        <w:rPr>
          <w:b/>
          <w:bCs/>
          <w:lang w:val="en-IN"/>
        </w:rPr>
        <w:t xml:space="preserve">Off Us Transaction: </w:t>
      </w:r>
      <w:r w:rsidRPr="004F422D">
        <w:rPr>
          <w:lang w:val="en-IN"/>
        </w:rPr>
        <w:t xml:space="preserve">An inter-bank (OFF-US) transaction is one where there is movement of funds from one bank to another bank or have effect on two banks. If customer of some other bank uses MBGB kiosk to deposit or withdraw money, then it would be an Off Us transaction. If a customer uses MBGB kiosk to transfer fund to bank account of some other bank, then it also would be Off Us Transaction </w:t>
      </w:r>
    </w:p>
    <w:p w:rsidR="004C3BB5" w:rsidRPr="004F422D" w:rsidRDefault="004C3BB5" w:rsidP="0083431D">
      <w:pPr>
        <w:pStyle w:val="ListParagraph"/>
        <w:numPr>
          <w:ilvl w:val="0"/>
          <w:numId w:val="53"/>
        </w:numPr>
        <w:rPr>
          <w:lang w:val="en-IN"/>
        </w:rPr>
      </w:pPr>
      <w:r w:rsidRPr="004F422D">
        <w:rPr>
          <w:lang w:val="en-IN"/>
        </w:rPr>
        <w:t>Now facilitator will give the following scenario to participants and ask the participants to determine the type of transaction (</w:t>
      </w:r>
      <w:r w:rsidRPr="004F422D">
        <w:rPr>
          <w:b/>
          <w:bCs/>
          <w:lang w:val="en-IN"/>
        </w:rPr>
        <w:t xml:space="preserve">Use </w:t>
      </w:r>
      <w:r w:rsidR="001E2B48">
        <w:rPr>
          <w:b/>
          <w:bCs/>
          <w:lang w:val="en-IN"/>
        </w:rPr>
        <w:t>S</w:t>
      </w:r>
      <w:r w:rsidRPr="004F422D">
        <w:rPr>
          <w:b/>
          <w:bCs/>
          <w:lang w:val="en-IN"/>
        </w:rPr>
        <w:t xml:space="preserve">lide </w:t>
      </w:r>
      <w:r w:rsidR="001E2B48">
        <w:rPr>
          <w:b/>
          <w:bCs/>
          <w:lang w:val="en-IN"/>
        </w:rPr>
        <w:t xml:space="preserve">Session 5 - </w:t>
      </w:r>
      <w:r w:rsidRPr="004F422D">
        <w:rPr>
          <w:b/>
          <w:bCs/>
          <w:lang w:val="en-IN"/>
        </w:rPr>
        <w:t>2</w:t>
      </w:r>
      <w:r w:rsidRPr="004F422D">
        <w:rPr>
          <w:lang w:val="en-IN"/>
        </w:rPr>
        <w:t>)</w:t>
      </w:r>
    </w:p>
    <w:p w:rsidR="004C3BB5" w:rsidRPr="004F422D" w:rsidRDefault="004C3BB5" w:rsidP="004C3BB5">
      <w:pPr>
        <w:ind w:left="426"/>
      </w:pPr>
      <w:r w:rsidRPr="004F422D">
        <w:t xml:space="preserve">Samir is a farmer who lives in a village and has no bank account. His daughter is studying in a big town. She needs some money for her studies. Samir goes to a Bank </w:t>
      </w:r>
      <w:proofErr w:type="spellStart"/>
      <w:r w:rsidRPr="004F422D">
        <w:t>Sakhi</w:t>
      </w:r>
      <w:proofErr w:type="spellEnd"/>
      <w:r w:rsidRPr="004F422D">
        <w:t xml:space="preserve"> of </w:t>
      </w:r>
      <w:r w:rsidRPr="004C3BB5">
        <w:rPr>
          <w:b/>
          <w:bCs/>
        </w:rPr>
        <w:t>A</w:t>
      </w:r>
      <w:r w:rsidRPr="004F422D">
        <w:t xml:space="preserve"> bank to deposit money at her daughter account which is in </w:t>
      </w:r>
      <w:r w:rsidRPr="004C3BB5">
        <w:rPr>
          <w:b/>
          <w:bCs/>
        </w:rPr>
        <w:t>B</w:t>
      </w:r>
      <w:r w:rsidRPr="004F422D">
        <w:t xml:space="preserve"> bank.</w:t>
      </w:r>
    </w:p>
    <w:p w:rsidR="004C3BB5" w:rsidRPr="004C3BB5" w:rsidRDefault="004C3BB5" w:rsidP="004C3BB5">
      <w:pPr>
        <w:ind w:left="426"/>
        <w:rPr>
          <w:b/>
        </w:rPr>
      </w:pPr>
      <w:r w:rsidRPr="004C3BB5">
        <w:rPr>
          <w:b/>
        </w:rPr>
        <w:t>Answer off Us</w:t>
      </w:r>
    </w:p>
    <w:p w:rsidR="004C3BB5" w:rsidRPr="004F422D" w:rsidRDefault="004C3BB5" w:rsidP="004C3BB5">
      <w:pPr>
        <w:ind w:left="426"/>
      </w:pPr>
      <w:r w:rsidRPr="004F422D">
        <w:t xml:space="preserve">Seema is a house wife and has account at bank </w:t>
      </w:r>
      <w:r w:rsidRPr="004C3BB5">
        <w:rPr>
          <w:b/>
          <w:bCs/>
        </w:rPr>
        <w:t>A</w:t>
      </w:r>
      <w:r w:rsidRPr="004F422D">
        <w:t xml:space="preserve">.  She regularly saves money in her bank account through Bank </w:t>
      </w:r>
      <w:proofErr w:type="spellStart"/>
      <w:r w:rsidRPr="004F422D">
        <w:t>Sakhi</w:t>
      </w:r>
      <w:proofErr w:type="spellEnd"/>
      <w:r w:rsidRPr="004F422D">
        <w:t xml:space="preserve"> of bank </w:t>
      </w:r>
      <w:r w:rsidRPr="004C3BB5">
        <w:rPr>
          <w:b/>
          <w:bCs/>
        </w:rPr>
        <w:t>A</w:t>
      </w:r>
      <w:r w:rsidRPr="004F422D">
        <w:t>.</w:t>
      </w:r>
    </w:p>
    <w:p w:rsidR="004C3BB5" w:rsidRPr="004C3BB5" w:rsidRDefault="004C3BB5" w:rsidP="004C3BB5">
      <w:pPr>
        <w:ind w:left="426"/>
        <w:rPr>
          <w:b/>
        </w:rPr>
      </w:pPr>
      <w:r w:rsidRPr="004C3BB5">
        <w:rPr>
          <w:b/>
        </w:rPr>
        <w:t>Answer On Us</w:t>
      </w:r>
    </w:p>
    <w:p w:rsidR="004C3BB5" w:rsidRPr="004F422D" w:rsidRDefault="004C3BB5" w:rsidP="004C3BB5">
      <w:pPr>
        <w:ind w:left="426"/>
      </w:pPr>
      <w:proofErr w:type="spellStart"/>
      <w:r w:rsidRPr="004F422D">
        <w:t>Aajad</w:t>
      </w:r>
      <w:proofErr w:type="spellEnd"/>
      <w:r w:rsidRPr="004F422D">
        <w:t xml:space="preserve"> is a small business man and has a bank account at bank </w:t>
      </w:r>
      <w:r w:rsidRPr="004C3BB5">
        <w:rPr>
          <w:b/>
          <w:bCs/>
        </w:rPr>
        <w:t>A</w:t>
      </w:r>
      <w:r w:rsidRPr="004F422D">
        <w:t xml:space="preserve">. He need some money and went to Bank </w:t>
      </w:r>
      <w:proofErr w:type="spellStart"/>
      <w:r w:rsidRPr="004F422D">
        <w:t>Sakhi</w:t>
      </w:r>
      <w:proofErr w:type="spellEnd"/>
      <w:r w:rsidRPr="004F422D">
        <w:t xml:space="preserve"> of bank </w:t>
      </w:r>
      <w:r w:rsidRPr="004C3BB5">
        <w:rPr>
          <w:b/>
          <w:bCs/>
        </w:rPr>
        <w:t>B</w:t>
      </w:r>
      <w:r w:rsidRPr="004F422D">
        <w:t xml:space="preserve"> to withdraw money.</w:t>
      </w:r>
    </w:p>
    <w:p w:rsidR="004C3BB5" w:rsidRPr="004C3BB5" w:rsidRDefault="004C3BB5" w:rsidP="004C3BB5">
      <w:pPr>
        <w:ind w:left="426"/>
        <w:rPr>
          <w:b/>
        </w:rPr>
      </w:pPr>
      <w:r w:rsidRPr="004C3BB5">
        <w:rPr>
          <w:b/>
        </w:rPr>
        <w:t xml:space="preserve">Answer off US </w:t>
      </w:r>
    </w:p>
    <w:p w:rsidR="004C3BB5" w:rsidRPr="004F422D" w:rsidRDefault="004C3BB5" w:rsidP="0083431D">
      <w:pPr>
        <w:pStyle w:val="ListParagraph"/>
        <w:numPr>
          <w:ilvl w:val="0"/>
          <w:numId w:val="53"/>
        </w:numPr>
        <w:ind w:left="426"/>
        <w:rPr>
          <w:lang w:val="en-IN"/>
        </w:rPr>
      </w:pPr>
      <w:r w:rsidRPr="004F422D">
        <w:rPr>
          <w:lang w:val="en-IN"/>
        </w:rPr>
        <w:t xml:space="preserve">Now facilitator will explain the two payment option available for doing transaction </w:t>
      </w:r>
    </w:p>
    <w:p w:rsidR="004C3BB5" w:rsidRPr="004C3BB5" w:rsidRDefault="004C3BB5" w:rsidP="0083431D">
      <w:pPr>
        <w:pStyle w:val="ListParagraph"/>
        <w:numPr>
          <w:ilvl w:val="0"/>
          <w:numId w:val="55"/>
        </w:numPr>
        <w:ind w:left="851" w:hanging="218"/>
        <w:rPr>
          <w:lang w:val="en-IN"/>
        </w:rPr>
      </w:pPr>
      <w:proofErr w:type="spellStart"/>
      <w:r w:rsidRPr="004C3BB5">
        <w:rPr>
          <w:b/>
          <w:bCs/>
          <w:lang w:val="en-IN"/>
        </w:rPr>
        <w:t>AePS</w:t>
      </w:r>
      <w:proofErr w:type="spellEnd"/>
      <w:r w:rsidRPr="004C3BB5">
        <w:rPr>
          <w:b/>
          <w:bCs/>
          <w:lang w:val="en-IN"/>
        </w:rPr>
        <w:t xml:space="preserve">: </w:t>
      </w:r>
      <w:proofErr w:type="spellStart"/>
      <w:r w:rsidRPr="004C3BB5">
        <w:rPr>
          <w:lang w:val="en-IN"/>
        </w:rPr>
        <w:t>Aadhaar</w:t>
      </w:r>
      <w:proofErr w:type="spellEnd"/>
      <w:r w:rsidRPr="004C3BB5">
        <w:rPr>
          <w:lang w:val="en-IN"/>
        </w:rPr>
        <w:t xml:space="preserve"> Enabled Payment System </w:t>
      </w:r>
    </w:p>
    <w:p w:rsidR="004C3BB5" w:rsidRPr="004C3BB5" w:rsidRDefault="004C3BB5" w:rsidP="0083431D">
      <w:pPr>
        <w:pStyle w:val="ListParagraph"/>
        <w:numPr>
          <w:ilvl w:val="0"/>
          <w:numId w:val="55"/>
        </w:numPr>
        <w:ind w:left="851" w:hanging="218"/>
        <w:rPr>
          <w:b/>
          <w:bCs/>
          <w:lang w:val="en-IN"/>
        </w:rPr>
      </w:pPr>
      <w:r w:rsidRPr="004C3BB5">
        <w:rPr>
          <w:b/>
          <w:bCs/>
        </w:rPr>
        <w:t>Card Transaction</w:t>
      </w:r>
    </w:p>
    <w:p w:rsidR="004C3BB5" w:rsidRPr="004F422D" w:rsidRDefault="004C3BB5" w:rsidP="0083431D">
      <w:pPr>
        <w:pStyle w:val="ListParagraph"/>
        <w:numPr>
          <w:ilvl w:val="0"/>
          <w:numId w:val="53"/>
        </w:numPr>
        <w:ind w:left="426"/>
        <w:rPr>
          <w:lang w:val="en-IN"/>
        </w:rPr>
      </w:pPr>
      <w:r w:rsidRPr="004F422D">
        <w:rPr>
          <w:b/>
          <w:bCs/>
          <w:lang w:val="en-IN"/>
        </w:rPr>
        <w:t xml:space="preserve">AEPS: </w:t>
      </w:r>
      <w:proofErr w:type="spellStart"/>
      <w:r w:rsidRPr="004F422D">
        <w:rPr>
          <w:lang w:val="en-IN"/>
        </w:rPr>
        <w:t>Aadhaar</w:t>
      </w:r>
      <w:proofErr w:type="spellEnd"/>
      <w:r w:rsidRPr="004F422D">
        <w:rPr>
          <w:lang w:val="en-IN"/>
        </w:rPr>
        <w:t xml:space="preserve"> Enabled Payment System (AEPS) is developed by National Payment Corporation of India, NPCI which allows online interoperable financial transaction through the Business Correspondent (BC)/Bank </w:t>
      </w:r>
      <w:proofErr w:type="spellStart"/>
      <w:r w:rsidRPr="004F422D">
        <w:rPr>
          <w:lang w:val="en-IN"/>
        </w:rPr>
        <w:t>Mitra</w:t>
      </w:r>
      <w:proofErr w:type="spellEnd"/>
      <w:r w:rsidRPr="004F422D">
        <w:rPr>
          <w:lang w:val="en-IN"/>
        </w:rPr>
        <w:t xml:space="preserve"> of any bank using the </w:t>
      </w:r>
      <w:proofErr w:type="spellStart"/>
      <w:r w:rsidRPr="004F422D">
        <w:rPr>
          <w:lang w:val="en-IN"/>
        </w:rPr>
        <w:t>Aadhaar</w:t>
      </w:r>
      <w:proofErr w:type="spellEnd"/>
      <w:r w:rsidRPr="004F422D">
        <w:rPr>
          <w:lang w:val="en-IN"/>
        </w:rPr>
        <w:t xml:space="preserve"> authentication. In this payment system customer finger print is scanned through biometric device and sent to UIDAI for authentication. Customer must seed or add their bank account with their </w:t>
      </w:r>
      <w:proofErr w:type="spellStart"/>
      <w:r w:rsidRPr="004F422D">
        <w:rPr>
          <w:lang w:val="en-IN"/>
        </w:rPr>
        <w:t>Aadhaar</w:t>
      </w:r>
      <w:proofErr w:type="spellEnd"/>
      <w:r w:rsidRPr="004F422D">
        <w:rPr>
          <w:lang w:val="en-IN"/>
        </w:rPr>
        <w:t xml:space="preserve"> number to avail this facility. Customer can deposit, withdraw, transfer money and check balance through this facility.</w:t>
      </w:r>
    </w:p>
    <w:p w:rsidR="004C3BB5" w:rsidRPr="004F422D" w:rsidRDefault="004C3BB5" w:rsidP="0083431D">
      <w:pPr>
        <w:pStyle w:val="ListParagraph"/>
        <w:numPr>
          <w:ilvl w:val="0"/>
          <w:numId w:val="53"/>
        </w:numPr>
        <w:rPr>
          <w:lang w:val="en-IN"/>
        </w:rPr>
      </w:pPr>
      <w:r w:rsidRPr="004F422D">
        <w:rPr>
          <w:lang w:val="en-IN"/>
        </w:rPr>
        <w:t xml:space="preserve">With the help of </w:t>
      </w:r>
      <w:r w:rsidR="001E2B48">
        <w:rPr>
          <w:b/>
          <w:bCs/>
          <w:lang w:val="en-IN"/>
        </w:rPr>
        <w:t>S</w:t>
      </w:r>
      <w:r w:rsidRPr="004F422D">
        <w:rPr>
          <w:b/>
          <w:bCs/>
          <w:lang w:val="en-IN"/>
        </w:rPr>
        <w:t xml:space="preserve">lide </w:t>
      </w:r>
      <w:r w:rsidR="001E2B48">
        <w:rPr>
          <w:b/>
          <w:bCs/>
          <w:lang w:val="en-IN"/>
        </w:rPr>
        <w:t xml:space="preserve">- </w:t>
      </w:r>
      <w:r w:rsidR="001E2B48" w:rsidRPr="001E2B48">
        <w:rPr>
          <w:b/>
          <w:bCs/>
          <w:lang w:val="en-IN"/>
        </w:rPr>
        <w:t xml:space="preserve">Session 5 </w:t>
      </w:r>
      <w:r w:rsidR="001E2B48">
        <w:rPr>
          <w:b/>
          <w:bCs/>
          <w:lang w:val="en-IN"/>
        </w:rPr>
        <w:t xml:space="preserve">- </w:t>
      </w:r>
      <w:r w:rsidRPr="004F422D">
        <w:rPr>
          <w:b/>
          <w:bCs/>
          <w:lang w:val="en-IN"/>
        </w:rPr>
        <w:t>3</w:t>
      </w:r>
      <w:r w:rsidR="001E2B48">
        <w:rPr>
          <w:lang w:val="en-IN"/>
        </w:rPr>
        <w:t xml:space="preserve"> </w:t>
      </w:r>
      <w:r w:rsidRPr="004F422D">
        <w:rPr>
          <w:lang w:val="en-IN"/>
        </w:rPr>
        <w:t xml:space="preserve">facilitator will explain the process of </w:t>
      </w:r>
      <w:proofErr w:type="spellStart"/>
      <w:r w:rsidRPr="004F422D">
        <w:rPr>
          <w:lang w:val="en-IN"/>
        </w:rPr>
        <w:t>AePS</w:t>
      </w:r>
      <w:proofErr w:type="spellEnd"/>
      <w:r w:rsidRPr="004F422D">
        <w:rPr>
          <w:lang w:val="en-IN"/>
        </w:rPr>
        <w:t xml:space="preserve"> On Us transaction</w:t>
      </w:r>
    </w:p>
    <w:p w:rsidR="004C3BB5" w:rsidRPr="004F422D" w:rsidRDefault="001E2B48" w:rsidP="004C3BB5">
      <w:pPr>
        <w:rPr>
          <w:lang w:val="en-IN"/>
        </w:rPr>
      </w:pPr>
      <w:r w:rsidRPr="001B636A">
        <w:rPr>
          <w:noProof/>
          <w:lang w:val="en-IN" w:eastAsia="en-IN"/>
        </w:rPr>
        <w:lastRenderedPageBreak/>
        <w:drawing>
          <wp:inline distT="0" distB="0" distL="0" distR="0" wp14:anchorId="6EB2D892" wp14:editId="5E2B57E4">
            <wp:extent cx="4481879" cy="2761696"/>
            <wp:effectExtent l="0" t="0" r="0" b="635"/>
            <wp:docPr id="6900" name="Picture 6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email">
                      <a:extLst>
                        <a:ext uri="{28A0092B-C50C-407E-A947-70E740481C1C}">
                          <a14:useLocalDpi xmlns:a14="http://schemas.microsoft.com/office/drawing/2010/main"/>
                        </a:ext>
                      </a:extLst>
                    </a:blip>
                    <a:srcRect/>
                    <a:stretch/>
                  </pic:blipFill>
                  <pic:spPr bwMode="auto">
                    <a:xfrm>
                      <a:off x="0" y="0"/>
                      <a:ext cx="4484860" cy="2763533"/>
                    </a:xfrm>
                    <a:prstGeom prst="rect">
                      <a:avLst/>
                    </a:prstGeom>
                    <a:ln>
                      <a:noFill/>
                    </a:ln>
                    <a:extLst>
                      <a:ext uri="{53640926-AAD7-44D8-BBD7-CCE9431645EC}">
                        <a14:shadowObscured xmlns:a14="http://schemas.microsoft.com/office/drawing/2010/main"/>
                      </a:ext>
                    </a:extLst>
                  </pic:spPr>
                </pic:pic>
              </a:graphicData>
            </a:graphic>
          </wp:inline>
        </w:drawing>
      </w:r>
    </w:p>
    <w:p w:rsidR="004C3BB5" w:rsidRPr="004F422D" w:rsidRDefault="004C3BB5" w:rsidP="00E11148">
      <w:pPr>
        <w:ind w:left="142"/>
        <w:rPr>
          <w:lang w:val="en-IN"/>
        </w:rPr>
      </w:pPr>
      <w:r w:rsidRPr="004C3BB5">
        <w:rPr>
          <w:b/>
        </w:rPr>
        <w:t>Step 1</w:t>
      </w:r>
      <w:r w:rsidRPr="004F422D">
        <w:t xml:space="preserve">: BC captures the biometric data of customer and key in the transaction details </w:t>
      </w:r>
    </w:p>
    <w:p w:rsidR="004C3BB5" w:rsidRPr="004F422D" w:rsidRDefault="004C3BB5" w:rsidP="00E11148">
      <w:pPr>
        <w:ind w:left="142"/>
        <w:rPr>
          <w:lang w:val="en-IN"/>
        </w:rPr>
      </w:pPr>
      <w:r w:rsidRPr="004C3BB5">
        <w:rPr>
          <w:b/>
        </w:rPr>
        <w:t>Step 2</w:t>
      </w:r>
      <w:r w:rsidRPr="004F422D">
        <w:t xml:space="preserve">: BC system send this data to Bank system </w:t>
      </w:r>
    </w:p>
    <w:p w:rsidR="004C3BB5" w:rsidRPr="004F422D" w:rsidRDefault="004C3BB5" w:rsidP="00E11148">
      <w:pPr>
        <w:ind w:left="993" w:hanging="851"/>
        <w:rPr>
          <w:lang w:val="en-IN"/>
        </w:rPr>
      </w:pPr>
      <w:r w:rsidRPr="004C3BB5">
        <w:rPr>
          <w:b/>
        </w:rPr>
        <w:t>Step 3:</w:t>
      </w:r>
      <w:r w:rsidRPr="004F422D">
        <w:t xml:space="preserve"> Bank system send the biometric data to UIDAI either directly or through some </w:t>
      </w:r>
      <w:r w:rsidRPr="004F422D">
        <w:rPr>
          <w:lang w:val="en-IN"/>
        </w:rPr>
        <w:t>Authentication Service Agency</w:t>
      </w:r>
      <w:r w:rsidRPr="004F422D">
        <w:t xml:space="preserve"> (ASA). UIDAI authenticated the data and send it to either bank or ASA agency.</w:t>
      </w:r>
    </w:p>
    <w:p w:rsidR="004C3BB5" w:rsidRPr="004F422D" w:rsidRDefault="004C3BB5" w:rsidP="00E11148">
      <w:pPr>
        <w:ind w:left="142"/>
        <w:rPr>
          <w:lang w:val="en-IN"/>
        </w:rPr>
      </w:pPr>
      <w:r w:rsidRPr="004C3BB5">
        <w:rPr>
          <w:b/>
        </w:rPr>
        <w:t>Step4:</w:t>
      </w:r>
      <w:r w:rsidRPr="004F422D">
        <w:t xml:space="preserve"> ASA send this data to bank system </w:t>
      </w:r>
    </w:p>
    <w:p w:rsidR="004C3BB5" w:rsidRPr="004F422D" w:rsidRDefault="004C3BB5" w:rsidP="00E11148">
      <w:pPr>
        <w:ind w:left="142"/>
        <w:rPr>
          <w:lang w:val="en-IN"/>
        </w:rPr>
      </w:pPr>
      <w:r w:rsidRPr="004C3BB5">
        <w:rPr>
          <w:b/>
        </w:rPr>
        <w:t>Step5</w:t>
      </w:r>
      <w:r w:rsidRPr="004F422D">
        <w:t>:</w:t>
      </w:r>
      <w:r>
        <w:t xml:space="preserve"> </w:t>
      </w:r>
      <w:r w:rsidRPr="004F422D">
        <w:t>Bank then process the customer request and sent the information to BC</w:t>
      </w:r>
    </w:p>
    <w:p w:rsidR="004C3BB5" w:rsidRPr="004F422D" w:rsidRDefault="004C3BB5" w:rsidP="00E11148">
      <w:pPr>
        <w:ind w:left="142"/>
        <w:rPr>
          <w:lang w:val="en-IN"/>
        </w:rPr>
      </w:pPr>
      <w:r w:rsidRPr="004C3BB5">
        <w:rPr>
          <w:b/>
        </w:rPr>
        <w:t>Step6:</w:t>
      </w:r>
      <w:r w:rsidRPr="004F422D">
        <w:t xml:space="preserve"> BC receive the information and do the necessary formalities </w:t>
      </w:r>
    </w:p>
    <w:p w:rsidR="004C3BB5" w:rsidRPr="004F422D" w:rsidRDefault="004C3BB5" w:rsidP="0083431D">
      <w:pPr>
        <w:pStyle w:val="ListParagraph"/>
        <w:numPr>
          <w:ilvl w:val="0"/>
          <w:numId w:val="53"/>
        </w:numPr>
        <w:ind w:left="360"/>
      </w:pPr>
      <w:r w:rsidRPr="004F422D">
        <w:t xml:space="preserve">Similarly, facilitator will explain the </w:t>
      </w:r>
      <w:proofErr w:type="spellStart"/>
      <w:r w:rsidRPr="004F422D">
        <w:t>AePS</w:t>
      </w:r>
      <w:proofErr w:type="spellEnd"/>
      <w:r w:rsidRPr="004F422D">
        <w:t xml:space="preserve"> Off Us transactions with the help of </w:t>
      </w:r>
      <w:r w:rsidR="001E2B48">
        <w:br/>
      </w:r>
      <w:r w:rsidR="001E2B48">
        <w:rPr>
          <w:b/>
          <w:bCs/>
        </w:rPr>
        <w:t>S</w:t>
      </w:r>
      <w:r w:rsidRPr="004F422D">
        <w:rPr>
          <w:b/>
          <w:bCs/>
        </w:rPr>
        <w:t>lide</w:t>
      </w:r>
      <w:r w:rsidR="001E2B48">
        <w:rPr>
          <w:b/>
          <w:bCs/>
        </w:rPr>
        <w:t>- Session 5 -</w:t>
      </w:r>
      <w:r w:rsidRPr="004F422D">
        <w:rPr>
          <w:b/>
          <w:bCs/>
        </w:rPr>
        <w:t xml:space="preserve"> 4</w:t>
      </w:r>
    </w:p>
    <w:p w:rsidR="004C3BB5" w:rsidRPr="004F422D" w:rsidRDefault="001E2B48" w:rsidP="004C3BB5">
      <w:r w:rsidRPr="00D86223">
        <w:rPr>
          <w:noProof/>
          <w:lang w:val="en-IN" w:eastAsia="en-IN"/>
        </w:rPr>
        <w:drawing>
          <wp:inline distT="0" distB="0" distL="0" distR="0" wp14:anchorId="155D47E1" wp14:editId="369B3E75">
            <wp:extent cx="4675367" cy="2817547"/>
            <wp:effectExtent l="0" t="0" r="0" b="1905"/>
            <wp:docPr id="6901" name="Picture 6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a:ext>
                      </a:extLst>
                    </a:blip>
                    <a:stretch>
                      <a:fillRect/>
                    </a:stretch>
                  </pic:blipFill>
                  <pic:spPr>
                    <a:xfrm>
                      <a:off x="0" y="0"/>
                      <a:ext cx="4679366" cy="2819957"/>
                    </a:xfrm>
                    <a:prstGeom prst="rect">
                      <a:avLst/>
                    </a:prstGeom>
                  </pic:spPr>
                </pic:pic>
              </a:graphicData>
            </a:graphic>
          </wp:inline>
        </w:drawing>
      </w:r>
    </w:p>
    <w:p w:rsidR="004C3BB5" w:rsidRPr="004F422D" w:rsidRDefault="004C3BB5" w:rsidP="00E11148">
      <w:pPr>
        <w:ind w:left="993" w:hanging="709"/>
        <w:rPr>
          <w:lang w:val="en-IN"/>
        </w:rPr>
      </w:pPr>
      <w:r w:rsidRPr="00E11148">
        <w:rPr>
          <w:b/>
        </w:rPr>
        <w:t>Step 1:</w:t>
      </w:r>
      <w:r w:rsidRPr="004F422D">
        <w:t xml:space="preserve"> BC captures the biometric data of customer and key in the transaction details and BC system send this data to Bank system </w:t>
      </w:r>
    </w:p>
    <w:p w:rsidR="004C3BB5" w:rsidRPr="004F422D" w:rsidRDefault="004C3BB5" w:rsidP="00E11148">
      <w:pPr>
        <w:ind w:left="1701" w:hanging="1417"/>
        <w:rPr>
          <w:lang w:val="en-IN"/>
        </w:rPr>
      </w:pPr>
      <w:r w:rsidRPr="00E11148">
        <w:rPr>
          <w:b/>
        </w:rPr>
        <w:lastRenderedPageBreak/>
        <w:t>Step 2 and 3:</w:t>
      </w:r>
      <w:r w:rsidRPr="004F422D">
        <w:t xml:space="preserve"> Bank system send the biometric data to UIDAI either directly or through some </w:t>
      </w:r>
      <w:r w:rsidRPr="004F422D">
        <w:rPr>
          <w:lang w:val="en-IN"/>
        </w:rPr>
        <w:t>Authentication Service Agency</w:t>
      </w:r>
      <w:r w:rsidRPr="004F422D">
        <w:t xml:space="preserve"> (ASA) like NPCI. </w:t>
      </w:r>
    </w:p>
    <w:p w:rsidR="004C3BB5" w:rsidRPr="004F422D" w:rsidRDefault="004C3BB5" w:rsidP="00E11148">
      <w:pPr>
        <w:ind w:left="284"/>
        <w:rPr>
          <w:lang w:val="en-IN"/>
        </w:rPr>
      </w:pPr>
      <w:r w:rsidRPr="00E11148">
        <w:rPr>
          <w:b/>
        </w:rPr>
        <w:t>Step</w:t>
      </w:r>
      <w:r w:rsidR="00E11148">
        <w:rPr>
          <w:b/>
        </w:rPr>
        <w:t xml:space="preserve"> </w:t>
      </w:r>
      <w:r w:rsidRPr="00E11148">
        <w:rPr>
          <w:b/>
        </w:rPr>
        <w:t>4:</w:t>
      </w:r>
      <w:r w:rsidRPr="004F422D">
        <w:t xml:space="preserve"> UIDAI authenticated the data and send it to either bank or ASA agency or NPCI.</w:t>
      </w:r>
    </w:p>
    <w:p w:rsidR="004C3BB5" w:rsidRPr="004F422D" w:rsidRDefault="004C3BB5" w:rsidP="00E11148">
      <w:pPr>
        <w:ind w:left="284"/>
        <w:rPr>
          <w:lang w:val="en-IN"/>
        </w:rPr>
      </w:pPr>
      <w:r w:rsidRPr="00E11148">
        <w:rPr>
          <w:b/>
        </w:rPr>
        <w:t>Step</w:t>
      </w:r>
      <w:r w:rsidR="00E11148">
        <w:rPr>
          <w:b/>
        </w:rPr>
        <w:t xml:space="preserve"> </w:t>
      </w:r>
      <w:r w:rsidRPr="00E11148">
        <w:rPr>
          <w:b/>
        </w:rPr>
        <w:t>5:</w:t>
      </w:r>
      <w:r w:rsidRPr="004F422D">
        <w:t xml:space="preserve"> NPCI sends customer transaction request data to customer bank  </w:t>
      </w:r>
    </w:p>
    <w:p w:rsidR="004C3BB5" w:rsidRPr="004F422D" w:rsidRDefault="004C3BB5" w:rsidP="00E11148">
      <w:pPr>
        <w:ind w:left="284"/>
        <w:rPr>
          <w:lang w:val="en-IN"/>
        </w:rPr>
      </w:pPr>
      <w:r w:rsidRPr="00E11148">
        <w:rPr>
          <w:b/>
        </w:rPr>
        <w:t>Step</w:t>
      </w:r>
      <w:r w:rsidR="00E11148">
        <w:rPr>
          <w:b/>
        </w:rPr>
        <w:t xml:space="preserve"> </w:t>
      </w:r>
      <w:r w:rsidRPr="00E11148">
        <w:rPr>
          <w:b/>
        </w:rPr>
        <w:t>6:</w:t>
      </w:r>
      <w:r w:rsidRPr="004F422D">
        <w:t xml:space="preserve"> Customer bank process the request and send the information to NPCI</w:t>
      </w:r>
    </w:p>
    <w:p w:rsidR="004C3BB5" w:rsidRPr="004F422D" w:rsidRDefault="004C3BB5" w:rsidP="00E11148">
      <w:pPr>
        <w:ind w:left="284"/>
        <w:rPr>
          <w:lang w:val="en-IN"/>
        </w:rPr>
      </w:pPr>
      <w:r w:rsidRPr="00E11148">
        <w:rPr>
          <w:b/>
        </w:rPr>
        <w:t>Step</w:t>
      </w:r>
      <w:r w:rsidR="00E11148">
        <w:rPr>
          <w:b/>
        </w:rPr>
        <w:t xml:space="preserve"> </w:t>
      </w:r>
      <w:r w:rsidRPr="00E11148">
        <w:rPr>
          <w:b/>
        </w:rPr>
        <w:t>7</w:t>
      </w:r>
      <w:r w:rsidRPr="004F422D">
        <w:t xml:space="preserve">: NPCI send the response from customer bank to bank system </w:t>
      </w:r>
    </w:p>
    <w:p w:rsidR="004C3BB5" w:rsidRPr="004F422D" w:rsidRDefault="004C3BB5" w:rsidP="00E11148">
      <w:pPr>
        <w:ind w:left="1134" w:hanging="850"/>
        <w:rPr>
          <w:lang w:val="en-IN"/>
        </w:rPr>
      </w:pPr>
      <w:r w:rsidRPr="00E11148">
        <w:rPr>
          <w:b/>
        </w:rPr>
        <w:t>Step</w:t>
      </w:r>
      <w:r w:rsidR="00E11148">
        <w:rPr>
          <w:b/>
        </w:rPr>
        <w:t xml:space="preserve"> </w:t>
      </w:r>
      <w:r w:rsidRPr="00E11148">
        <w:rPr>
          <w:b/>
        </w:rPr>
        <w:t>8:</w:t>
      </w:r>
      <w:r w:rsidRPr="004F422D">
        <w:t xml:space="preserve"> Bank sent the response to BC. BC receive the information and do the necessary formalities </w:t>
      </w:r>
    </w:p>
    <w:p w:rsidR="004C3BB5" w:rsidRPr="004F422D" w:rsidRDefault="004C3BB5" w:rsidP="0083431D">
      <w:pPr>
        <w:pStyle w:val="ListParagraph"/>
        <w:numPr>
          <w:ilvl w:val="0"/>
          <w:numId w:val="53"/>
        </w:numPr>
        <w:ind w:left="426"/>
        <w:rPr>
          <w:lang w:val="en-IN"/>
        </w:rPr>
      </w:pPr>
      <w:r w:rsidRPr="004F422D">
        <w:t>Customer can do financial transaction through ATM or debit card also.</w:t>
      </w:r>
      <w:r w:rsidRPr="004F422D">
        <w:rPr>
          <w:lang w:val="en-IN"/>
        </w:rPr>
        <w:t xml:space="preserve"> Customer can deposit, withdraw, transfer money and check balance through cards. </w:t>
      </w:r>
      <w:proofErr w:type="spellStart"/>
      <w:r w:rsidRPr="004F422D">
        <w:rPr>
          <w:lang w:val="en-IN"/>
        </w:rPr>
        <w:t>RuPay</w:t>
      </w:r>
      <w:proofErr w:type="spellEnd"/>
      <w:r w:rsidRPr="004F422D">
        <w:rPr>
          <w:lang w:val="en-IN"/>
        </w:rPr>
        <w:t>, Visa, MasterCard are some of the example of card.</w:t>
      </w:r>
    </w:p>
    <w:p w:rsidR="004C3BB5" w:rsidRPr="004F422D" w:rsidRDefault="004C3BB5" w:rsidP="0083431D">
      <w:pPr>
        <w:pStyle w:val="ListParagraph"/>
        <w:numPr>
          <w:ilvl w:val="0"/>
          <w:numId w:val="53"/>
        </w:numPr>
        <w:ind w:left="426"/>
        <w:rPr>
          <w:lang w:val="en-IN"/>
        </w:rPr>
      </w:pPr>
      <w:r w:rsidRPr="004F422D">
        <w:rPr>
          <w:lang w:val="en-IN"/>
        </w:rPr>
        <w:t xml:space="preserve">Facilitator will explain the process of On Us Card transaction with the help of </w:t>
      </w:r>
      <w:r w:rsidR="001E2B48">
        <w:rPr>
          <w:lang w:val="en-IN"/>
        </w:rPr>
        <w:br/>
      </w:r>
      <w:r w:rsidR="001E2B48">
        <w:rPr>
          <w:b/>
          <w:bCs/>
          <w:lang w:val="en-IN"/>
        </w:rPr>
        <w:t>S</w:t>
      </w:r>
      <w:r w:rsidRPr="004F422D">
        <w:rPr>
          <w:b/>
          <w:bCs/>
          <w:lang w:val="en-IN"/>
        </w:rPr>
        <w:t xml:space="preserve">lide </w:t>
      </w:r>
      <w:r w:rsidR="001E2B48">
        <w:rPr>
          <w:b/>
          <w:bCs/>
          <w:lang w:val="en-IN"/>
        </w:rPr>
        <w:t xml:space="preserve">– Session 5 - </w:t>
      </w:r>
      <w:r w:rsidRPr="004F422D">
        <w:rPr>
          <w:b/>
          <w:bCs/>
          <w:lang w:val="en-IN"/>
        </w:rPr>
        <w:t>5</w:t>
      </w:r>
    </w:p>
    <w:p w:rsidR="004C3BB5" w:rsidRPr="004F422D" w:rsidRDefault="001E2B48" w:rsidP="004E020A">
      <w:pPr>
        <w:jc w:val="center"/>
        <w:rPr>
          <w:lang w:val="en-IN"/>
        </w:rPr>
      </w:pPr>
      <w:r w:rsidRPr="001E2B48">
        <w:rPr>
          <w:noProof/>
          <w:lang w:val="en-IN" w:eastAsia="en-IN"/>
        </w:rPr>
        <w:drawing>
          <wp:inline distT="0" distB="0" distL="0" distR="0" wp14:anchorId="74952864" wp14:editId="694E916E">
            <wp:extent cx="3560857" cy="1515259"/>
            <wp:effectExtent l="0" t="0" r="1905" b="8890"/>
            <wp:docPr id="6902" name="Picture 6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email">
                      <a:extLst>
                        <a:ext uri="{28A0092B-C50C-407E-A947-70E740481C1C}">
                          <a14:useLocalDpi xmlns:a14="http://schemas.microsoft.com/office/drawing/2010/main"/>
                        </a:ext>
                      </a:extLst>
                    </a:blip>
                    <a:stretch>
                      <a:fillRect/>
                    </a:stretch>
                  </pic:blipFill>
                  <pic:spPr>
                    <a:xfrm>
                      <a:off x="0" y="0"/>
                      <a:ext cx="3568858" cy="1518664"/>
                    </a:xfrm>
                    <a:prstGeom prst="rect">
                      <a:avLst/>
                    </a:prstGeom>
                  </pic:spPr>
                </pic:pic>
              </a:graphicData>
            </a:graphic>
          </wp:inline>
        </w:drawing>
      </w:r>
    </w:p>
    <w:p w:rsidR="004C3BB5" w:rsidRPr="004F422D" w:rsidRDefault="004C3BB5" w:rsidP="00E11148">
      <w:pPr>
        <w:ind w:left="142"/>
        <w:rPr>
          <w:lang w:val="en-IN"/>
        </w:rPr>
      </w:pPr>
      <w:r w:rsidRPr="00E11148">
        <w:rPr>
          <w:b/>
        </w:rPr>
        <w:t>Step</w:t>
      </w:r>
      <w:r w:rsidR="00E11148" w:rsidRPr="00E11148">
        <w:rPr>
          <w:b/>
        </w:rPr>
        <w:t xml:space="preserve"> </w:t>
      </w:r>
      <w:r w:rsidRPr="00E11148">
        <w:rPr>
          <w:b/>
        </w:rPr>
        <w:t>1:</w:t>
      </w:r>
      <w:r w:rsidRPr="004F422D">
        <w:t xml:space="preserve"> BC swipe the card and key in the customer request and request is sent to bank System </w:t>
      </w:r>
    </w:p>
    <w:p w:rsidR="004C3BB5" w:rsidRPr="004F422D" w:rsidRDefault="004C3BB5" w:rsidP="00E11148">
      <w:pPr>
        <w:ind w:left="993" w:hanging="851"/>
        <w:rPr>
          <w:lang w:val="en-IN"/>
        </w:rPr>
      </w:pPr>
      <w:r w:rsidRPr="00E11148">
        <w:rPr>
          <w:b/>
        </w:rPr>
        <w:t>Step</w:t>
      </w:r>
      <w:r w:rsidR="00E11148" w:rsidRPr="00E11148">
        <w:rPr>
          <w:b/>
        </w:rPr>
        <w:t xml:space="preserve"> </w:t>
      </w:r>
      <w:r w:rsidRPr="00E11148">
        <w:rPr>
          <w:b/>
        </w:rPr>
        <w:t>2:</w:t>
      </w:r>
      <w:r w:rsidRPr="004F422D">
        <w:t xml:space="preserve"> Bank system process the transaction and send information to BC. BC receive the information and do the necessary formalities </w:t>
      </w:r>
    </w:p>
    <w:p w:rsidR="004C3BB5" w:rsidRPr="004F422D" w:rsidRDefault="004C3BB5" w:rsidP="0083431D">
      <w:pPr>
        <w:pStyle w:val="ListParagraph"/>
        <w:numPr>
          <w:ilvl w:val="0"/>
          <w:numId w:val="53"/>
        </w:numPr>
        <w:ind w:left="426"/>
        <w:rPr>
          <w:lang w:val="en-IN"/>
        </w:rPr>
      </w:pPr>
      <w:r w:rsidRPr="004F422D">
        <w:t xml:space="preserve"> </w:t>
      </w:r>
      <w:r w:rsidRPr="004F422D">
        <w:rPr>
          <w:lang w:val="en-IN"/>
        </w:rPr>
        <w:t xml:space="preserve">Facilitator will explain the process of Off Us Card transaction with the help of </w:t>
      </w:r>
      <w:r w:rsidR="001E2B48">
        <w:rPr>
          <w:lang w:val="en-IN"/>
        </w:rPr>
        <w:br/>
      </w:r>
      <w:r w:rsidR="001E2B48">
        <w:rPr>
          <w:b/>
          <w:bCs/>
          <w:lang w:val="en-IN"/>
        </w:rPr>
        <w:t>S</w:t>
      </w:r>
      <w:r w:rsidRPr="004F422D">
        <w:rPr>
          <w:b/>
          <w:bCs/>
          <w:lang w:val="en-IN"/>
        </w:rPr>
        <w:t xml:space="preserve">lide </w:t>
      </w:r>
      <w:r w:rsidR="001E2B48">
        <w:rPr>
          <w:b/>
          <w:bCs/>
          <w:lang w:val="en-IN"/>
        </w:rPr>
        <w:t xml:space="preserve">Session </w:t>
      </w:r>
      <w:r w:rsidRPr="004F422D">
        <w:rPr>
          <w:b/>
          <w:bCs/>
          <w:lang w:val="en-IN"/>
        </w:rPr>
        <w:t>5</w:t>
      </w:r>
      <w:r w:rsidR="001E2B48">
        <w:rPr>
          <w:b/>
          <w:bCs/>
          <w:lang w:val="en-IN"/>
        </w:rPr>
        <w:t xml:space="preserve"> - 6</w:t>
      </w:r>
    </w:p>
    <w:p w:rsidR="004C3BB5" w:rsidRPr="004F422D" w:rsidRDefault="001E2B48" w:rsidP="004C3BB5">
      <w:pPr>
        <w:rPr>
          <w:lang w:val="en-IN"/>
        </w:rPr>
      </w:pPr>
      <w:r>
        <w:rPr>
          <w:noProof/>
          <w:lang w:val="en-IN" w:eastAsia="en-IN"/>
        </w:rPr>
        <w:drawing>
          <wp:inline distT="0" distB="0" distL="0" distR="0" wp14:anchorId="4360351D">
            <wp:extent cx="5676900" cy="1996440"/>
            <wp:effectExtent l="0" t="0" r="0" b="3810"/>
            <wp:docPr id="6903" name="Picture 6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5676900" cy="1996440"/>
                    </a:xfrm>
                    <a:prstGeom prst="rect">
                      <a:avLst/>
                    </a:prstGeom>
                    <a:noFill/>
                  </pic:spPr>
                </pic:pic>
              </a:graphicData>
            </a:graphic>
          </wp:inline>
        </w:drawing>
      </w:r>
    </w:p>
    <w:p w:rsidR="004C3BB5" w:rsidRPr="004F422D" w:rsidRDefault="004C3BB5" w:rsidP="00E11148">
      <w:pPr>
        <w:ind w:left="284"/>
        <w:rPr>
          <w:lang w:val="en-IN"/>
        </w:rPr>
      </w:pPr>
      <w:r w:rsidRPr="00E11148">
        <w:rPr>
          <w:b/>
        </w:rPr>
        <w:t>Step1:</w:t>
      </w:r>
      <w:r w:rsidRPr="004F422D">
        <w:t xml:space="preserve"> BC swipe the card and key in the customer request and request is sent to bank system </w:t>
      </w:r>
    </w:p>
    <w:p w:rsidR="004C3BB5" w:rsidRPr="004F422D" w:rsidRDefault="004C3BB5" w:rsidP="00E11148">
      <w:pPr>
        <w:ind w:left="284"/>
        <w:rPr>
          <w:lang w:val="en-IN"/>
        </w:rPr>
      </w:pPr>
      <w:r w:rsidRPr="00E11148">
        <w:rPr>
          <w:b/>
        </w:rPr>
        <w:t>Step</w:t>
      </w:r>
      <w:r w:rsidR="00E11148" w:rsidRPr="00E11148">
        <w:rPr>
          <w:b/>
        </w:rPr>
        <w:t xml:space="preserve"> </w:t>
      </w:r>
      <w:r w:rsidRPr="00E11148">
        <w:rPr>
          <w:b/>
        </w:rPr>
        <w:t>2:</w:t>
      </w:r>
      <w:r w:rsidRPr="004F422D">
        <w:t xml:space="preserve"> Bank system send this information to financial switch</w:t>
      </w:r>
    </w:p>
    <w:p w:rsidR="004C3BB5" w:rsidRPr="004F422D" w:rsidRDefault="004C3BB5" w:rsidP="00E11148">
      <w:pPr>
        <w:ind w:left="284"/>
        <w:rPr>
          <w:lang w:val="en-IN"/>
        </w:rPr>
      </w:pPr>
      <w:r w:rsidRPr="00E11148">
        <w:rPr>
          <w:b/>
        </w:rPr>
        <w:t>Step</w:t>
      </w:r>
      <w:r w:rsidR="00E11148" w:rsidRPr="00E11148">
        <w:rPr>
          <w:b/>
        </w:rPr>
        <w:t xml:space="preserve"> </w:t>
      </w:r>
      <w:r w:rsidRPr="00E11148">
        <w:rPr>
          <w:b/>
        </w:rPr>
        <w:t>3:</w:t>
      </w:r>
      <w:r w:rsidRPr="004F422D">
        <w:t xml:space="preserve"> Financial switch then sends this information to customer bank</w:t>
      </w:r>
    </w:p>
    <w:p w:rsidR="004C3BB5" w:rsidRPr="004F422D" w:rsidRDefault="004C3BB5" w:rsidP="00E11148">
      <w:pPr>
        <w:ind w:left="1134" w:hanging="850"/>
        <w:rPr>
          <w:lang w:val="en-IN"/>
        </w:rPr>
      </w:pPr>
      <w:r w:rsidRPr="00E11148">
        <w:rPr>
          <w:b/>
        </w:rPr>
        <w:lastRenderedPageBreak/>
        <w:t>Step</w:t>
      </w:r>
      <w:r w:rsidR="00E11148" w:rsidRPr="00E11148">
        <w:rPr>
          <w:b/>
        </w:rPr>
        <w:t xml:space="preserve"> </w:t>
      </w:r>
      <w:r w:rsidRPr="00E11148">
        <w:rPr>
          <w:b/>
        </w:rPr>
        <w:t>4:</w:t>
      </w:r>
      <w:r w:rsidRPr="004F422D">
        <w:t xml:space="preserve"> Customer Bank process the customer request and sends the response to financial switch </w:t>
      </w:r>
    </w:p>
    <w:p w:rsidR="004C3BB5" w:rsidRPr="004F422D" w:rsidRDefault="004C3BB5" w:rsidP="00E11148">
      <w:pPr>
        <w:ind w:left="284"/>
        <w:rPr>
          <w:lang w:val="en-IN"/>
        </w:rPr>
      </w:pPr>
      <w:r w:rsidRPr="00E11148">
        <w:rPr>
          <w:b/>
        </w:rPr>
        <w:t>Step</w:t>
      </w:r>
      <w:r w:rsidR="00E11148" w:rsidRPr="00E11148">
        <w:rPr>
          <w:b/>
        </w:rPr>
        <w:t xml:space="preserve"> </w:t>
      </w:r>
      <w:r w:rsidRPr="00E11148">
        <w:rPr>
          <w:b/>
        </w:rPr>
        <w:t>5:</w:t>
      </w:r>
      <w:r w:rsidRPr="004F422D">
        <w:t xml:space="preserve"> Financial switch sends this information to Bank </w:t>
      </w:r>
    </w:p>
    <w:p w:rsidR="004C3BB5" w:rsidRPr="004F422D" w:rsidRDefault="004C3BB5" w:rsidP="00E11148">
      <w:pPr>
        <w:ind w:left="1134" w:hanging="850"/>
        <w:rPr>
          <w:lang w:val="en-IN"/>
        </w:rPr>
      </w:pPr>
      <w:r w:rsidRPr="00E11148">
        <w:rPr>
          <w:b/>
        </w:rPr>
        <w:t>Step</w:t>
      </w:r>
      <w:r w:rsidR="00E11148" w:rsidRPr="00E11148">
        <w:rPr>
          <w:b/>
        </w:rPr>
        <w:t xml:space="preserve"> </w:t>
      </w:r>
      <w:r w:rsidRPr="00E11148">
        <w:rPr>
          <w:b/>
        </w:rPr>
        <w:t>6:</w:t>
      </w:r>
      <w:r w:rsidRPr="004F422D">
        <w:t xml:space="preserve"> Ban</w:t>
      </w:r>
      <w:r w:rsidR="001E2B48">
        <w:t xml:space="preserve">k send this information to BC. </w:t>
      </w:r>
      <w:r w:rsidRPr="004F422D">
        <w:t xml:space="preserve">BC receive the information and do the necessary formalities </w:t>
      </w:r>
    </w:p>
    <w:p w:rsidR="004C3BB5" w:rsidRPr="001E2B48" w:rsidRDefault="004C3BB5" w:rsidP="004C3BB5">
      <w:pPr>
        <w:rPr>
          <w:i/>
          <w:sz w:val="20"/>
        </w:rPr>
      </w:pPr>
      <w:r w:rsidRPr="001E2B48">
        <w:rPr>
          <w:i/>
          <w:sz w:val="20"/>
          <w:lang w:val="en-IN"/>
        </w:rPr>
        <w:t>* A financial switch is a system which acts as an intermediary between two financial systems.</w:t>
      </w:r>
    </w:p>
    <w:p w:rsidR="004C3BB5" w:rsidRPr="004F422D" w:rsidRDefault="004C3BB5" w:rsidP="0083431D">
      <w:pPr>
        <w:pStyle w:val="ListParagraph"/>
        <w:numPr>
          <w:ilvl w:val="0"/>
          <w:numId w:val="53"/>
        </w:numPr>
        <w:ind w:left="426"/>
      </w:pPr>
      <w:r w:rsidRPr="004F422D">
        <w:t xml:space="preserve">Facilitator will explain the concept of liquidity and liquidity management </w:t>
      </w:r>
    </w:p>
    <w:p w:rsidR="004C3BB5" w:rsidRPr="004F422D" w:rsidRDefault="004C3BB5" w:rsidP="001E2B48">
      <w:pPr>
        <w:ind w:left="426"/>
        <w:rPr>
          <w:lang w:val="en-IN"/>
        </w:rPr>
      </w:pPr>
      <w:r w:rsidRPr="004F422D">
        <w:t xml:space="preserve">Bank </w:t>
      </w:r>
      <w:proofErr w:type="spellStart"/>
      <w:r w:rsidRPr="004F422D">
        <w:t>Sakhis</w:t>
      </w:r>
      <w:proofErr w:type="spellEnd"/>
      <w:r w:rsidRPr="004F422D">
        <w:t xml:space="preserve"> are agents of the banks. They do all kind of financial transactions like deposit and withdrawal on behalf of bank. Whenever bank </w:t>
      </w:r>
      <w:proofErr w:type="spellStart"/>
      <w:r w:rsidRPr="004F422D">
        <w:t>sakhis</w:t>
      </w:r>
      <w:proofErr w:type="spellEnd"/>
      <w:r w:rsidRPr="004F422D">
        <w:t xml:space="preserve"> are accepting cash deposit from customers, bank </w:t>
      </w:r>
      <w:proofErr w:type="spellStart"/>
      <w:r w:rsidRPr="004F422D">
        <w:t>sakhi</w:t>
      </w:r>
      <w:proofErr w:type="spellEnd"/>
      <w:r w:rsidRPr="004F422D">
        <w:t xml:space="preserve"> keep the cash with them and bank deduct the same amount from account of Bank </w:t>
      </w:r>
      <w:proofErr w:type="spellStart"/>
      <w:r w:rsidRPr="004F422D">
        <w:t>Sakhi</w:t>
      </w:r>
      <w:proofErr w:type="spellEnd"/>
      <w:r w:rsidRPr="004F422D">
        <w:t>.</w:t>
      </w:r>
    </w:p>
    <w:p w:rsidR="004C3BB5" w:rsidRPr="004C3BB5" w:rsidRDefault="004C3BB5" w:rsidP="0083431D">
      <w:pPr>
        <w:pStyle w:val="ListParagraph"/>
        <w:numPr>
          <w:ilvl w:val="0"/>
          <w:numId w:val="53"/>
        </w:numPr>
        <w:ind w:left="426"/>
      </w:pPr>
      <w:r w:rsidRPr="004F422D">
        <w:t xml:space="preserve">At the same time when customer is withdrawing money from bank account, bank </w:t>
      </w:r>
      <w:proofErr w:type="spellStart"/>
      <w:r w:rsidRPr="004F422D">
        <w:t>sakhi</w:t>
      </w:r>
      <w:proofErr w:type="spellEnd"/>
      <w:r w:rsidRPr="004F422D">
        <w:t xml:space="preserve"> pay cash to customer from her cash in hand and bank credits the same amount to her bank account.</w:t>
      </w:r>
    </w:p>
    <w:p w:rsidR="004C3BB5" w:rsidRPr="004C3BB5" w:rsidRDefault="004C3BB5" w:rsidP="0083431D">
      <w:pPr>
        <w:pStyle w:val="ListParagraph"/>
        <w:numPr>
          <w:ilvl w:val="0"/>
          <w:numId w:val="53"/>
        </w:numPr>
        <w:ind w:left="426"/>
      </w:pPr>
      <w:r w:rsidRPr="004F422D">
        <w:t xml:space="preserve">If Bank </w:t>
      </w:r>
      <w:proofErr w:type="spellStart"/>
      <w:r w:rsidRPr="004F422D">
        <w:t>Sakhi</w:t>
      </w:r>
      <w:proofErr w:type="spellEnd"/>
      <w:r w:rsidRPr="004F422D">
        <w:t xml:space="preserve"> does not have cash balance then she can’t do withdrawal transaction for her customers and if she does not have enough digital balance in her bank account she can’t accept cash from her customer.</w:t>
      </w:r>
    </w:p>
    <w:p w:rsidR="004C3BB5" w:rsidRPr="004F422D" w:rsidRDefault="004C3BB5" w:rsidP="0083431D">
      <w:pPr>
        <w:pStyle w:val="ListParagraph"/>
        <w:numPr>
          <w:ilvl w:val="0"/>
          <w:numId w:val="53"/>
        </w:numPr>
        <w:ind w:left="426"/>
      </w:pPr>
      <w:r w:rsidRPr="004F422D">
        <w:t>Maintaining a right balance between physical cash and digital cash to serve the customer is liquidity management.</w:t>
      </w:r>
    </w:p>
    <w:p w:rsidR="004C3BB5" w:rsidRPr="004F422D" w:rsidRDefault="004C3BB5" w:rsidP="0083431D">
      <w:pPr>
        <w:pStyle w:val="ListParagraph"/>
        <w:numPr>
          <w:ilvl w:val="0"/>
          <w:numId w:val="53"/>
        </w:numPr>
        <w:ind w:left="426"/>
      </w:pPr>
      <w:r w:rsidRPr="004F422D">
        <w:t xml:space="preserve">Ideally a bank </w:t>
      </w:r>
      <w:proofErr w:type="spellStart"/>
      <w:r w:rsidRPr="004F422D">
        <w:t>sakhi</w:t>
      </w:r>
      <w:proofErr w:type="spellEnd"/>
      <w:r w:rsidRPr="004F422D">
        <w:t xml:space="preserve"> should maintain enough cash and e-cash or digital cash to serve the customer. It’s hard to arrive at optimal amount of float as it depends on many factors.</w:t>
      </w:r>
    </w:p>
    <w:p w:rsidR="004C3BB5" w:rsidRPr="004C3BB5" w:rsidRDefault="004C3BB5" w:rsidP="0083431D">
      <w:pPr>
        <w:pStyle w:val="ListParagraph"/>
        <w:numPr>
          <w:ilvl w:val="0"/>
          <w:numId w:val="53"/>
        </w:numPr>
        <w:ind w:left="426"/>
      </w:pPr>
      <w:r w:rsidRPr="004F422D">
        <w:t>Now facilitator will ask the participants about the fac</w:t>
      </w:r>
      <w:r w:rsidR="001E2B48">
        <w:t xml:space="preserve">tors which determine the float </w:t>
      </w:r>
      <w:r w:rsidRPr="004F422D">
        <w:t xml:space="preserve">and discuss the following </w:t>
      </w:r>
    </w:p>
    <w:p w:rsidR="004C3BB5" w:rsidRPr="004F422D" w:rsidRDefault="004C3BB5" w:rsidP="0083431D">
      <w:pPr>
        <w:numPr>
          <w:ilvl w:val="0"/>
          <w:numId w:val="5"/>
        </w:numPr>
        <w:rPr>
          <w:lang w:val="en-IN"/>
        </w:rPr>
      </w:pPr>
      <w:r w:rsidRPr="004F422D">
        <w:t>Type of transaction (Deposit or withdrawal)</w:t>
      </w:r>
    </w:p>
    <w:p w:rsidR="004C3BB5" w:rsidRPr="004F422D" w:rsidRDefault="004C3BB5" w:rsidP="0083431D">
      <w:pPr>
        <w:numPr>
          <w:ilvl w:val="0"/>
          <w:numId w:val="5"/>
        </w:numPr>
        <w:rPr>
          <w:lang w:val="en-IN"/>
        </w:rPr>
      </w:pPr>
      <w:r w:rsidRPr="004F422D">
        <w:t xml:space="preserve">Number of transaction </w:t>
      </w:r>
    </w:p>
    <w:p w:rsidR="004C3BB5" w:rsidRPr="004F422D" w:rsidRDefault="004C3BB5" w:rsidP="0083431D">
      <w:pPr>
        <w:numPr>
          <w:ilvl w:val="0"/>
          <w:numId w:val="5"/>
        </w:numPr>
        <w:rPr>
          <w:lang w:val="en-IN"/>
        </w:rPr>
      </w:pPr>
      <w:r w:rsidRPr="004F422D">
        <w:t xml:space="preserve">Value of transaction </w:t>
      </w:r>
    </w:p>
    <w:p w:rsidR="004C3BB5" w:rsidRPr="004F422D" w:rsidRDefault="004C3BB5" w:rsidP="0083431D">
      <w:pPr>
        <w:numPr>
          <w:ilvl w:val="0"/>
          <w:numId w:val="5"/>
        </w:numPr>
        <w:rPr>
          <w:lang w:val="en-IN"/>
        </w:rPr>
      </w:pPr>
      <w:r w:rsidRPr="004F422D">
        <w:t xml:space="preserve">Bank Holiday </w:t>
      </w:r>
    </w:p>
    <w:p w:rsidR="004C3BB5" w:rsidRPr="004F422D" w:rsidRDefault="004C3BB5" w:rsidP="0083431D">
      <w:pPr>
        <w:numPr>
          <w:ilvl w:val="0"/>
          <w:numId w:val="5"/>
        </w:numPr>
        <w:rPr>
          <w:lang w:val="en-IN"/>
        </w:rPr>
      </w:pPr>
      <w:r w:rsidRPr="004F422D">
        <w:t>Salary days</w:t>
      </w:r>
    </w:p>
    <w:p w:rsidR="004C3BB5" w:rsidRPr="004F422D" w:rsidRDefault="004C3BB5" w:rsidP="0083431D">
      <w:pPr>
        <w:numPr>
          <w:ilvl w:val="0"/>
          <w:numId w:val="5"/>
        </w:numPr>
      </w:pPr>
      <w:r w:rsidRPr="004F422D">
        <w:t xml:space="preserve">Festivals </w:t>
      </w:r>
    </w:p>
    <w:p w:rsidR="004C3BB5" w:rsidRPr="004C3BB5" w:rsidRDefault="004C3BB5" w:rsidP="0083431D">
      <w:pPr>
        <w:pStyle w:val="ListParagraph"/>
        <w:numPr>
          <w:ilvl w:val="0"/>
          <w:numId w:val="53"/>
        </w:numPr>
        <w:ind w:left="426"/>
      </w:pPr>
      <w:r w:rsidRPr="004C3BB5">
        <w:t xml:space="preserve">Settlement account </w:t>
      </w:r>
    </w:p>
    <w:p w:rsidR="004C3BB5" w:rsidRPr="004F422D" w:rsidRDefault="004C3BB5" w:rsidP="001E2B48">
      <w:pPr>
        <w:ind w:left="426"/>
        <w:rPr>
          <w:lang w:val="en-IN"/>
        </w:rPr>
      </w:pPr>
      <w:r w:rsidRPr="004F422D">
        <w:rPr>
          <w:lang w:val="en-IN"/>
        </w:rPr>
        <w:t xml:space="preserve">As we have discussed earlier that whenever a bank </w:t>
      </w:r>
      <w:proofErr w:type="spellStart"/>
      <w:r w:rsidRPr="004F422D">
        <w:rPr>
          <w:lang w:val="en-IN"/>
        </w:rPr>
        <w:t>sakhi</w:t>
      </w:r>
      <w:proofErr w:type="spellEnd"/>
      <w:r w:rsidRPr="004F422D">
        <w:rPr>
          <w:lang w:val="en-IN"/>
        </w:rPr>
        <w:t xml:space="preserve"> accept cash from customer her account gets debited and whenever customer is withdrawing money her account gets credited by bank.</w:t>
      </w:r>
    </w:p>
    <w:p w:rsidR="004C3BB5" w:rsidRPr="004C3BB5" w:rsidRDefault="004C3BB5" w:rsidP="0083431D">
      <w:pPr>
        <w:pStyle w:val="ListParagraph"/>
        <w:numPr>
          <w:ilvl w:val="0"/>
          <w:numId w:val="53"/>
        </w:numPr>
        <w:ind w:left="426"/>
      </w:pPr>
      <w:r w:rsidRPr="004C3BB5">
        <w:t xml:space="preserve">All the cash transaction done by bank </w:t>
      </w:r>
      <w:proofErr w:type="spellStart"/>
      <w:r w:rsidRPr="004C3BB5">
        <w:t>sakhi</w:t>
      </w:r>
      <w:proofErr w:type="spellEnd"/>
      <w:r w:rsidRPr="004C3BB5">
        <w:t xml:space="preserve"> through her system is reflected in account which is called settlement account.</w:t>
      </w:r>
    </w:p>
    <w:p w:rsidR="004C3BB5" w:rsidRPr="004F422D" w:rsidRDefault="004C3BB5" w:rsidP="0083431D">
      <w:pPr>
        <w:pStyle w:val="ListParagraph"/>
        <w:numPr>
          <w:ilvl w:val="0"/>
          <w:numId w:val="53"/>
        </w:numPr>
        <w:ind w:left="426"/>
      </w:pPr>
      <w:r w:rsidRPr="004C3BB5">
        <w:t xml:space="preserve">In MBGB, bank open a current account of bank </w:t>
      </w:r>
      <w:proofErr w:type="spellStart"/>
      <w:r w:rsidRPr="004C3BB5">
        <w:t>sakhi</w:t>
      </w:r>
      <w:proofErr w:type="spellEnd"/>
      <w:r w:rsidRPr="004C3BB5">
        <w:t xml:space="preserve"> with link branch which is called settlement account. </w:t>
      </w:r>
      <w:r w:rsidRPr="004F422D">
        <w:t xml:space="preserve">If bank </w:t>
      </w:r>
      <w:proofErr w:type="spellStart"/>
      <w:r w:rsidRPr="004F422D">
        <w:t>Sakhi</w:t>
      </w:r>
      <w:proofErr w:type="spellEnd"/>
      <w:r w:rsidRPr="004F422D">
        <w:t xml:space="preserve"> need cash then she withdraw cash from her current account maintained at the bank branch. If she need digital cash in her account or she has extra cash with her then she deposit cash in her current account. </w:t>
      </w:r>
    </w:p>
    <w:p w:rsidR="004C3BB5" w:rsidRPr="004C3BB5" w:rsidRDefault="004C3BB5" w:rsidP="0083431D">
      <w:pPr>
        <w:pStyle w:val="ListParagraph"/>
        <w:numPr>
          <w:ilvl w:val="0"/>
          <w:numId w:val="53"/>
        </w:numPr>
        <w:ind w:left="426"/>
      </w:pPr>
      <w:r w:rsidRPr="004F422D">
        <w:lastRenderedPageBreak/>
        <w:t xml:space="preserve">Facilitator will explain this with help of </w:t>
      </w:r>
      <w:r w:rsidR="001E2B48" w:rsidRPr="001E2B48">
        <w:rPr>
          <w:b/>
        </w:rPr>
        <w:t>S</w:t>
      </w:r>
      <w:r w:rsidRPr="001E2B48">
        <w:rPr>
          <w:b/>
        </w:rPr>
        <w:t xml:space="preserve">lide </w:t>
      </w:r>
      <w:r w:rsidR="001E2B48" w:rsidRPr="001E2B48">
        <w:rPr>
          <w:b/>
        </w:rPr>
        <w:t>–</w:t>
      </w:r>
      <w:r w:rsidRPr="001E2B48">
        <w:rPr>
          <w:b/>
        </w:rPr>
        <w:t xml:space="preserve"> </w:t>
      </w:r>
      <w:r w:rsidR="001E2B48" w:rsidRPr="001E2B48">
        <w:rPr>
          <w:b/>
        </w:rPr>
        <w:t xml:space="preserve">Session 5 - </w:t>
      </w:r>
      <w:r w:rsidRPr="001E2B48">
        <w:rPr>
          <w:b/>
        </w:rPr>
        <w:t>7</w:t>
      </w:r>
    </w:p>
    <w:p w:rsidR="004C3BB5" w:rsidRPr="004F422D" w:rsidRDefault="001E2B48" w:rsidP="004C3BB5">
      <w:r w:rsidRPr="001E2B48">
        <w:rPr>
          <w:noProof/>
          <w:lang w:val="en-IN" w:eastAsia="en-IN"/>
        </w:rPr>
        <w:drawing>
          <wp:inline distT="0" distB="0" distL="0" distR="0" wp14:anchorId="61EB381A" wp14:editId="2707A7E1">
            <wp:extent cx="4818490" cy="2844014"/>
            <wp:effectExtent l="0" t="0" r="1270" b="0"/>
            <wp:docPr id="6904" name="Picture 6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email">
                      <a:extLst>
                        <a:ext uri="{28A0092B-C50C-407E-A947-70E740481C1C}">
                          <a14:useLocalDpi xmlns:a14="http://schemas.microsoft.com/office/drawing/2010/main"/>
                        </a:ext>
                      </a:extLst>
                    </a:blip>
                    <a:stretch>
                      <a:fillRect/>
                    </a:stretch>
                  </pic:blipFill>
                  <pic:spPr>
                    <a:xfrm>
                      <a:off x="0" y="0"/>
                      <a:ext cx="4821318" cy="2845683"/>
                    </a:xfrm>
                    <a:prstGeom prst="rect">
                      <a:avLst/>
                    </a:prstGeom>
                  </pic:spPr>
                </pic:pic>
              </a:graphicData>
            </a:graphic>
          </wp:inline>
        </w:drawing>
      </w:r>
    </w:p>
    <w:p w:rsidR="001E2B48" w:rsidRPr="001E2B48" w:rsidRDefault="004C3BB5" w:rsidP="0083431D">
      <w:pPr>
        <w:pStyle w:val="ListParagraph"/>
        <w:numPr>
          <w:ilvl w:val="0"/>
          <w:numId w:val="53"/>
        </w:numPr>
        <w:ind w:left="426"/>
      </w:pPr>
      <w:r w:rsidRPr="004F422D">
        <w:t>Facilitator will now give an exercise to participants to explain the concept of settlement account. The time to com</w:t>
      </w:r>
      <w:r w:rsidR="001E2B48">
        <w:t xml:space="preserve">plete the exercise is 10 mins. </w:t>
      </w:r>
      <w:r w:rsidR="001E2B48" w:rsidRPr="001E2B48">
        <w:rPr>
          <w:b/>
        </w:rPr>
        <w:t>Slide – Session 5 - 8</w:t>
      </w:r>
    </w:p>
    <w:p w:rsidR="004C3BB5" w:rsidRPr="004F422D" w:rsidRDefault="004C3BB5" w:rsidP="001E2B48">
      <w:pPr>
        <w:tabs>
          <w:tab w:val="left" w:pos="3686"/>
        </w:tabs>
        <w:ind w:left="720"/>
        <w:rPr>
          <w:lang w:val="en-IN"/>
        </w:rPr>
      </w:pPr>
      <w:r w:rsidRPr="004F422D">
        <w:t>Opening Cash Balance</w:t>
      </w:r>
      <w:r w:rsidR="001E2B48">
        <w:tab/>
      </w:r>
      <w:proofErr w:type="spellStart"/>
      <w:r w:rsidRPr="004F422D">
        <w:t>Rs</w:t>
      </w:r>
      <w:proofErr w:type="spellEnd"/>
      <w:r w:rsidRPr="004F422D">
        <w:t>. 10000</w:t>
      </w:r>
    </w:p>
    <w:p w:rsidR="004C3BB5" w:rsidRPr="004F422D" w:rsidRDefault="004C3BB5" w:rsidP="001E2B48">
      <w:pPr>
        <w:tabs>
          <w:tab w:val="left" w:pos="3686"/>
        </w:tabs>
        <w:ind w:left="720"/>
        <w:rPr>
          <w:lang w:val="en-IN"/>
        </w:rPr>
      </w:pPr>
      <w:r w:rsidRPr="004F422D">
        <w:t>Opening digital cash Balance</w:t>
      </w:r>
      <w:r w:rsidR="001E2B48">
        <w:tab/>
      </w:r>
      <w:proofErr w:type="spellStart"/>
      <w:r w:rsidRPr="004F422D">
        <w:t>Rs</w:t>
      </w:r>
      <w:proofErr w:type="spellEnd"/>
      <w:r w:rsidRPr="004F422D">
        <w:t>. 2000</w:t>
      </w:r>
    </w:p>
    <w:p w:rsidR="004C3BB5" w:rsidRPr="004F422D" w:rsidRDefault="004C3BB5" w:rsidP="004C3BB5">
      <w:pPr>
        <w:ind w:left="720"/>
      </w:pPr>
      <w:r w:rsidRPr="004F422D">
        <w:t xml:space="preserve">Calculate closing cash in Hand and digital cash balance </w:t>
      </w:r>
    </w:p>
    <w:tbl>
      <w:tblPr>
        <w:tblStyle w:val="GridTable4-Accent1"/>
        <w:tblW w:w="0" w:type="auto"/>
        <w:jc w:val="center"/>
        <w:tblLook w:val="04A0" w:firstRow="1" w:lastRow="0" w:firstColumn="1" w:lastColumn="0" w:noHBand="0" w:noVBand="1"/>
      </w:tblPr>
      <w:tblGrid>
        <w:gridCol w:w="4675"/>
        <w:gridCol w:w="1841"/>
      </w:tblGrid>
      <w:tr w:rsidR="004C3BB5" w:rsidRPr="001E2B48" w:rsidTr="001E2B48">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75" w:type="dxa"/>
          </w:tcPr>
          <w:p w:rsidR="004C3BB5" w:rsidRPr="001E2B48" w:rsidRDefault="004C3BB5" w:rsidP="001E2B48">
            <w:pPr>
              <w:spacing w:before="40" w:after="40"/>
              <w:rPr>
                <w:sz w:val="20"/>
              </w:rPr>
            </w:pPr>
            <w:r w:rsidRPr="001E2B48">
              <w:rPr>
                <w:sz w:val="20"/>
              </w:rPr>
              <w:t xml:space="preserve">Type of Transaction </w:t>
            </w:r>
          </w:p>
        </w:tc>
        <w:tc>
          <w:tcPr>
            <w:tcW w:w="1841" w:type="dxa"/>
          </w:tcPr>
          <w:p w:rsidR="004C3BB5" w:rsidRPr="001E2B48" w:rsidRDefault="004C3BB5" w:rsidP="001E2B48">
            <w:pPr>
              <w:spacing w:before="40" w:after="40"/>
              <w:cnfStyle w:val="100000000000" w:firstRow="1" w:lastRow="0" w:firstColumn="0" w:lastColumn="0" w:oddVBand="0" w:evenVBand="0" w:oddHBand="0" w:evenHBand="0" w:firstRowFirstColumn="0" w:firstRowLastColumn="0" w:lastRowFirstColumn="0" w:lastRowLastColumn="0"/>
              <w:rPr>
                <w:sz w:val="20"/>
              </w:rPr>
            </w:pPr>
            <w:r w:rsidRPr="001E2B48">
              <w:rPr>
                <w:sz w:val="20"/>
              </w:rPr>
              <w:t xml:space="preserve">Amount in </w:t>
            </w:r>
            <w:proofErr w:type="spellStart"/>
            <w:r w:rsidRPr="001E2B48">
              <w:rPr>
                <w:sz w:val="20"/>
              </w:rPr>
              <w:t>Rs</w:t>
            </w:r>
            <w:proofErr w:type="spellEnd"/>
            <w:r w:rsidRPr="001E2B48">
              <w:rPr>
                <w:sz w:val="20"/>
              </w:rPr>
              <w:t>.</w:t>
            </w:r>
          </w:p>
        </w:tc>
      </w:tr>
      <w:tr w:rsidR="004C3BB5" w:rsidRPr="001E2B48" w:rsidTr="001E2B4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75" w:type="dxa"/>
          </w:tcPr>
          <w:p w:rsidR="004C3BB5" w:rsidRPr="001E2B48" w:rsidRDefault="004C3BB5" w:rsidP="001E2B48">
            <w:pPr>
              <w:spacing w:before="40" w:after="40"/>
              <w:rPr>
                <w:b w:val="0"/>
                <w:sz w:val="20"/>
              </w:rPr>
            </w:pPr>
            <w:r w:rsidRPr="001E2B48">
              <w:rPr>
                <w:b w:val="0"/>
                <w:sz w:val="20"/>
              </w:rPr>
              <w:t xml:space="preserve">Deposit  </w:t>
            </w:r>
          </w:p>
        </w:tc>
        <w:tc>
          <w:tcPr>
            <w:tcW w:w="1841" w:type="dxa"/>
          </w:tcPr>
          <w:p w:rsidR="004C3BB5" w:rsidRPr="001E2B48" w:rsidRDefault="004C3BB5" w:rsidP="001E2B48">
            <w:pPr>
              <w:spacing w:before="40" w:after="40"/>
              <w:cnfStyle w:val="000000100000" w:firstRow="0" w:lastRow="0" w:firstColumn="0" w:lastColumn="0" w:oddVBand="0" w:evenVBand="0" w:oddHBand="1" w:evenHBand="0" w:firstRowFirstColumn="0" w:firstRowLastColumn="0" w:lastRowFirstColumn="0" w:lastRowLastColumn="0"/>
              <w:rPr>
                <w:sz w:val="20"/>
              </w:rPr>
            </w:pPr>
            <w:r w:rsidRPr="001E2B48">
              <w:rPr>
                <w:sz w:val="20"/>
              </w:rPr>
              <w:t>500</w:t>
            </w:r>
          </w:p>
        </w:tc>
      </w:tr>
      <w:tr w:rsidR="004C3BB5" w:rsidRPr="001E2B48" w:rsidTr="001E2B48">
        <w:trPr>
          <w:trHeight w:val="20"/>
          <w:jc w:val="center"/>
        </w:trPr>
        <w:tc>
          <w:tcPr>
            <w:cnfStyle w:val="001000000000" w:firstRow="0" w:lastRow="0" w:firstColumn="1" w:lastColumn="0" w:oddVBand="0" w:evenVBand="0" w:oddHBand="0" w:evenHBand="0" w:firstRowFirstColumn="0" w:firstRowLastColumn="0" w:lastRowFirstColumn="0" w:lastRowLastColumn="0"/>
            <w:tcW w:w="4675" w:type="dxa"/>
          </w:tcPr>
          <w:p w:rsidR="004C3BB5" w:rsidRPr="001E2B48" w:rsidRDefault="004C3BB5" w:rsidP="001E2B48">
            <w:pPr>
              <w:spacing w:before="40" w:after="40"/>
              <w:rPr>
                <w:b w:val="0"/>
                <w:sz w:val="20"/>
              </w:rPr>
            </w:pPr>
            <w:r w:rsidRPr="001E2B48">
              <w:rPr>
                <w:b w:val="0"/>
                <w:sz w:val="20"/>
              </w:rPr>
              <w:t>Withdrawal</w:t>
            </w:r>
          </w:p>
        </w:tc>
        <w:tc>
          <w:tcPr>
            <w:tcW w:w="1841" w:type="dxa"/>
          </w:tcPr>
          <w:p w:rsidR="004C3BB5" w:rsidRPr="001E2B48" w:rsidRDefault="004C3BB5" w:rsidP="001E2B48">
            <w:pPr>
              <w:spacing w:before="40" w:after="40"/>
              <w:cnfStyle w:val="000000000000" w:firstRow="0" w:lastRow="0" w:firstColumn="0" w:lastColumn="0" w:oddVBand="0" w:evenVBand="0" w:oddHBand="0" w:evenHBand="0" w:firstRowFirstColumn="0" w:firstRowLastColumn="0" w:lastRowFirstColumn="0" w:lastRowLastColumn="0"/>
              <w:rPr>
                <w:sz w:val="20"/>
              </w:rPr>
            </w:pPr>
            <w:r w:rsidRPr="001E2B48">
              <w:rPr>
                <w:sz w:val="20"/>
              </w:rPr>
              <w:t>2000</w:t>
            </w:r>
          </w:p>
        </w:tc>
      </w:tr>
      <w:tr w:rsidR="004C3BB5" w:rsidRPr="001E2B48" w:rsidTr="001E2B4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75" w:type="dxa"/>
          </w:tcPr>
          <w:p w:rsidR="004C3BB5" w:rsidRPr="001E2B48" w:rsidRDefault="004C3BB5" w:rsidP="001E2B48">
            <w:pPr>
              <w:spacing w:before="40" w:after="40"/>
              <w:rPr>
                <w:b w:val="0"/>
                <w:sz w:val="20"/>
              </w:rPr>
            </w:pPr>
            <w:r w:rsidRPr="001E2B48">
              <w:rPr>
                <w:b w:val="0"/>
                <w:sz w:val="20"/>
              </w:rPr>
              <w:t>Transfer (Account to account)</w:t>
            </w:r>
          </w:p>
        </w:tc>
        <w:tc>
          <w:tcPr>
            <w:tcW w:w="1841" w:type="dxa"/>
          </w:tcPr>
          <w:p w:rsidR="004C3BB5" w:rsidRPr="001E2B48" w:rsidRDefault="004C3BB5" w:rsidP="001E2B48">
            <w:pPr>
              <w:spacing w:before="40" w:after="40"/>
              <w:cnfStyle w:val="000000100000" w:firstRow="0" w:lastRow="0" w:firstColumn="0" w:lastColumn="0" w:oddVBand="0" w:evenVBand="0" w:oddHBand="1" w:evenHBand="0" w:firstRowFirstColumn="0" w:firstRowLastColumn="0" w:lastRowFirstColumn="0" w:lastRowLastColumn="0"/>
              <w:rPr>
                <w:sz w:val="20"/>
              </w:rPr>
            </w:pPr>
            <w:r w:rsidRPr="001E2B48">
              <w:rPr>
                <w:sz w:val="20"/>
              </w:rPr>
              <w:t>8000</w:t>
            </w:r>
          </w:p>
        </w:tc>
      </w:tr>
      <w:tr w:rsidR="004C3BB5" w:rsidRPr="001E2B48" w:rsidTr="001E2B48">
        <w:trPr>
          <w:trHeight w:val="20"/>
          <w:jc w:val="center"/>
        </w:trPr>
        <w:tc>
          <w:tcPr>
            <w:cnfStyle w:val="001000000000" w:firstRow="0" w:lastRow="0" w:firstColumn="1" w:lastColumn="0" w:oddVBand="0" w:evenVBand="0" w:oddHBand="0" w:evenHBand="0" w:firstRowFirstColumn="0" w:firstRowLastColumn="0" w:lastRowFirstColumn="0" w:lastRowLastColumn="0"/>
            <w:tcW w:w="4675" w:type="dxa"/>
          </w:tcPr>
          <w:p w:rsidR="004C3BB5" w:rsidRPr="001E2B48" w:rsidRDefault="004C3BB5" w:rsidP="001E2B48">
            <w:pPr>
              <w:spacing w:before="40" w:after="40"/>
              <w:rPr>
                <w:b w:val="0"/>
                <w:sz w:val="20"/>
              </w:rPr>
            </w:pPr>
            <w:r w:rsidRPr="001E2B48">
              <w:rPr>
                <w:b w:val="0"/>
                <w:sz w:val="20"/>
              </w:rPr>
              <w:t>Deposit</w:t>
            </w:r>
          </w:p>
        </w:tc>
        <w:tc>
          <w:tcPr>
            <w:tcW w:w="1841" w:type="dxa"/>
          </w:tcPr>
          <w:p w:rsidR="004C3BB5" w:rsidRPr="001E2B48" w:rsidRDefault="004C3BB5" w:rsidP="001E2B48">
            <w:pPr>
              <w:spacing w:before="40" w:after="40"/>
              <w:cnfStyle w:val="000000000000" w:firstRow="0" w:lastRow="0" w:firstColumn="0" w:lastColumn="0" w:oddVBand="0" w:evenVBand="0" w:oddHBand="0" w:evenHBand="0" w:firstRowFirstColumn="0" w:firstRowLastColumn="0" w:lastRowFirstColumn="0" w:lastRowLastColumn="0"/>
              <w:rPr>
                <w:sz w:val="20"/>
              </w:rPr>
            </w:pPr>
            <w:r w:rsidRPr="001E2B48">
              <w:rPr>
                <w:sz w:val="20"/>
              </w:rPr>
              <w:t>3500</w:t>
            </w:r>
          </w:p>
        </w:tc>
      </w:tr>
    </w:tbl>
    <w:p w:rsidR="004C3BB5" w:rsidRPr="004F422D" w:rsidRDefault="004C3BB5" w:rsidP="004C3BB5">
      <w:r w:rsidRPr="004F422D">
        <w:t>Once the participants have finished the exercise, the facilitator will check with them for the answers. The answer for this exercise is as follows:</w:t>
      </w:r>
    </w:p>
    <w:tbl>
      <w:tblPr>
        <w:tblStyle w:val="GridTable2-Accent1"/>
        <w:tblW w:w="0" w:type="auto"/>
        <w:jc w:val="center"/>
        <w:tblLook w:val="04A0" w:firstRow="1" w:lastRow="0" w:firstColumn="1" w:lastColumn="0" w:noHBand="0" w:noVBand="1"/>
      </w:tblPr>
      <w:tblGrid>
        <w:gridCol w:w="4675"/>
        <w:gridCol w:w="1841"/>
      </w:tblGrid>
      <w:tr w:rsidR="004C3BB5" w:rsidRPr="001E2B48" w:rsidTr="001E2B48">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75" w:type="dxa"/>
          </w:tcPr>
          <w:p w:rsidR="004C3BB5" w:rsidRPr="001E2B48" w:rsidRDefault="004C3BB5" w:rsidP="001E2B48">
            <w:pPr>
              <w:spacing w:before="40" w:after="40"/>
              <w:rPr>
                <w:b w:val="0"/>
                <w:sz w:val="20"/>
              </w:rPr>
            </w:pPr>
            <w:r w:rsidRPr="001E2B48">
              <w:rPr>
                <w:b w:val="0"/>
                <w:sz w:val="20"/>
              </w:rPr>
              <w:t>Closing cash in hand</w:t>
            </w:r>
          </w:p>
        </w:tc>
        <w:tc>
          <w:tcPr>
            <w:tcW w:w="1841" w:type="dxa"/>
          </w:tcPr>
          <w:p w:rsidR="004C3BB5" w:rsidRPr="001E2B48" w:rsidRDefault="004C3BB5" w:rsidP="001E2B48">
            <w:pPr>
              <w:spacing w:before="40" w:after="40"/>
              <w:cnfStyle w:val="100000000000" w:firstRow="1" w:lastRow="0" w:firstColumn="0" w:lastColumn="0" w:oddVBand="0" w:evenVBand="0" w:oddHBand="0" w:evenHBand="0" w:firstRowFirstColumn="0" w:firstRowLastColumn="0" w:lastRowFirstColumn="0" w:lastRowLastColumn="0"/>
              <w:rPr>
                <w:b w:val="0"/>
                <w:sz w:val="20"/>
              </w:rPr>
            </w:pPr>
            <w:r w:rsidRPr="001E2B48">
              <w:rPr>
                <w:b w:val="0"/>
                <w:sz w:val="20"/>
              </w:rPr>
              <w:t>12,000</w:t>
            </w:r>
          </w:p>
        </w:tc>
      </w:tr>
      <w:tr w:rsidR="004C3BB5" w:rsidRPr="001E2B48" w:rsidTr="001E2B4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75" w:type="dxa"/>
          </w:tcPr>
          <w:p w:rsidR="004C3BB5" w:rsidRPr="001E2B48" w:rsidRDefault="004C3BB5" w:rsidP="001E2B48">
            <w:pPr>
              <w:spacing w:before="40" w:after="40"/>
              <w:rPr>
                <w:b w:val="0"/>
                <w:sz w:val="20"/>
              </w:rPr>
            </w:pPr>
            <w:r w:rsidRPr="001E2B48">
              <w:rPr>
                <w:b w:val="0"/>
                <w:sz w:val="20"/>
              </w:rPr>
              <w:t>Digital cash balance</w:t>
            </w:r>
          </w:p>
        </w:tc>
        <w:tc>
          <w:tcPr>
            <w:tcW w:w="1841" w:type="dxa"/>
          </w:tcPr>
          <w:p w:rsidR="004C3BB5" w:rsidRPr="001E2B48" w:rsidRDefault="004C3BB5" w:rsidP="001E2B48">
            <w:pPr>
              <w:spacing w:before="40" w:after="40"/>
              <w:cnfStyle w:val="000000100000" w:firstRow="0" w:lastRow="0" w:firstColumn="0" w:lastColumn="0" w:oddVBand="0" w:evenVBand="0" w:oddHBand="1" w:evenHBand="0" w:firstRowFirstColumn="0" w:firstRowLastColumn="0" w:lastRowFirstColumn="0" w:lastRowLastColumn="0"/>
              <w:rPr>
                <w:sz w:val="20"/>
              </w:rPr>
            </w:pPr>
            <w:r w:rsidRPr="001E2B48">
              <w:rPr>
                <w:sz w:val="20"/>
              </w:rPr>
              <w:t>0</w:t>
            </w:r>
          </w:p>
        </w:tc>
      </w:tr>
    </w:tbl>
    <w:p w:rsidR="004C3BB5" w:rsidRPr="004F422D" w:rsidRDefault="004C3BB5" w:rsidP="004C3BB5">
      <w:r w:rsidRPr="004F422D">
        <w:t>Explain the participants the equation given below:</w:t>
      </w:r>
    </w:p>
    <w:tbl>
      <w:tblPr>
        <w:tblStyle w:val="GridTable2-Accent1"/>
        <w:tblW w:w="0" w:type="auto"/>
        <w:jc w:val="center"/>
        <w:tblLook w:val="04A0" w:firstRow="1" w:lastRow="0" w:firstColumn="1" w:lastColumn="0" w:noHBand="0" w:noVBand="1"/>
      </w:tblPr>
      <w:tblGrid>
        <w:gridCol w:w="6954"/>
      </w:tblGrid>
      <w:tr w:rsidR="004C3BB5" w:rsidRPr="001E2B48" w:rsidTr="001E2B48">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954" w:type="dxa"/>
          </w:tcPr>
          <w:p w:rsidR="004C3BB5" w:rsidRPr="001E2B48" w:rsidRDefault="004C3BB5" w:rsidP="001E2B48">
            <w:pPr>
              <w:spacing w:before="40" w:after="40"/>
              <w:rPr>
                <w:b w:val="0"/>
                <w:sz w:val="20"/>
              </w:rPr>
            </w:pPr>
            <w:r w:rsidRPr="001E2B48">
              <w:rPr>
                <w:b w:val="0"/>
                <w:sz w:val="20"/>
              </w:rPr>
              <w:t>Closing cash in hand= Opening cash in hand+ deposit-withdrawal</w:t>
            </w:r>
          </w:p>
        </w:tc>
      </w:tr>
      <w:tr w:rsidR="004C3BB5" w:rsidRPr="001E2B48" w:rsidTr="001E2B4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954" w:type="dxa"/>
          </w:tcPr>
          <w:p w:rsidR="004C3BB5" w:rsidRPr="001E2B48" w:rsidRDefault="004C3BB5" w:rsidP="001E2B48">
            <w:pPr>
              <w:spacing w:before="40" w:after="40"/>
              <w:rPr>
                <w:b w:val="0"/>
                <w:sz w:val="20"/>
              </w:rPr>
            </w:pPr>
            <w:r w:rsidRPr="001E2B48">
              <w:rPr>
                <w:b w:val="0"/>
                <w:sz w:val="20"/>
              </w:rPr>
              <w:t>Digital cash balance=Opening digital cash balance+ withdrawal- deposit</w:t>
            </w:r>
          </w:p>
        </w:tc>
      </w:tr>
    </w:tbl>
    <w:p w:rsidR="004C3BB5" w:rsidRPr="004F422D" w:rsidRDefault="004C3BB5" w:rsidP="004C3BB5">
      <w:r w:rsidRPr="004F422D">
        <w:t>Since the transfer transaction is account to account there will be no effect on cash in hand and digital cash balance.</w:t>
      </w:r>
    </w:p>
    <w:p w:rsidR="004C3BB5" w:rsidRPr="004F422D" w:rsidRDefault="004C3BB5" w:rsidP="0083431D">
      <w:pPr>
        <w:pStyle w:val="ListParagraph"/>
        <w:numPr>
          <w:ilvl w:val="0"/>
          <w:numId w:val="53"/>
        </w:numPr>
        <w:ind w:left="426"/>
      </w:pPr>
      <w:r w:rsidRPr="004F422D">
        <w:t xml:space="preserve">Close the session and move to next session ‘Skills, Roles and Responsibilities of Bank </w:t>
      </w:r>
      <w:proofErr w:type="spellStart"/>
      <w:r w:rsidRPr="004F422D">
        <w:t>Sakhi</w:t>
      </w:r>
      <w:proofErr w:type="spellEnd"/>
      <w:r w:rsidRPr="004F422D">
        <w:t>’.</w:t>
      </w:r>
    </w:p>
    <w:p w:rsidR="001E2B48" w:rsidRDefault="001E2B48">
      <w:pPr>
        <w:spacing w:before="0" w:after="200"/>
        <w:jc w:val="left"/>
      </w:pPr>
      <w:r>
        <w:br w:type="page"/>
      </w:r>
    </w:p>
    <w:p w:rsidR="007E7047" w:rsidRPr="00CF509F" w:rsidRDefault="007B775C" w:rsidP="00E841B4">
      <w:pPr>
        <w:pStyle w:val="Heading1"/>
        <w:pBdr>
          <w:bottom w:val="single" w:sz="8" w:space="1" w:color="ED7D31" w:themeColor="accent2"/>
        </w:pBdr>
      </w:pPr>
      <w:bookmarkStart w:id="22" w:name="_Toc516679077"/>
      <w:r w:rsidRPr="00CF509F">
        <w:lastRenderedPageBreak/>
        <w:t>Session 6: Skills</w:t>
      </w:r>
      <w:r w:rsidR="007E7047" w:rsidRPr="00CF509F">
        <w:t xml:space="preserve">, Roles and Responsibilities of Bank </w:t>
      </w:r>
      <w:proofErr w:type="spellStart"/>
      <w:r w:rsidR="007E7047" w:rsidRPr="00CF509F">
        <w:t>Sakhi</w:t>
      </w:r>
      <w:bookmarkEnd w:id="22"/>
      <w:proofErr w:type="spellEnd"/>
    </w:p>
    <w:tbl>
      <w:tblPr>
        <w:tblStyle w:val="ListTable3-Accent5"/>
        <w:tblW w:w="5000" w:type="pct"/>
        <w:tblBorders>
          <w:top w:val="none" w:sz="0" w:space="0" w:color="auto"/>
          <w:left w:val="none" w:sz="0" w:space="0" w:color="auto"/>
          <w:bottom w:val="none" w:sz="0" w:space="0" w:color="auto"/>
          <w:right w:val="none" w:sz="0" w:space="0" w:color="auto"/>
          <w:insideH w:val="single" w:sz="4" w:space="0" w:color="4472C4" w:themeColor="accent5"/>
        </w:tblBorders>
        <w:tblLook w:val="04A0" w:firstRow="1" w:lastRow="0" w:firstColumn="1" w:lastColumn="0" w:noHBand="0" w:noVBand="1"/>
      </w:tblPr>
      <w:tblGrid>
        <w:gridCol w:w="1841"/>
        <w:gridCol w:w="302"/>
        <w:gridCol w:w="6884"/>
      </w:tblGrid>
      <w:tr w:rsidR="00CF509F" w:rsidRPr="00256595" w:rsidTr="00FB1DF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0" w:type="pct"/>
            <w:tcBorders>
              <w:bottom w:val="none" w:sz="0" w:space="0" w:color="auto"/>
              <w:right w:val="none" w:sz="0" w:space="0" w:color="auto"/>
            </w:tcBorders>
            <w:shd w:val="clear" w:color="auto" w:fill="auto"/>
          </w:tcPr>
          <w:p w:rsidR="00CF509F" w:rsidRPr="00256595" w:rsidRDefault="00CF509F" w:rsidP="00FB1DFC">
            <w:pPr>
              <w:spacing w:before="60" w:after="60"/>
              <w:rPr>
                <w:color w:val="auto"/>
                <w:sz w:val="20"/>
                <w:szCs w:val="20"/>
              </w:rPr>
            </w:pPr>
            <w:r w:rsidRPr="00256595">
              <w:rPr>
                <w:color w:val="auto"/>
                <w:sz w:val="20"/>
                <w:szCs w:val="20"/>
              </w:rPr>
              <w:t>Overview</w:t>
            </w:r>
          </w:p>
        </w:tc>
        <w:tc>
          <w:tcPr>
            <w:tcW w:w="167" w:type="pct"/>
            <w:shd w:val="clear" w:color="auto" w:fill="auto"/>
          </w:tcPr>
          <w:p w:rsidR="00CF509F" w:rsidRPr="00256595" w:rsidRDefault="00CF509F" w:rsidP="00FB1DFC">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rPr>
            </w:pPr>
          </w:p>
        </w:tc>
        <w:tc>
          <w:tcPr>
            <w:tcW w:w="3814" w:type="pct"/>
            <w:shd w:val="clear" w:color="auto" w:fill="auto"/>
          </w:tcPr>
          <w:p w:rsidR="00CF509F" w:rsidRPr="00256595" w:rsidRDefault="002B6F7F" w:rsidP="00CF509F">
            <w:pPr>
              <w:spacing w:before="60" w:after="60"/>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2B6F7F">
              <w:rPr>
                <w:b w:val="0"/>
                <w:bCs w:val="0"/>
                <w:color w:val="auto"/>
                <w:sz w:val="20"/>
                <w:szCs w:val="20"/>
              </w:rPr>
              <w:t>This session helps participants to understand various risks involved in their business correspondent work and the strategies to mitigate those risks</w:t>
            </w:r>
            <w:r w:rsidR="00CF509F" w:rsidRPr="00CF509F">
              <w:rPr>
                <w:b w:val="0"/>
                <w:bCs w:val="0"/>
                <w:color w:val="auto"/>
                <w:sz w:val="20"/>
                <w:szCs w:val="20"/>
              </w:rPr>
              <w:t>.</w:t>
            </w:r>
          </w:p>
        </w:tc>
      </w:tr>
      <w:tr w:rsidR="00CF509F" w:rsidRPr="00256595" w:rsidTr="00FB1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Borders>
              <w:top w:val="none" w:sz="0" w:space="0" w:color="auto"/>
              <w:bottom w:val="none" w:sz="0" w:space="0" w:color="auto"/>
              <w:right w:val="none" w:sz="0" w:space="0" w:color="auto"/>
            </w:tcBorders>
            <w:shd w:val="clear" w:color="auto" w:fill="auto"/>
          </w:tcPr>
          <w:p w:rsidR="00CF509F" w:rsidRPr="00256595" w:rsidRDefault="00CF509F" w:rsidP="00FB1DFC">
            <w:pPr>
              <w:spacing w:before="60" w:after="60"/>
              <w:rPr>
                <w:sz w:val="20"/>
                <w:szCs w:val="20"/>
              </w:rPr>
            </w:pPr>
            <w:r w:rsidRPr="00256595">
              <w:rPr>
                <w:sz w:val="20"/>
                <w:szCs w:val="20"/>
              </w:rPr>
              <w:t>Session Objectives</w:t>
            </w:r>
          </w:p>
        </w:tc>
        <w:tc>
          <w:tcPr>
            <w:tcW w:w="167" w:type="pct"/>
            <w:tcBorders>
              <w:top w:val="none" w:sz="0" w:space="0" w:color="auto"/>
              <w:bottom w:val="none" w:sz="0" w:space="0" w:color="auto"/>
            </w:tcBorders>
            <w:shd w:val="clear" w:color="auto" w:fill="auto"/>
          </w:tcPr>
          <w:p w:rsidR="00CF509F" w:rsidRPr="00256595" w:rsidRDefault="00CF509F" w:rsidP="00FB1DFC">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c>
          <w:tcPr>
            <w:tcW w:w="3814" w:type="pct"/>
            <w:tcBorders>
              <w:top w:val="none" w:sz="0" w:space="0" w:color="auto"/>
              <w:bottom w:val="none" w:sz="0" w:space="0" w:color="auto"/>
            </w:tcBorders>
            <w:shd w:val="clear" w:color="auto" w:fill="auto"/>
          </w:tcPr>
          <w:p w:rsidR="00CF509F" w:rsidRPr="00256595" w:rsidRDefault="00CF509F" w:rsidP="00FB1DFC">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By the end of this session participants will be able to:</w:t>
            </w:r>
          </w:p>
          <w:p w:rsidR="00CF509F" w:rsidRPr="00CF509F" w:rsidRDefault="00CF509F" w:rsidP="0083431D">
            <w:pPr>
              <w:pStyle w:val="ListParagraph"/>
              <w:numPr>
                <w:ilvl w:val="0"/>
                <w:numId w:val="7"/>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CF509F">
              <w:rPr>
                <w:sz w:val="20"/>
                <w:szCs w:val="20"/>
              </w:rPr>
              <w:t xml:space="preserve">Understand the requirements of ideal bank </w:t>
            </w:r>
            <w:proofErr w:type="spellStart"/>
            <w:r w:rsidRPr="00CF509F">
              <w:rPr>
                <w:sz w:val="20"/>
                <w:szCs w:val="20"/>
              </w:rPr>
              <w:t>sakhi</w:t>
            </w:r>
            <w:proofErr w:type="spellEnd"/>
          </w:p>
          <w:p w:rsidR="00CF509F" w:rsidRPr="00CF509F" w:rsidRDefault="00CF509F" w:rsidP="0083431D">
            <w:pPr>
              <w:pStyle w:val="ListParagraph"/>
              <w:numPr>
                <w:ilvl w:val="0"/>
                <w:numId w:val="7"/>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CF509F">
              <w:rPr>
                <w:sz w:val="20"/>
                <w:szCs w:val="20"/>
              </w:rPr>
              <w:t>Roles and responsibilities</w:t>
            </w:r>
          </w:p>
          <w:p w:rsidR="00CF509F" w:rsidRPr="004E6F0E" w:rsidRDefault="00CF509F" w:rsidP="0083431D">
            <w:pPr>
              <w:pStyle w:val="ListParagraph"/>
              <w:numPr>
                <w:ilvl w:val="0"/>
                <w:numId w:val="7"/>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CF509F">
              <w:rPr>
                <w:sz w:val="20"/>
                <w:szCs w:val="20"/>
              </w:rPr>
              <w:t xml:space="preserve">Dos and Don’ts for bank </w:t>
            </w:r>
            <w:proofErr w:type="spellStart"/>
            <w:r w:rsidRPr="00CF509F">
              <w:rPr>
                <w:sz w:val="20"/>
                <w:szCs w:val="20"/>
              </w:rPr>
              <w:t>sakhi</w:t>
            </w:r>
            <w:proofErr w:type="spellEnd"/>
          </w:p>
        </w:tc>
      </w:tr>
      <w:tr w:rsidR="00CF509F" w:rsidRPr="00256595" w:rsidTr="00FB1DFC">
        <w:tc>
          <w:tcPr>
            <w:cnfStyle w:val="001000000000" w:firstRow="0" w:lastRow="0" w:firstColumn="1" w:lastColumn="0" w:oddVBand="0" w:evenVBand="0" w:oddHBand="0" w:evenHBand="0" w:firstRowFirstColumn="0" w:firstRowLastColumn="0" w:lastRowFirstColumn="0" w:lastRowLastColumn="0"/>
            <w:tcW w:w="1020" w:type="pct"/>
            <w:tcBorders>
              <w:right w:val="none" w:sz="0" w:space="0" w:color="auto"/>
            </w:tcBorders>
          </w:tcPr>
          <w:p w:rsidR="00CF509F" w:rsidRPr="00256595" w:rsidRDefault="00CF509F" w:rsidP="00FB1DFC">
            <w:pPr>
              <w:spacing w:before="60" w:after="60"/>
              <w:rPr>
                <w:sz w:val="20"/>
                <w:szCs w:val="20"/>
              </w:rPr>
            </w:pPr>
            <w:r w:rsidRPr="00256595">
              <w:rPr>
                <w:sz w:val="20"/>
                <w:szCs w:val="20"/>
              </w:rPr>
              <w:t>Duration</w:t>
            </w:r>
          </w:p>
        </w:tc>
        <w:tc>
          <w:tcPr>
            <w:tcW w:w="167" w:type="pct"/>
          </w:tcPr>
          <w:p w:rsidR="00CF509F" w:rsidRPr="00256595" w:rsidRDefault="00CF509F" w:rsidP="00FB1DFC">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c>
          <w:tcPr>
            <w:tcW w:w="3814" w:type="pct"/>
          </w:tcPr>
          <w:p w:rsidR="00CF509F" w:rsidRPr="00256595" w:rsidRDefault="00CF509F" w:rsidP="00FB1DFC">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60</w:t>
            </w:r>
            <w:r w:rsidRPr="00256595">
              <w:rPr>
                <w:sz w:val="20"/>
                <w:szCs w:val="20"/>
              </w:rPr>
              <w:t xml:space="preserve"> min</w:t>
            </w:r>
          </w:p>
        </w:tc>
      </w:tr>
      <w:tr w:rsidR="00CF509F" w:rsidRPr="00256595" w:rsidTr="00FB1DFC">
        <w:trPr>
          <w:cnfStyle w:val="000000100000" w:firstRow="0" w:lastRow="0" w:firstColumn="0" w:lastColumn="0" w:oddVBand="0" w:evenVBand="0" w:oddHBand="1" w:evenHBand="0" w:firstRowFirstColumn="0" w:firstRowLastColumn="0" w:lastRowFirstColumn="0" w:lastRowLastColumn="0"/>
          <w:trHeight w:val="1958"/>
        </w:trPr>
        <w:tc>
          <w:tcPr>
            <w:cnfStyle w:val="001000000000" w:firstRow="0" w:lastRow="0" w:firstColumn="1" w:lastColumn="0" w:oddVBand="0" w:evenVBand="0" w:oddHBand="0" w:evenHBand="0" w:firstRowFirstColumn="0" w:firstRowLastColumn="0" w:lastRowFirstColumn="0" w:lastRowLastColumn="0"/>
            <w:tcW w:w="1020" w:type="pct"/>
            <w:tcBorders>
              <w:top w:val="none" w:sz="0" w:space="0" w:color="auto"/>
              <w:bottom w:val="none" w:sz="0" w:space="0" w:color="auto"/>
              <w:right w:val="none" w:sz="0" w:space="0" w:color="auto"/>
            </w:tcBorders>
          </w:tcPr>
          <w:p w:rsidR="00CF509F" w:rsidRPr="00256595" w:rsidRDefault="00CF509F" w:rsidP="00FB1DFC">
            <w:pPr>
              <w:spacing w:before="60" w:after="60"/>
              <w:rPr>
                <w:sz w:val="20"/>
                <w:szCs w:val="20"/>
              </w:rPr>
            </w:pPr>
            <w:r w:rsidRPr="00256595">
              <w:rPr>
                <w:sz w:val="20"/>
                <w:szCs w:val="20"/>
              </w:rPr>
              <w:t>Methodology and Steps</w:t>
            </w:r>
          </w:p>
        </w:tc>
        <w:tc>
          <w:tcPr>
            <w:tcW w:w="167" w:type="pct"/>
            <w:tcBorders>
              <w:top w:val="none" w:sz="0" w:space="0" w:color="auto"/>
              <w:bottom w:val="none" w:sz="0" w:space="0" w:color="auto"/>
            </w:tcBorders>
          </w:tcPr>
          <w:p w:rsidR="00CF509F" w:rsidRPr="00256595" w:rsidRDefault="00CF509F" w:rsidP="00FB1DFC">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c>
          <w:tcPr>
            <w:tcW w:w="3814" w:type="pct"/>
            <w:tcBorders>
              <w:top w:val="none" w:sz="0" w:space="0" w:color="auto"/>
              <w:bottom w:val="none" w:sz="0" w:space="0" w:color="auto"/>
            </w:tcBorders>
          </w:tcPr>
          <w:p w:rsidR="00CF509F" w:rsidRPr="00256595" w:rsidRDefault="00CF509F" w:rsidP="00FB1DFC">
            <w:pPr>
              <w:spacing w:before="60" w:after="60"/>
              <w:cnfStyle w:val="000000100000" w:firstRow="0" w:lastRow="0" w:firstColumn="0" w:lastColumn="0" w:oddVBand="0" w:evenVBand="0" w:oddHBand="1" w:evenHBand="0" w:firstRowFirstColumn="0" w:firstRowLastColumn="0" w:lastRowFirstColumn="0" w:lastRowLastColumn="0"/>
              <w:rPr>
                <w:b/>
                <w:bCs/>
                <w:sz w:val="20"/>
                <w:szCs w:val="20"/>
              </w:rPr>
            </w:pPr>
            <w:r w:rsidRPr="00256595">
              <w:rPr>
                <w:b/>
                <w:bCs/>
                <w:sz w:val="20"/>
                <w:szCs w:val="20"/>
              </w:rPr>
              <w:t xml:space="preserve">Presentation and </w:t>
            </w:r>
            <w:r w:rsidRPr="00CD583D">
              <w:rPr>
                <w:b/>
                <w:bCs/>
                <w:sz w:val="20"/>
                <w:szCs w:val="20"/>
              </w:rPr>
              <w:t>Group Exercise</w:t>
            </w:r>
          </w:p>
          <w:p w:rsidR="00CF509F" w:rsidRPr="00256595" w:rsidRDefault="00CF509F" w:rsidP="00FB1DFC">
            <w:pPr>
              <w:spacing w:before="60" w:after="60"/>
              <w:ind w:left="975" w:hanging="680"/>
              <w:cnfStyle w:val="000000100000" w:firstRow="0" w:lastRow="0" w:firstColumn="0" w:lastColumn="0" w:oddVBand="0" w:evenVBand="0" w:oddHBand="1" w:evenHBand="0" w:firstRowFirstColumn="0" w:firstRowLastColumn="0" w:lastRowFirstColumn="0" w:lastRowLastColumn="0"/>
              <w:rPr>
                <w:bCs/>
                <w:color w:val="0000CC"/>
                <w:sz w:val="20"/>
                <w:szCs w:val="20"/>
              </w:rPr>
            </w:pPr>
            <w:r w:rsidRPr="00256595">
              <w:rPr>
                <w:bCs/>
                <w:color w:val="0000CC"/>
                <w:sz w:val="20"/>
                <w:szCs w:val="20"/>
              </w:rPr>
              <w:t xml:space="preserve">Step 1: </w:t>
            </w:r>
            <w:r w:rsidRPr="00CF509F">
              <w:rPr>
                <w:bCs/>
                <w:color w:val="0000CC"/>
                <w:sz w:val="20"/>
                <w:szCs w:val="20"/>
              </w:rPr>
              <w:t xml:space="preserve">Requirements of ideal bank </w:t>
            </w:r>
            <w:proofErr w:type="spellStart"/>
            <w:r w:rsidRPr="00CF509F">
              <w:rPr>
                <w:bCs/>
                <w:color w:val="0000CC"/>
                <w:sz w:val="20"/>
                <w:szCs w:val="20"/>
              </w:rPr>
              <w:t>sakhi</w:t>
            </w:r>
            <w:proofErr w:type="spellEnd"/>
            <w:r w:rsidRPr="00256595">
              <w:rPr>
                <w:bCs/>
                <w:color w:val="0000CC"/>
                <w:sz w:val="20"/>
                <w:szCs w:val="20"/>
              </w:rPr>
              <w:t xml:space="preserve">                    </w:t>
            </w:r>
            <w:r>
              <w:rPr>
                <w:bCs/>
                <w:color w:val="0000CC"/>
                <w:sz w:val="20"/>
                <w:szCs w:val="20"/>
              </w:rPr>
              <w:t xml:space="preserve">  </w:t>
            </w:r>
            <w:r w:rsidRPr="00256595">
              <w:rPr>
                <w:bCs/>
                <w:color w:val="0000CC"/>
                <w:sz w:val="20"/>
                <w:szCs w:val="20"/>
              </w:rPr>
              <w:t xml:space="preserve">                        (</w:t>
            </w:r>
            <w:r>
              <w:rPr>
                <w:bCs/>
                <w:color w:val="0000CC"/>
                <w:sz w:val="20"/>
                <w:szCs w:val="20"/>
              </w:rPr>
              <w:t>30</w:t>
            </w:r>
            <w:r w:rsidRPr="00256595">
              <w:rPr>
                <w:bCs/>
                <w:color w:val="0000CC"/>
                <w:sz w:val="20"/>
                <w:szCs w:val="20"/>
              </w:rPr>
              <w:t xml:space="preserve"> minutes)</w:t>
            </w:r>
          </w:p>
          <w:p w:rsidR="00CF509F" w:rsidRPr="00256595" w:rsidRDefault="00CF509F" w:rsidP="00FB1DFC">
            <w:pPr>
              <w:spacing w:before="60" w:after="60"/>
              <w:ind w:left="907"/>
              <w:cnfStyle w:val="000000100000" w:firstRow="0" w:lastRow="0" w:firstColumn="0" w:lastColumn="0" w:oddVBand="0" w:evenVBand="0" w:oddHBand="1" w:evenHBand="0" w:firstRowFirstColumn="0" w:firstRowLastColumn="0" w:lastRowFirstColumn="0" w:lastRowLastColumn="0"/>
              <w:rPr>
                <w:sz w:val="20"/>
                <w:szCs w:val="20"/>
              </w:rPr>
            </w:pPr>
            <w:r w:rsidRPr="00CF509F">
              <w:rPr>
                <w:sz w:val="20"/>
                <w:szCs w:val="20"/>
              </w:rPr>
              <w:t xml:space="preserve">Provides key points regarding skill sets required in an ideal bank </w:t>
            </w:r>
            <w:proofErr w:type="spellStart"/>
            <w:r w:rsidRPr="00CF509F">
              <w:rPr>
                <w:sz w:val="20"/>
                <w:szCs w:val="20"/>
              </w:rPr>
              <w:t>sakhi</w:t>
            </w:r>
            <w:proofErr w:type="spellEnd"/>
            <w:r w:rsidRPr="00CF509F">
              <w:rPr>
                <w:sz w:val="20"/>
                <w:szCs w:val="20"/>
              </w:rPr>
              <w:t xml:space="preserve"> </w:t>
            </w:r>
            <w:r>
              <w:rPr>
                <w:sz w:val="20"/>
                <w:szCs w:val="20"/>
              </w:rPr>
              <w:t>(2 Slides).</w:t>
            </w:r>
          </w:p>
          <w:p w:rsidR="00CF509F" w:rsidRDefault="00CF509F" w:rsidP="00FB1DFC">
            <w:pPr>
              <w:spacing w:before="60" w:after="60"/>
              <w:ind w:left="975" w:hanging="680"/>
              <w:cnfStyle w:val="000000100000" w:firstRow="0" w:lastRow="0" w:firstColumn="0" w:lastColumn="0" w:oddVBand="0" w:evenVBand="0" w:oddHBand="1" w:evenHBand="0" w:firstRowFirstColumn="0" w:firstRowLastColumn="0" w:lastRowFirstColumn="0" w:lastRowLastColumn="0"/>
              <w:rPr>
                <w:bCs/>
                <w:color w:val="0000CC"/>
                <w:sz w:val="20"/>
                <w:szCs w:val="20"/>
              </w:rPr>
            </w:pPr>
            <w:r w:rsidRPr="00256595">
              <w:rPr>
                <w:bCs/>
                <w:color w:val="0000CC"/>
                <w:sz w:val="20"/>
                <w:szCs w:val="20"/>
              </w:rPr>
              <w:t xml:space="preserve">Step 2: </w:t>
            </w:r>
            <w:r w:rsidRPr="00CF509F">
              <w:rPr>
                <w:bCs/>
                <w:color w:val="0000CC"/>
                <w:sz w:val="20"/>
                <w:szCs w:val="20"/>
              </w:rPr>
              <w:t xml:space="preserve">Roles and responsibilities of bank </w:t>
            </w:r>
            <w:proofErr w:type="spellStart"/>
            <w:r w:rsidRPr="00CF509F">
              <w:rPr>
                <w:bCs/>
                <w:color w:val="0000CC"/>
                <w:sz w:val="20"/>
                <w:szCs w:val="20"/>
              </w:rPr>
              <w:t>sakhi</w:t>
            </w:r>
            <w:proofErr w:type="spellEnd"/>
            <w:r>
              <w:rPr>
                <w:bCs/>
                <w:color w:val="0000CC"/>
                <w:sz w:val="20"/>
                <w:szCs w:val="20"/>
              </w:rPr>
              <w:t xml:space="preserve">         </w:t>
            </w:r>
            <w:r w:rsidRPr="00256595">
              <w:rPr>
                <w:bCs/>
                <w:color w:val="0000CC"/>
                <w:sz w:val="20"/>
                <w:szCs w:val="20"/>
              </w:rPr>
              <w:t xml:space="preserve">                         (</w:t>
            </w:r>
            <w:r w:rsidR="00E15519">
              <w:rPr>
                <w:bCs/>
                <w:color w:val="0000CC"/>
                <w:sz w:val="20"/>
                <w:szCs w:val="20"/>
              </w:rPr>
              <w:t>3</w:t>
            </w:r>
            <w:r>
              <w:rPr>
                <w:bCs/>
                <w:color w:val="0000CC"/>
                <w:sz w:val="20"/>
                <w:szCs w:val="20"/>
              </w:rPr>
              <w:t>0</w:t>
            </w:r>
            <w:r w:rsidRPr="00256595">
              <w:rPr>
                <w:bCs/>
                <w:color w:val="0000CC"/>
                <w:sz w:val="20"/>
                <w:szCs w:val="20"/>
              </w:rPr>
              <w:t xml:space="preserve"> minutes)</w:t>
            </w:r>
          </w:p>
          <w:p w:rsidR="00CF509F" w:rsidRDefault="002B6F7F" w:rsidP="00FB1DFC">
            <w:pPr>
              <w:spacing w:before="60" w:after="60"/>
              <w:ind w:left="907"/>
              <w:cnfStyle w:val="000000100000" w:firstRow="0" w:lastRow="0" w:firstColumn="0" w:lastColumn="0" w:oddVBand="0" w:evenVBand="0" w:oddHBand="1" w:evenHBand="0" w:firstRowFirstColumn="0" w:firstRowLastColumn="0" w:lastRowFirstColumn="0" w:lastRowLastColumn="0"/>
              <w:rPr>
                <w:sz w:val="20"/>
                <w:szCs w:val="20"/>
              </w:rPr>
            </w:pPr>
            <w:r w:rsidRPr="002B6F7F">
              <w:rPr>
                <w:sz w:val="20"/>
                <w:szCs w:val="20"/>
              </w:rPr>
              <w:t xml:space="preserve">Provides information on roles and responsibilities of bank </w:t>
            </w:r>
            <w:proofErr w:type="spellStart"/>
            <w:r w:rsidRPr="002B6F7F">
              <w:rPr>
                <w:sz w:val="20"/>
                <w:szCs w:val="20"/>
              </w:rPr>
              <w:t>sakhi</w:t>
            </w:r>
            <w:proofErr w:type="spellEnd"/>
            <w:r w:rsidRPr="002B6F7F">
              <w:rPr>
                <w:sz w:val="20"/>
                <w:szCs w:val="20"/>
              </w:rPr>
              <w:t xml:space="preserve"> during various stages of their growth journey and their responsibilities towards </w:t>
            </w:r>
            <w:proofErr w:type="spellStart"/>
            <w:r w:rsidRPr="002B6F7F">
              <w:rPr>
                <w:sz w:val="20"/>
                <w:szCs w:val="20"/>
              </w:rPr>
              <w:t>JEEViKA’s</w:t>
            </w:r>
            <w:proofErr w:type="spellEnd"/>
            <w:r w:rsidRPr="002B6F7F">
              <w:rPr>
                <w:sz w:val="20"/>
                <w:szCs w:val="20"/>
              </w:rPr>
              <w:t xml:space="preserve"> CBOs. It also provides operational dos and don’ts for bank </w:t>
            </w:r>
            <w:proofErr w:type="spellStart"/>
            <w:r w:rsidRPr="002B6F7F">
              <w:rPr>
                <w:sz w:val="20"/>
                <w:szCs w:val="20"/>
              </w:rPr>
              <w:t>sakhis</w:t>
            </w:r>
            <w:proofErr w:type="spellEnd"/>
            <w:r w:rsidRPr="002B6F7F">
              <w:rPr>
                <w:sz w:val="20"/>
                <w:szCs w:val="20"/>
              </w:rPr>
              <w:t xml:space="preserve">. </w:t>
            </w:r>
            <w:r w:rsidR="00CF509F">
              <w:rPr>
                <w:sz w:val="20"/>
                <w:szCs w:val="20"/>
              </w:rPr>
              <w:t>(10 Slides)</w:t>
            </w:r>
            <w:r w:rsidR="00CF509F" w:rsidRPr="00FA5433">
              <w:rPr>
                <w:sz w:val="20"/>
                <w:szCs w:val="20"/>
              </w:rPr>
              <w:t>.</w:t>
            </w:r>
            <w:r w:rsidR="00CF509F">
              <w:rPr>
                <w:sz w:val="20"/>
                <w:szCs w:val="20"/>
              </w:rPr>
              <w:t xml:space="preserve"> </w:t>
            </w:r>
          </w:p>
          <w:p w:rsidR="00CF509F" w:rsidRPr="00EC1DEB" w:rsidRDefault="00CF509F" w:rsidP="00FB1DFC">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r>
      <w:tr w:rsidR="00CF509F" w:rsidRPr="00256595" w:rsidTr="00FB1DFC">
        <w:tc>
          <w:tcPr>
            <w:cnfStyle w:val="001000000000" w:firstRow="0" w:lastRow="0" w:firstColumn="1" w:lastColumn="0" w:oddVBand="0" w:evenVBand="0" w:oddHBand="0" w:evenHBand="0" w:firstRowFirstColumn="0" w:firstRowLastColumn="0" w:lastRowFirstColumn="0" w:lastRowLastColumn="0"/>
            <w:tcW w:w="1020" w:type="pct"/>
            <w:tcBorders>
              <w:right w:val="none" w:sz="0" w:space="0" w:color="auto"/>
            </w:tcBorders>
          </w:tcPr>
          <w:p w:rsidR="00CF509F" w:rsidRPr="00256595" w:rsidRDefault="00CF509F" w:rsidP="00FB1DFC">
            <w:pPr>
              <w:spacing w:before="60" w:after="60"/>
              <w:rPr>
                <w:sz w:val="20"/>
                <w:szCs w:val="20"/>
              </w:rPr>
            </w:pPr>
            <w:r w:rsidRPr="00256595">
              <w:rPr>
                <w:sz w:val="20"/>
                <w:szCs w:val="20"/>
              </w:rPr>
              <w:t>Resources</w:t>
            </w:r>
          </w:p>
        </w:tc>
        <w:tc>
          <w:tcPr>
            <w:tcW w:w="167" w:type="pct"/>
          </w:tcPr>
          <w:p w:rsidR="00CF509F" w:rsidRPr="00256595" w:rsidRDefault="00CF509F" w:rsidP="00FB1DFC">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c>
          <w:tcPr>
            <w:tcW w:w="3814" w:type="pct"/>
          </w:tcPr>
          <w:p w:rsidR="00CF509F" w:rsidRPr="00CD583D" w:rsidRDefault="00CF509F" w:rsidP="00FB1DFC">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CD583D">
              <w:rPr>
                <w:sz w:val="20"/>
                <w:szCs w:val="20"/>
              </w:rPr>
              <w:t xml:space="preserve">PowerPoint presentation </w:t>
            </w:r>
            <w:r w:rsidRPr="00FA5433">
              <w:rPr>
                <w:sz w:val="20"/>
                <w:szCs w:val="20"/>
              </w:rPr>
              <w:t>titled ‘</w:t>
            </w:r>
            <w:r w:rsidRPr="00CF509F">
              <w:rPr>
                <w:sz w:val="20"/>
                <w:szCs w:val="20"/>
              </w:rPr>
              <w:t xml:space="preserve">“Skills, Roles and Responsibilities of Bank </w:t>
            </w:r>
            <w:proofErr w:type="spellStart"/>
            <w:r w:rsidRPr="00CF509F">
              <w:rPr>
                <w:sz w:val="20"/>
                <w:szCs w:val="20"/>
              </w:rPr>
              <w:t>Sakhi</w:t>
            </w:r>
            <w:proofErr w:type="spellEnd"/>
            <w:r w:rsidRPr="00CF509F">
              <w:rPr>
                <w:sz w:val="20"/>
                <w:szCs w:val="20"/>
              </w:rPr>
              <w:t>”</w:t>
            </w:r>
          </w:p>
        </w:tc>
      </w:tr>
      <w:tr w:rsidR="00CF509F" w:rsidRPr="00256595" w:rsidTr="00FB1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Borders>
              <w:top w:val="none" w:sz="0" w:space="0" w:color="auto"/>
              <w:bottom w:val="none" w:sz="0" w:space="0" w:color="auto"/>
              <w:right w:val="none" w:sz="0" w:space="0" w:color="auto"/>
            </w:tcBorders>
          </w:tcPr>
          <w:p w:rsidR="00CF509F" w:rsidRPr="00256595" w:rsidRDefault="00CF509F" w:rsidP="00FB1DFC">
            <w:pPr>
              <w:spacing w:before="60" w:after="60"/>
              <w:rPr>
                <w:sz w:val="20"/>
                <w:szCs w:val="20"/>
              </w:rPr>
            </w:pPr>
            <w:r w:rsidRPr="00256595">
              <w:rPr>
                <w:sz w:val="20"/>
                <w:szCs w:val="20"/>
              </w:rPr>
              <w:t>Trainers’ Preparation</w:t>
            </w:r>
          </w:p>
        </w:tc>
        <w:tc>
          <w:tcPr>
            <w:tcW w:w="167" w:type="pct"/>
            <w:tcBorders>
              <w:top w:val="none" w:sz="0" w:space="0" w:color="auto"/>
              <w:bottom w:val="none" w:sz="0" w:space="0" w:color="auto"/>
            </w:tcBorders>
          </w:tcPr>
          <w:p w:rsidR="00CF509F" w:rsidRPr="00256595" w:rsidRDefault="00CF509F" w:rsidP="00FB1DFC">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c>
          <w:tcPr>
            <w:tcW w:w="3814" w:type="pct"/>
            <w:tcBorders>
              <w:top w:val="none" w:sz="0" w:space="0" w:color="auto"/>
              <w:bottom w:val="none" w:sz="0" w:space="0" w:color="auto"/>
            </w:tcBorders>
          </w:tcPr>
          <w:p w:rsidR="00CF509F" w:rsidRPr="00256595" w:rsidRDefault="00CF509F" w:rsidP="00FB1DFC">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Trainers should do the following before starting the session:</w:t>
            </w:r>
          </w:p>
          <w:p w:rsidR="00CF509F" w:rsidRPr="002B6F7F" w:rsidRDefault="00CF509F" w:rsidP="0083431D">
            <w:pPr>
              <w:pStyle w:val="ListParagraph"/>
              <w:numPr>
                <w:ilvl w:val="0"/>
                <w:numId w:val="7"/>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Prepare required presentation</w:t>
            </w:r>
          </w:p>
        </w:tc>
      </w:tr>
    </w:tbl>
    <w:p w:rsidR="00E15519" w:rsidRDefault="00E15519" w:rsidP="007E7047">
      <w:pPr>
        <w:pBdr>
          <w:top w:val="single" w:sz="4" w:space="1" w:color="auto"/>
        </w:pBdr>
        <w:spacing w:after="0" w:line="240" w:lineRule="auto"/>
      </w:pPr>
    </w:p>
    <w:p w:rsidR="00AE5AA9" w:rsidRDefault="00AE5AA9">
      <w:pPr>
        <w:spacing w:before="0" w:after="200"/>
        <w:jc w:val="left"/>
      </w:pPr>
    </w:p>
    <w:p w:rsidR="00AE5AA9" w:rsidRDefault="00AE5AA9">
      <w:pPr>
        <w:spacing w:before="0" w:after="200"/>
        <w:jc w:val="left"/>
      </w:pPr>
    </w:p>
    <w:p w:rsidR="00AE5AA9" w:rsidRDefault="00AE5AA9">
      <w:pPr>
        <w:spacing w:before="0" w:after="200"/>
        <w:jc w:val="left"/>
      </w:pPr>
      <w:r>
        <w:br w:type="page"/>
      </w:r>
    </w:p>
    <w:p w:rsidR="00AE5AA9" w:rsidRDefault="00AE5AA9" w:rsidP="00AE5AA9">
      <w:pPr>
        <w:pStyle w:val="Heading2"/>
      </w:pPr>
      <w:bookmarkStart w:id="23" w:name="_Toc516679078"/>
      <w:r w:rsidRPr="00052925">
        <w:lastRenderedPageBreak/>
        <w:t>Presentations</w:t>
      </w:r>
      <w:bookmarkEnd w:id="23"/>
    </w:p>
    <w:p w:rsidR="00DE7073" w:rsidRDefault="00AE5AA9" w:rsidP="00AE5AA9">
      <w:pPr>
        <w:pBdr>
          <w:bottom w:val="single" w:sz="8" w:space="1" w:color="ED7D31" w:themeColor="accent2"/>
        </w:pBdr>
        <w:rPr>
          <w:b/>
          <w:color w:val="70AD47" w:themeColor="accent6"/>
        </w:rPr>
      </w:pPr>
      <w:r w:rsidRPr="00BA442A">
        <w:rPr>
          <w:b/>
          <w:color w:val="70AD47" w:themeColor="accent6"/>
        </w:rPr>
        <w:t>Slide</w:t>
      </w:r>
      <w:r w:rsidR="00DE7073">
        <w:rPr>
          <w:b/>
          <w:color w:val="70AD47" w:themeColor="accent6"/>
        </w:rPr>
        <w:t>s</w:t>
      </w:r>
    </w:p>
    <w:p w:rsidR="00AE5AA9" w:rsidRPr="00BA442A" w:rsidRDefault="00DE7073" w:rsidP="00AE5AA9">
      <w:pPr>
        <w:pBdr>
          <w:bottom w:val="single" w:sz="8" w:space="1" w:color="ED7D31" w:themeColor="accent2"/>
        </w:pBdr>
        <w:rPr>
          <w:b/>
          <w:color w:val="70AD47" w:themeColor="accent6"/>
        </w:rPr>
      </w:pPr>
      <w:r>
        <w:rPr>
          <w:b/>
          <w:color w:val="70AD47" w:themeColor="accent6"/>
        </w:rPr>
        <w:t>Session 6 –</w:t>
      </w:r>
      <w:r w:rsidR="00AE5AA9" w:rsidRPr="00BA442A">
        <w:rPr>
          <w:b/>
          <w:color w:val="70AD47" w:themeColor="accent6"/>
        </w:rPr>
        <w:t xml:space="preserve"> 1</w:t>
      </w:r>
      <w:r>
        <w:rPr>
          <w:b/>
          <w:color w:val="70AD47" w:themeColor="accent6"/>
        </w:rPr>
        <w:t>:</w:t>
      </w:r>
      <w:r w:rsidR="00AE5AA9" w:rsidRPr="00BA442A">
        <w:rPr>
          <w:b/>
          <w:color w:val="70AD47" w:themeColor="accent6"/>
        </w:rPr>
        <w:t xml:space="preserve"> </w:t>
      </w:r>
      <w:r w:rsidR="00AE5AA9" w:rsidRPr="00AE5AA9">
        <w:rPr>
          <w:b/>
          <w:color w:val="70AD47" w:themeColor="accent6"/>
        </w:rPr>
        <w:t xml:space="preserve">Skills, roles and responsibilities of Bank </w:t>
      </w:r>
      <w:proofErr w:type="spellStart"/>
      <w:r w:rsidR="00AE5AA9" w:rsidRPr="00AE5AA9">
        <w:rPr>
          <w:b/>
          <w:color w:val="70AD47" w:themeColor="accent6"/>
        </w:rPr>
        <w:t>Sakhi</w:t>
      </w:r>
      <w:proofErr w:type="spellEnd"/>
    </w:p>
    <w:p w:rsidR="003E3ACD" w:rsidRPr="00AE5AA9" w:rsidRDefault="003E3ACD" w:rsidP="0083431D">
      <w:pPr>
        <w:pStyle w:val="ListParagraph"/>
        <w:numPr>
          <w:ilvl w:val="0"/>
          <w:numId w:val="12"/>
        </w:numPr>
        <w:spacing w:before="40" w:after="40" w:line="240" w:lineRule="auto"/>
        <w:rPr>
          <w:sz w:val="20"/>
        </w:rPr>
      </w:pPr>
      <w:r w:rsidRPr="00AE5AA9">
        <w:rPr>
          <w:sz w:val="20"/>
        </w:rPr>
        <w:t xml:space="preserve">Requirements to become good bank </w:t>
      </w:r>
      <w:proofErr w:type="spellStart"/>
      <w:r w:rsidRPr="00AE5AA9">
        <w:rPr>
          <w:sz w:val="20"/>
        </w:rPr>
        <w:t>sakhi</w:t>
      </w:r>
      <w:proofErr w:type="spellEnd"/>
    </w:p>
    <w:p w:rsidR="003E3ACD" w:rsidRPr="00AE5AA9" w:rsidRDefault="003E3ACD" w:rsidP="0083431D">
      <w:pPr>
        <w:pStyle w:val="ListParagraph"/>
        <w:numPr>
          <w:ilvl w:val="0"/>
          <w:numId w:val="12"/>
        </w:numPr>
        <w:spacing w:before="40" w:after="40" w:line="240" w:lineRule="auto"/>
        <w:rPr>
          <w:sz w:val="20"/>
        </w:rPr>
      </w:pPr>
      <w:r w:rsidRPr="00AE5AA9">
        <w:rPr>
          <w:sz w:val="20"/>
        </w:rPr>
        <w:t xml:space="preserve">Roles and responsibilities of bank </w:t>
      </w:r>
      <w:proofErr w:type="spellStart"/>
      <w:r w:rsidRPr="00AE5AA9">
        <w:rPr>
          <w:sz w:val="20"/>
        </w:rPr>
        <w:t>sakhi</w:t>
      </w:r>
      <w:proofErr w:type="spellEnd"/>
    </w:p>
    <w:p w:rsidR="003E3ACD" w:rsidRPr="00003128" w:rsidRDefault="003E3ACD" w:rsidP="0083431D">
      <w:pPr>
        <w:pStyle w:val="ListParagraph"/>
        <w:numPr>
          <w:ilvl w:val="0"/>
          <w:numId w:val="12"/>
        </w:numPr>
        <w:spacing w:before="40" w:after="40" w:line="240" w:lineRule="auto"/>
        <w:rPr>
          <w:sz w:val="20"/>
        </w:rPr>
      </w:pPr>
      <w:r w:rsidRPr="00AE5AA9">
        <w:rPr>
          <w:sz w:val="20"/>
        </w:rPr>
        <w:t xml:space="preserve">Dos and Don’ts of bank </w:t>
      </w:r>
      <w:proofErr w:type="spellStart"/>
      <w:r w:rsidRPr="00AE5AA9">
        <w:rPr>
          <w:sz w:val="20"/>
        </w:rPr>
        <w:t>sakhis</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E304EE" w:rsidRPr="00956FF4" w:rsidTr="00C16362">
        <w:trPr>
          <w:trHeight w:val="20"/>
        </w:trPr>
        <w:tc>
          <w:tcPr>
            <w:tcW w:w="1413" w:type="dxa"/>
            <w:shd w:val="clear" w:color="auto" w:fill="F4B083" w:themeFill="accent2" w:themeFillTint="99"/>
          </w:tcPr>
          <w:p w:rsidR="00E304EE" w:rsidRPr="00956FF4" w:rsidRDefault="00E304EE" w:rsidP="00E304EE">
            <w:pPr>
              <w:spacing w:before="0" w:after="0"/>
              <w:jc w:val="left"/>
              <w:rPr>
                <w:sz w:val="16"/>
                <w:szCs w:val="16"/>
              </w:rPr>
            </w:pPr>
            <w:r w:rsidRPr="00956FF4">
              <w:rPr>
                <w:sz w:val="16"/>
                <w:szCs w:val="16"/>
              </w:rPr>
              <w:t>Session</w:t>
            </w:r>
            <w:r>
              <w:rPr>
                <w:sz w:val="16"/>
                <w:szCs w:val="16"/>
              </w:rPr>
              <w:t xml:space="preserve"> 6 - 1</w:t>
            </w:r>
          </w:p>
        </w:tc>
        <w:tc>
          <w:tcPr>
            <w:tcW w:w="6237" w:type="dxa"/>
            <w:shd w:val="clear" w:color="auto" w:fill="2F5496" w:themeFill="accent5" w:themeFillShade="BF"/>
          </w:tcPr>
          <w:p w:rsidR="00E304EE" w:rsidRPr="00956FF4" w:rsidRDefault="00E304EE" w:rsidP="00C16362">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E304EE" w:rsidRPr="00956FF4" w:rsidRDefault="00E304EE" w:rsidP="00C16362">
            <w:pPr>
              <w:spacing w:before="0" w:after="0"/>
              <w:jc w:val="center"/>
              <w:rPr>
                <w:sz w:val="16"/>
                <w:szCs w:val="16"/>
              </w:rPr>
            </w:pPr>
            <w:r>
              <w:rPr>
                <w:sz w:val="16"/>
                <w:szCs w:val="16"/>
              </w:rPr>
              <w:t>60</w:t>
            </w:r>
          </w:p>
        </w:tc>
      </w:tr>
    </w:tbl>
    <w:p w:rsidR="00AE5AA9" w:rsidRPr="00052925" w:rsidRDefault="00DE7073" w:rsidP="00AE5AA9">
      <w:pPr>
        <w:pBdr>
          <w:bottom w:val="single" w:sz="8" w:space="1" w:color="ED7D31" w:themeColor="accent2"/>
        </w:pBdr>
      </w:pPr>
      <w:r>
        <w:rPr>
          <w:b/>
          <w:color w:val="70AD47" w:themeColor="accent6"/>
        </w:rPr>
        <w:t>Session 6 –</w:t>
      </w:r>
      <w:r w:rsidRPr="00BA442A">
        <w:rPr>
          <w:b/>
          <w:color w:val="70AD47" w:themeColor="accent6"/>
        </w:rPr>
        <w:t xml:space="preserve"> </w:t>
      </w:r>
      <w:r>
        <w:rPr>
          <w:b/>
          <w:color w:val="70AD47" w:themeColor="accent6"/>
        </w:rPr>
        <w:t>2:</w:t>
      </w:r>
      <w:r w:rsidRPr="00BA442A">
        <w:rPr>
          <w:b/>
          <w:color w:val="70AD47" w:themeColor="accent6"/>
        </w:rPr>
        <w:t xml:space="preserve"> </w:t>
      </w:r>
      <w:r w:rsidR="00AE5AA9" w:rsidRPr="00AE5AA9">
        <w:rPr>
          <w:b/>
          <w:color w:val="70AD47" w:themeColor="accent6"/>
        </w:rPr>
        <w:t xml:space="preserve">What are the skills required to become a good bank </w:t>
      </w:r>
      <w:proofErr w:type="spellStart"/>
      <w:proofErr w:type="gramStart"/>
      <w:r w:rsidR="00AE5AA9" w:rsidRPr="00AE5AA9">
        <w:rPr>
          <w:b/>
          <w:color w:val="70AD47" w:themeColor="accent6"/>
        </w:rPr>
        <w:t>sakhi</w:t>
      </w:r>
      <w:proofErr w:type="spellEnd"/>
      <w:r w:rsidR="00AE5AA9" w:rsidRPr="00AE5AA9">
        <w:rPr>
          <w:b/>
          <w:color w:val="70AD47" w:themeColor="accent6"/>
        </w:rPr>
        <w:t xml:space="preserve"> ?</w:t>
      </w:r>
      <w:proofErr w:type="gramEnd"/>
    </w:p>
    <w:p w:rsidR="00AE5AA9" w:rsidRDefault="00AE5AA9" w:rsidP="003E3ACD">
      <w:pPr>
        <w:spacing w:before="0" w:after="0"/>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E304EE" w:rsidRPr="00956FF4" w:rsidTr="00C16362">
        <w:trPr>
          <w:trHeight w:val="20"/>
        </w:trPr>
        <w:tc>
          <w:tcPr>
            <w:tcW w:w="1413" w:type="dxa"/>
            <w:shd w:val="clear" w:color="auto" w:fill="F4B083" w:themeFill="accent2" w:themeFillTint="99"/>
          </w:tcPr>
          <w:p w:rsidR="00E304EE" w:rsidRPr="00956FF4" w:rsidRDefault="00E304EE" w:rsidP="00E304EE">
            <w:pPr>
              <w:spacing w:before="0" w:after="0"/>
              <w:jc w:val="left"/>
              <w:rPr>
                <w:sz w:val="16"/>
                <w:szCs w:val="16"/>
              </w:rPr>
            </w:pPr>
            <w:r w:rsidRPr="00956FF4">
              <w:rPr>
                <w:sz w:val="16"/>
                <w:szCs w:val="16"/>
              </w:rPr>
              <w:t>Session</w:t>
            </w:r>
            <w:r>
              <w:rPr>
                <w:sz w:val="16"/>
                <w:szCs w:val="16"/>
              </w:rPr>
              <w:t xml:space="preserve"> 6 - 2</w:t>
            </w:r>
          </w:p>
        </w:tc>
        <w:tc>
          <w:tcPr>
            <w:tcW w:w="6237" w:type="dxa"/>
            <w:shd w:val="clear" w:color="auto" w:fill="2F5496" w:themeFill="accent5" w:themeFillShade="BF"/>
          </w:tcPr>
          <w:p w:rsidR="00E304EE" w:rsidRPr="00956FF4" w:rsidRDefault="00E304EE" w:rsidP="00C16362">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E304EE" w:rsidRPr="00956FF4" w:rsidRDefault="00E304EE" w:rsidP="00E304EE">
            <w:pPr>
              <w:spacing w:before="0" w:after="0"/>
              <w:jc w:val="center"/>
              <w:rPr>
                <w:sz w:val="16"/>
                <w:szCs w:val="16"/>
              </w:rPr>
            </w:pPr>
            <w:r>
              <w:rPr>
                <w:sz w:val="16"/>
                <w:szCs w:val="16"/>
              </w:rPr>
              <w:t>61</w:t>
            </w:r>
          </w:p>
        </w:tc>
      </w:tr>
    </w:tbl>
    <w:p w:rsidR="00AE5AA9" w:rsidRPr="00052925" w:rsidRDefault="00DE7073" w:rsidP="00AE5AA9">
      <w:pPr>
        <w:pBdr>
          <w:bottom w:val="single" w:sz="8" w:space="1" w:color="ED7D31" w:themeColor="accent2"/>
        </w:pBdr>
      </w:pPr>
      <w:r>
        <w:rPr>
          <w:b/>
          <w:color w:val="70AD47" w:themeColor="accent6"/>
        </w:rPr>
        <w:t>Session 6 –</w:t>
      </w:r>
      <w:r w:rsidRPr="00BA442A">
        <w:rPr>
          <w:b/>
          <w:color w:val="70AD47" w:themeColor="accent6"/>
        </w:rPr>
        <w:t xml:space="preserve"> </w:t>
      </w:r>
      <w:r>
        <w:rPr>
          <w:b/>
          <w:color w:val="70AD47" w:themeColor="accent6"/>
        </w:rPr>
        <w:t>3:</w:t>
      </w:r>
      <w:r w:rsidRPr="00BA442A">
        <w:rPr>
          <w:b/>
          <w:color w:val="70AD47" w:themeColor="accent6"/>
        </w:rPr>
        <w:t xml:space="preserve"> </w:t>
      </w:r>
      <w:r w:rsidR="00AE5AA9" w:rsidRPr="00AE5AA9">
        <w:rPr>
          <w:b/>
          <w:color w:val="70AD47" w:themeColor="accent6"/>
        </w:rPr>
        <w:t xml:space="preserve">Characteristics of Bank </w:t>
      </w:r>
      <w:proofErr w:type="spellStart"/>
      <w:r w:rsidR="00AE5AA9" w:rsidRPr="00AE5AA9">
        <w:rPr>
          <w:b/>
          <w:color w:val="70AD47" w:themeColor="accent6"/>
        </w:rPr>
        <w:t>Sakhi</w:t>
      </w:r>
      <w:proofErr w:type="spellEnd"/>
    </w:p>
    <w:p w:rsidR="003E3ACD" w:rsidRPr="00FA5433" w:rsidRDefault="003E3ACD" w:rsidP="003E3ACD">
      <w:pPr>
        <w:spacing w:before="40" w:after="40" w:line="240" w:lineRule="auto"/>
        <w:rPr>
          <w:b/>
          <w:sz w:val="20"/>
        </w:rPr>
      </w:pPr>
      <w:r w:rsidRPr="00AE5AA9">
        <w:rPr>
          <w:b/>
          <w:sz w:val="20"/>
        </w:rPr>
        <w:t>Functional Skills</w:t>
      </w:r>
    </w:p>
    <w:p w:rsidR="003E3ACD" w:rsidRPr="003E3ACD" w:rsidRDefault="003E3ACD" w:rsidP="0083431D">
      <w:pPr>
        <w:pStyle w:val="ListParagraph"/>
        <w:numPr>
          <w:ilvl w:val="0"/>
          <w:numId w:val="12"/>
        </w:numPr>
        <w:spacing w:before="40" w:after="40" w:line="240" w:lineRule="auto"/>
        <w:rPr>
          <w:sz w:val="20"/>
        </w:rPr>
      </w:pPr>
      <w:r w:rsidRPr="003E3ACD">
        <w:rPr>
          <w:sz w:val="20"/>
        </w:rPr>
        <w:t>Able to do simple numerical calculations (such as addition, subtraction)</w:t>
      </w:r>
    </w:p>
    <w:p w:rsidR="003E3ACD" w:rsidRPr="003E3ACD" w:rsidRDefault="003E3ACD" w:rsidP="0083431D">
      <w:pPr>
        <w:pStyle w:val="ListParagraph"/>
        <w:numPr>
          <w:ilvl w:val="0"/>
          <w:numId w:val="12"/>
        </w:numPr>
        <w:spacing w:before="40" w:after="40" w:line="240" w:lineRule="auto"/>
        <w:rPr>
          <w:sz w:val="20"/>
        </w:rPr>
      </w:pPr>
      <w:r w:rsidRPr="003E3ACD">
        <w:rPr>
          <w:sz w:val="20"/>
        </w:rPr>
        <w:t>Be able to handle micro ATM/laptop and other accessories and has some understanding of  computer and mobile technology</w:t>
      </w:r>
    </w:p>
    <w:p w:rsidR="003E3ACD" w:rsidRDefault="003E3ACD" w:rsidP="0083431D">
      <w:pPr>
        <w:pStyle w:val="ListParagraph"/>
        <w:numPr>
          <w:ilvl w:val="0"/>
          <w:numId w:val="12"/>
        </w:numPr>
        <w:spacing w:before="40" w:after="40" w:line="240" w:lineRule="auto"/>
        <w:rPr>
          <w:sz w:val="20"/>
        </w:rPr>
      </w:pPr>
      <w:r w:rsidRPr="003E3ACD">
        <w:rPr>
          <w:sz w:val="20"/>
        </w:rPr>
        <w:t>Have basic English language skills (reading and writing)</w:t>
      </w:r>
    </w:p>
    <w:p w:rsidR="003E3ACD" w:rsidRPr="00AE5AA9" w:rsidRDefault="003E3ACD" w:rsidP="003E3ACD">
      <w:pPr>
        <w:spacing w:before="40" w:after="40" w:line="240" w:lineRule="auto"/>
        <w:rPr>
          <w:b/>
          <w:sz w:val="20"/>
        </w:rPr>
      </w:pPr>
      <w:r w:rsidRPr="00AE5AA9">
        <w:rPr>
          <w:b/>
          <w:sz w:val="20"/>
        </w:rPr>
        <w:t>Personal Competence</w:t>
      </w:r>
    </w:p>
    <w:p w:rsidR="003E3ACD" w:rsidRPr="003E3ACD" w:rsidRDefault="003E3ACD" w:rsidP="0083431D">
      <w:pPr>
        <w:pStyle w:val="ListParagraph"/>
        <w:numPr>
          <w:ilvl w:val="0"/>
          <w:numId w:val="12"/>
        </w:numPr>
        <w:spacing w:before="40" w:after="40" w:line="240" w:lineRule="auto"/>
        <w:rPr>
          <w:sz w:val="20"/>
        </w:rPr>
      </w:pPr>
      <w:r w:rsidRPr="003E3ACD">
        <w:rPr>
          <w:sz w:val="20"/>
        </w:rPr>
        <w:t>Be friendly and sincere</w:t>
      </w:r>
    </w:p>
    <w:p w:rsidR="003E3ACD" w:rsidRPr="003E3ACD" w:rsidRDefault="003E3ACD" w:rsidP="0083431D">
      <w:pPr>
        <w:pStyle w:val="ListParagraph"/>
        <w:numPr>
          <w:ilvl w:val="0"/>
          <w:numId w:val="12"/>
        </w:numPr>
        <w:spacing w:before="40" w:after="40" w:line="240" w:lineRule="auto"/>
        <w:rPr>
          <w:sz w:val="20"/>
        </w:rPr>
      </w:pPr>
      <w:r w:rsidRPr="003E3ACD">
        <w:rPr>
          <w:sz w:val="20"/>
        </w:rPr>
        <w:t>Be an active and fast learner (learn how to use micro ATM/laptop, and related processes)</w:t>
      </w:r>
    </w:p>
    <w:p w:rsidR="003E3ACD" w:rsidRPr="003E3ACD" w:rsidRDefault="003E3ACD" w:rsidP="0083431D">
      <w:pPr>
        <w:pStyle w:val="ListParagraph"/>
        <w:numPr>
          <w:ilvl w:val="0"/>
          <w:numId w:val="12"/>
        </w:numPr>
        <w:spacing w:before="40" w:after="40" w:line="240" w:lineRule="auto"/>
        <w:rPr>
          <w:sz w:val="20"/>
        </w:rPr>
      </w:pPr>
      <w:r w:rsidRPr="003E3ACD">
        <w:rPr>
          <w:sz w:val="20"/>
        </w:rPr>
        <w:t>Be able to motivate others to use financial services</w:t>
      </w:r>
    </w:p>
    <w:p w:rsidR="003E3ACD" w:rsidRPr="003E3ACD" w:rsidRDefault="003E3ACD" w:rsidP="0083431D">
      <w:pPr>
        <w:pStyle w:val="ListParagraph"/>
        <w:numPr>
          <w:ilvl w:val="0"/>
          <w:numId w:val="12"/>
        </w:numPr>
        <w:spacing w:before="40" w:after="40" w:line="240" w:lineRule="auto"/>
        <w:rPr>
          <w:sz w:val="20"/>
        </w:rPr>
      </w:pPr>
      <w:r w:rsidRPr="003E3ACD">
        <w:rPr>
          <w:sz w:val="20"/>
        </w:rPr>
        <w:t>Have good rapport with all sections of the society</w:t>
      </w:r>
    </w:p>
    <w:p w:rsidR="003E3ACD" w:rsidRPr="003E3ACD" w:rsidRDefault="003E3ACD" w:rsidP="0083431D">
      <w:pPr>
        <w:pStyle w:val="ListParagraph"/>
        <w:numPr>
          <w:ilvl w:val="0"/>
          <w:numId w:val="12"/>
        </w:numPr>
        <w:spacing w:before="40" w:after="40" w:line="240" w:lineRule="auto"/>
        <w:rPr>
          <w:sz w:val="20"/>
        </w:rPr>
      </w:pPr>
      <w:r w:rsidRPr="003E3ACD">
        <w:rPr>
          <w:sz w:val="20"/>
        </w:rPr>
        <w:t>Not be a defaulter to any financial institution</w:t>
      </w:r>
    </w:p>
    <w:p w:rsidR="003E3ACD" w:rsidRPr="003E3ACD" w:rsidRDefault="003E3ACD" w:rsidP="0083431D">
      <w:pPr>
        <w:pStyle w:val="ListParagraph"/>
        <w:numPr>
          <w:ilvl w:val="0"/>
          <w:numId w:val="12"/>
        </w:numPr>
        <w:spacing w:before="40" w:after="40" w:line="240" w:lineRule="auto"/>
        <w:rPr>
          <w:sz w:val="20"/>
        </w:rPr>
      </w:pPr>
      <w:r w:rsidRPr="003E3ACD">
        <w:rPr>
          <w:sz w:val="20"/>
        </w:rPr>
        <w:t>Not have been reported against for malpractice or fraud</w:t>
      </w:r>
    </w:p>
    <w:p w:rsidR="003E3ACD" w:rsidRPr="003E3ACD" w:rsidRDefault="003E3ACD" w:rsidP="0083431D">
      <w:pPr>
        <w:pStyle w:val="ListParagraph"/>
        <w:numPr>
          <w:ilvl w:val="0"/>
          <w:numId w:val="12"/>
        </w:numPr>
        <w:spacing w:before="40" w:after="40" w:line="240" w:lineRule="auto"/>
        <w:rPr>
          <w:sz w:val="20"/>
        </w:rPr>
      </w:pPr>
      <w:r w:rsidRPr="003E3ACD">
        <w:rPr>
          <w:sz w:val="20"/>
        </w:rPr>
        <w:t>Be mobile and have assurance of family support</w:t>
      </w:r>
    </w:p>
    <w:p w:rsidR="003E3ACD" w:rsidRPr="00D221B3" w:rsidRDefault="003E3ACD" w:rsidP="0083431D">
      <w:pPr>
        <w:pStyle w:val="ListParagraph"/>
        <w:numPr>
          <w:ilvl w:val="0"/>
          <w:numId w:val="12"/>
        </w:numPr>
        <w:spacing w:before="40" w:after="40" w:line="240" w:lineRule="auto"/>
        <w:rPr>
          <w:sz w:val="20"/>
        </w:rPr>
      </w:pPr>
      <w:r w:rsidRPr="003E3ACD">
        <w:rPr>
          <w:sz w:val="20"/>
        </w:rPr>
        <w:t>Be able to invest working capital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E304EE" w:rsidRPr="00956FF4" w:rsidTr="00C16362">
        <w:trPr>
          <w:trHeight w:val="20"/>
        </w:trPr>
        <w:tc>
          <w:tcPr>
            <w:tcW w:w="1413" w:type="dxa"/>
            <w:shd w:val="clear" w:color="auto" w:fill="F4B083" w:themeFill="accent2" w:themeFillTint="99"/>
          </w:tcPr>
          <w:p w:rsidR="00E304EE" w:rsidRPr="00956FF4" w:rsidRDefault="00E304EE" w:rsidP="00E304EE">
            <w:pPr>
              <w:spacing w:before="0" w:after="0"/>
              <w:jc w:val="left"/>
              <w:rPr>
                <w:sz w:val="16"/>
                <w:szCs w:val="16"/>
              </w:rPr>
            </w:pPr>
            <w:r w:rsidRPr="00956FF4">
              <w:rPr>
                <w:sz w:val="16"/>
                <w:szCs w:val="16"/>
              </w:rPr>
              <w:t>Session</w:t>
            </w:r>
            <w:r>
              <w:rPr>
                <w:sz w:val="16"/>
                <w:szCs w:val="16"/>
              </w:rPr>
              <w:t xml:space="preserve"> 6 - 3</w:t>
            </w:r>
          </w:p>
        </w:tc>
        <w:tc>
          <w:tcPr>
            <w:tcW w:w="6237" w:type="dxa"/>
            <w:shd w:val="clear" w:color="auto" w:fill="2F5496" w:themeFill="accent5" w:themeFillShade="BF"/>
          </w:tcPr>
          <w:p w:rsidR="00E304EE" w:rsidRPr="00956FF4" w:rsidRDefault="00E304EE" w:rsidP="00C16362">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E304EE" w:rsidRPr="00956FF4" w:rsidRDefault="00E304EE" w:rsidP="00E304EE">
            <w:pPr>
              <w:spacing w:before="0" w:after="0"/>
              <w:jc w:val="center"/>
              <w:rPr>
                <w:sz w:val="16"/>
                <w:szCs w:val="16"/>
              </w:rPr>
            </w:pPr>
            <w:r>
              <w:rPr>
                <w:sz w:val="16"/>
                <w:szCs w:val="16"/>
              </w:rPr>
              <w:t>62</w:t>
            </w:r>
          </w:p>
        </w:tc>
      </w:tr>
    </w:tbl>
    <w:p w:rsidR="00AE5AA9" w:rsidRPr="00052925" w:rsidRDefault="00DE7073" w:rsidP="00AE5AA9">
      <w:pPr>
        <w:pBdr>
          <w:bottom w:val="single" w:sz="8" w:space="1" w:color="ED7D31" w:themeColor="accent2"/>
        </w:pBdr>
      </w:pPr>
      <w:r>
        <w:rPr>
          <w:b/>
          <w:color w:val="70AD47" w:themeColor="accent6"/>
        </w:rPr>
        <w:t>Session 6 –</w:t>
      </w:r>
      <w:r w:rsidRPr="00BA442A">
        <w:rPr>
          <w:b/>
          <w:color w:val="70AD47" w:themeColor="accent6"/>
        </w:rPr>
        <w:t xml:space="preserve"> </w:t>
      </w:r>
      <w:r>
        <w:rPr>
          <w:b/>
          <w:color w:val="70AD47" w:themeColor="accent6"/>
        </w:rPr>
        <w:t>4:</w:t>
      </w:r>
      <w:r w:rsidRPr="00BA442A">
        <w:rPr>
          <w:b/>
          <w:color w:val="70AD47" w:themeColor="accent6"/>
        </w:rPr>
        <w:t xml:space="preserve"> </w:t>
      </w:r>
      <w:r w:rsidR="00AE5AA9" w:rsidRPr="00AE5AA9">
        <w:rPr>
          <w:b/>
          <w:color w:val="70AD47" w:themeColor="accent6"/>
        </w:rPr>
        <w:t xml:space="preserve">Qualities to become successful Bank </w:t>
      </w:r>
      <w:proofErr w:type="spellStart"/>
      <w:r w:rsidR="00AE5AA9" w:rsidRPr="00AE5AA9">
        <w:rPr>
          <w:b/>
          <w:color w:val="70AD47" w:themeColor="accent6"/>
        </w:rPr>
        <w:t>Sakhi</w:t>
      </w:r>
      <w:proofErr w:type="spellEnd"/>
    </w:p>
    <w:p w:rsidR="00AE5AA9" w:rsidRDefault="003E3ACD" w:rsidP="003E3ACD">
      <w:pPr>
        <w:spacing w:before="0" w:after="0"/>
        <w:jc w:val="center"/>
      </w:pPr>
      <w:r w:rsidRPr="003E3ACD">
        <w:rPr>
          <w:noProof/>
          <w:lang w:val="en-IN" w:eastAsia="en-IN"/>
        </w:rPr>
        <w:drawing>
          <wp:inline distT="0" distB="0" distL="0" distR="0" wp14:anchorId="03132509" wp14:editId="14E32723">
            <wp:extent cx="4786685" cy="3011894"/>
            <wp:effectExtent l="0" t="0" r="0" b="0"/>
            <wp:docPr id="6211" name="Picture 6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email">
                      <a:extLst>
                        <a:ext uri="{28A0092B-C50C-407E-A947-70E740481C1C}">
                          <a14:useLocalDpi xmlns:a14="http://schemas.microsoft.com/office/drawing/2010/main"/>
                        </a:ext>
                      </a:extLst>
                    </a:blip>
                    <a:stretch>
                      <a:fillRect/>
                    </a:stretch>
                  </pic:blipFill>
                  <pic:spPr>
                    <a:xfrm>
                      <a:off x="0" y="0"/>
                      <a:ext cx="4788791" cy="3013219"/>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E304EE" w:rsidRPr="00956FF4" w:rsidTr="00C16362">
        <w:trPr>
          <w:trHeight w:val="20"/>
        </w:trPr>
        <w:tc>
          <w:tcPr>
            <w:tcW w:w="1413" w:type="dxa"/>
            <w:shd w:val="clear" w:color="auto" w:fill="F4B083" w:themeFill="accent2" w:themeFillTint="99"/>
          </w:tcPr>
          <w:p w:rsidR="00E304EE" w:rsidRPr="00956FF4" w:rsidRDefault="00E304EE" w:rsidP="00E304EE">
            <w:pPr>
              <w:spacing w:before="0" w:after="0"/>
              <w:jc w:val="left"/>
              <w:rPr>
                <w:sz w:val="16"/>
                <w:szCs w:val="16"/>
              </w:rPr>
            </w:pPr>
            <w:r w:rsidRPr="00956FF4">
              <w:rPr>
                <w:sz w:val="16"/>
                <w:szCs w:val="16"/>
              </w:rPr>
              <w:t>Session</w:t>
            </w:r>
            <w:r>
              <w:rPr>
                <w:sz w:val="16"/>
                <w:szCs w:val="16"/>
              </w:rPr>
              <w:t xml:space="preserve"> 6 - 4</w:t>
            </w:r>
          </w:p>
        </w:tc>
        <w:tc>
          <w:tcPr>
            <w:tcW w:w="6237" w:type="dxa"/>
            <w:shd w:val="clear" w:color="auto" w:fill="2F5496" w:themeFill="accent5" w:themeFillShade="BF"/>
          </w:tcPr>
          <w:p w:rsidR="00E304EE" w:rsidRPr="00956FF4" w:rsidRDefault="00E304EE" w:rsidP="00C16362">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E304EE" w:rsidRPr="00956FF4" w:rsidRDefault="00E304EE" w:rsidP="00E304EE">
            <w:pPr>
              <w:spacing w:before="0" w:after="0"/>
              <w:jc w:val="center"/>
              <w:rPr>
                <w:sz w:val="16"/>
                <w:szCs w:val="16"/>
              </w:rPr>
            </w:pPr>
            <w:r>
              <w:rPr>
                <w:sz w:val="16"/>
                <w:szCs w:val="16"/>
              </w:rPr>
              <w:t>63</w:t>
            </w:r>
          </w:p>
        </w:tc>
      </w:tr>
    </w:tbl>
    <w:p w:rsidR="00AE5AA9" w:rsidRPr="00052925" w:rsidRDefault="00DE7073" w:rsidP="00AE5AA9">
      <w:pPr>
        <w:pBdr>
          <w:bottom w:val="single" w:sz="8" w:space="1" w:color="ED7D31" w:themeColor="accent2"/>
        </w:pBdr>
      </w:pPr>
      <w:r>
        <w:rPr>
          <w:b/>
          <w:color w:val="70AD47" w:themeColor="accent6"/>
        </w:rPr>
        <w:lastRenderedPageBreak/>
        <w:t>Session 6 –</w:t>
      </w:r>
      <w:r w:rsidRPr="00BA442A">
        <w:rPr>
          <w:b/>
          <w:color w:val="70AD47" w:themeColor="accent6"/>
        </w:rPr>
        <w:t xml:space="preserve"> </w:t>
      </w:r>
      <w:r>
        <w:rPr>
          <w:b/>
          <w:color w:val="70AD47" w:themeColor="accent6"/>
        </w:rPr>
        <w:t>5:</w:t>
      </w:r>
      <w:r w:rsidRPr="00BA442A">
        <w:rPr>
          <w:b/>
          <w:color w:val="70AD47" w:themeColor="accent6"/>
        </w:rPr>
        <w:t xml:space="preserve"> </w:t>
      </w:r>
      <w:r w:rsidR="00360C99" w:rsidRPr="00360C99">
        <w:rPr>
          <w:b/>
          <w:color w:val="70AD47" w:themeColor="accent6"/>
        </w:rPr>
        <w:t xml:space="preserve">Bank </w:t>
      </w:r>
      <w:proofErr w:type="spellStart"/>
      <w:r w:rsidR="00360C99" w:rsidRPr="00360C99">
        <w:rPr>
          <w:b/>
          <w:color w:val="70AD47" w:themeColor="accent6"/>
        </w:rPr>
        <w:t>Sakhi</w:t>
      </w:r>
      <w:proofErr w:type="spellEnd"/>
      <w:r w:rsidR="00360C99" w:rsidRPr="00360C99">
        <w:rPr>
          <w:b/>
          <w:color w:val="70AD47" w:themeColor="accent6"/>
        </w:rPr>
        <w:t xml:space="preserve"> Growth Journey</w:t>
      </w:r>
    </w:p>
    <w:p w:rsidR="00AE5AA9" w:rsidRPr="00305E69" w:rsidRDefault="00305E69" w:rsidP="00305E69">
      <w:pPr>
        <w:spacing w:after="0"/>
        <w:jc w:val="center"/>
      </w:pPr>
      <w:r w:rsidRPr="00305E69">
        <w:rPr>
          <w:noProof/>
          <w:lang w:val="en-IN" w:eastAsia="en-IN"/>
        </w:rPr>
        <w:drawing>
          <wp:inline distT="0" distB="0" distL="0" distR="0" wp14:anchorId="47AFD363" wp14:editId="38E37E08">
            <wp:extent cx="3967700" cy="2282956"/>
            <wp:effectExtent l="0" t="0" r="0" b="3175"/>
            <wp:docPr id="6212" name="Picture 6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email">
                      <a:extLst>
                        <a:ext uri="{28A0092B-C50C-407E-A947-70E740481C1C}">
                          <a14:useLocalDpi xmlns:a14="http://schemas.microsoft.com/office/drawing/2010/main"/>
                        </a:ext>
                      </a:extLst>
                    </a:blip>
                    <a:stretch>
                      <a:fillRect/>
                    </a:stretch>
                  </pic:blipFill>
                  <pic:spPr>
                    <a:xfrm>
                      <a:off x="0" y="0"/>
                      <a:ext cx="3981314" cy="2290789"/>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E304EE" w:rsidRPr="00956FF4" w:rsidTr="00C16362">
        <w:trPr>
          <w:trHeight w:val="20"/>
        </w:trPr>
        <w:tc>
          <w:tcPr>
            <w:tcW w:w="1413" w:type="dxa"/>
            <w:shd w:val="clear" w:color="auto" w:fill="F4B083" w:themeFill="accent2" w:themeFillTint="99"/>
          </w:tcPr>
          <w:p w:rsidR="00E304EE" w:rsidRPr="00956FF4" w:rsidRDefault="00E304EE" w:rsidP="00E304EE">
            <w:pPr>
              <w:spacing w:before="0" w:after="0"/>
              <w:jc w:val="left"/>
              <w:rPr>
                <w:sz w:val="16"/>
                <w:szCs w:val="16"/>
              </w:rPr>
            </w:pPr>
            <w:r w:rsidRPr="00956FF4">
              <w:rPr>
                <w:sz w:val="16"/>
                <w:szCs w:val="16"/>
              </w:rPr>
              <w:t>Session</w:t>
            </w:r>
            <w:r>
              <w:rPr>
                <w:sz w:val="16"/>
                <w:szCs w:val="16"/>
              </w:rPr>
              <w:t xml:space="preserve"> 6 - 5</w:t>
            </w:r>
          </w:p>
        </w:tc>
        <w:tc>
          <w:tcPr>
            <w:tcW w:w="6237" w:type="dxa"/>
            <w:shd w:val="clear" w:color="auto" w:fill="2F5496" w:themeFill="accent5" w:themeFillShade="BF"/>
          </w:tcPr>
          <w:p w:rsidR="00E304EE" w:rsidRPr="00956FF4" w:rsidRDefault="00E304EE" w:rsidP="00C16362">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E304EE" w:rsidRPr="00956FF4" w:rsidRDefault="00E304EE" w:rsidP="00E304EE">
            <w:pPr>
              <w:spacing w:before="0" w:after="0"/>
              <w:jc w:val="center"/>
              <w:rPr>
                <w:sz w:val="16"/>
                <w:szCs w:val="16"/>
              </w:rPr>
            </w:pPr>
            <w:r>
              <w:rPr>
                <w:sz w:val="16"/>
                <w:szCs w:val="16"/>
              </w:rPr>
              <w:t>64</w:t>
            </w:r>
          </w:p>
        </w:tc>
      </w:tr>
    </w:tbl>
    <w:p w:rsidR="00AE5AA9" w:rsidRPr="00052925" w:rsidRDefault="00DE7073" w:rsidP="00AE5AA9">
      <w:pPr>
        <w:pBdr>
          <w:bottom w:val="single" w:sz="8" w:space="1" w:color="ED7D31" w:themeColor="accent2"/>
        </w:pBdr>
      </w:pPr>
      <w:r>
        <w:rPr>
          <w:b/>
          <w:color w:val="70AD47" w:themeColor="accent6"/>
        </w:rPr>
        <w:t>Session 6 –</w:t>
      </w:r>
      <w:r w:rsidRPr="00BA442A">
        <w:rPr>
          <w:b/>
          <w:color w:val="70AD47" w:themeColor="accent6"/>
        </w:rPr>
        <w:t xml:space="preserve"> </w:t>
      </w:r>
      <w:r>
        <w:rPr>
          <w:b/>
          <w:color w:val="70AD47" w:themeColor="accent6"/>
        </w:rPr>
        <w:t>6:</w:t>
      </w:r>
      <w:r w:rsidRPr="00BA442A">
        <w:rPr>
          <w:b/>
          <w:color w:val="70AD47" w:themeColor="accent6"/>
        </w:rPr>
        <w:t xml:space="preserve"> </w:t>
      </w:r>
      <w:r w:rsidR="00360C99" w:rsidRPr="00360C99">
        <w:rPr>
          <w:b/>
          <w:color w:val="70AD47" w:themeColor="accent6"/>
        </w:rPr>
        <w:t>Exercise</w:t>
      </w:r>
    </w:p>
    <w:p w:rsidR="00AE5AA9" w:rsidRDefault="00360C99" w:rsidP="00305E69">
      <w:pPr>
        <w:spacing w:before="0" w:after="0"/>
        <w:jc w:val="left"/>
      </w:pPr>
      <w:r w:rsidRPr="00360C99">
        <w:t xml:space="preserve">Write down roles and responsibilities of bank </w:t>
      </w:r>
      <w:proofErr w:type="spellStart"/>
      <w:r w:rsidRPr="00360C99">
        <w:t>sakhi</w:t>
      </w:r>
      <w:proofErr w:type="spellEnd"/>
      <w:r w:rsidRPr="00360C99">
        <w:t xml:space="preserve"> for each stage of growth journey</w:t>
      </w:r>
    </w:p>
    <w:p w:rsidR="00305E69" w:rsidRDefault="00305E69" w:rsidP="00305E69">
      <w:pPr>
        <w:spacing w:before="0" w:after="0"/>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E304EE" w:rsidRPr="00956FF4" w:rsidTr="00C16362">
        <w:trPr>
          <w:trHeight w:val="20"/>
        </w:trPr>
        <w:tc>
          <w:tcPr>
            <w:tcW w:w="1413" w:type="dxa"/>
            <w:shd w:val="clear" w:color="auto" w:fill="F4B083" w:themeFill="accent2" w:themeFillTint="99"/>
          </w:tcPr>
          <w:p w:rsidR="00E304EE" w:rsidRPr="00956FF4" w:rsidRDefault="00E304EE" w:rsidP="00E304EE">
            <w:pPr>
              <w:spacing w:before="0" w:after="0"/>
              <w:jc w:val="left"/>
              <w:rPr>
                <w:sz w:val="16"/>
                <w:szCs w:val="16"/>
              </w:rPr>
            </w:pPr>
            <w:r w:rsidRPr="00956FF4">
              <w:rPr>
                <w:sz w:val="16"/>
                <w:szCs w:val="16"/>
              </w:rPr>
              <w:t>Session</w:t>
            </w:r>
            <w:r>
              <w:rPr>
                <w:sz w:val="16"/>
                <w:szCs w:val="16"/>
              </w:rPr>
              <w:t xml:space="preserve"> 6 - 6</w:t>
            </w:r>
          </w:p>
        </w:tc>
        <w:tc>
          <w:tcPr>
            <w:tcW w:w="6237" w:type="dxa"/>
            <w:shd w:val="clear" w:color="auto" w:fill="2F5496" w:themeFill="accent5" w:themeFillShade="BF"/>
          </w:tcPr>
          <w:p w:rsidR="00E304EE" w:rsidRPr="00956FF4" w:rsidRDefault="00E304EE" w:rsidP="00C16362">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E304EE" w:rsidRPr="00956FF4" w:rsidRDefault="00E304EE" w:rsidP="00E304EE">
            <w:pPr>
              <w:spacing w:before="0" w:after="0"/>
              <w:jc w:val="center"/>
              <w:rPr>
                <w:sz w:val="16"/>
                <w:szCs w:val="16"/>
              </w:rPr>
            </w:pPr>
            <w:r>
              <w:rPr>
                <w:sz w:val="16"/>
                <w:szCs w:val="16"/>
              </w:rPr>
              <w:t>65</w:t>
            </w:r>
          </w:p>
        </w:tc>
      </w:tr>
    </w:tbl>
    <w:p w:rsidR="00AE5AA9" w:rsidRPr="00052925" w:rsidRDefault="00DE7073" w:rsidP="00AE5AA9">
      <w:pPr>
        <w:pBdr>
          <w:bottom w:val="single" w:sz="8" w:space="1" w:color="ED7D31" w:themeColor="accent2"/>
        </w:pBdr>
      </w:pPr>
      <w:r>
        <w:rPr>
          <w:b/>
          <w:color w:val="70AD47" w:themeColor="accent6"/>
        </w:rPr>
        <w:t>Session 6 –</w:t>
      </w:r>
      <w:r w:rsidRPr="00BA442A">
        <w:rPr>
          <w:b/>
          <w:color w:val="70AD47" w:themeColor="accent6"/>
        </w:rPr>
        <w:t xml:space="preserve"> </w:t>
      </w:r>
      <w:r>
        <w:rPr>
          <w:b/>
          <w:color w:val="70AD47" w:themeColor="accent6"/>
        </w:rPr>
        <w:t>7:</w:t>
      </w:r>
      <w:r w:rsidRPr="00BA442A">
        <w:rPr>
          <w:b/>
          <w:color w:val="70AD47" w:themeColor="accent6"/>
        </w:rPr>
        <w:t xml:space="preserve"> </w:t>
      </w:r>
      <w:r w:rsidR="00360C99" w:rsidRPr="00360C99">
        <w:rPr>
          <w:b/>
          <w:color w:val="70AD47" w:themeColor="accent6"/>
        </w:rPr>
        <w:t>Roles and R</w:t>
      </w:r>
      <w:r w:rsidR="00305E69">
        <w:rPr>
          <w:b/>
          <w:color w:val="70AD47" w:themeColor="accent6"/>
        </w:rPr>
        <w:t xml:space="preserve">esponsibilities of Bank </w:t>
      </w:r>
      <w:proofErr w:type="spellStart"/>
      <w:r w:rsidR="00305E69">
        <w:rPr>
          <w:b/>
          <w:color w:val="70AD47" w:themeColor="accent6"/>
        </w:rPr>
        <w:t>Sakhi</w:t>
      </w:r>
      <w:proofErr w:type="spellEnd"/>
      <w:r w:rsidR="00305E69">
        <w:rPr>
          <w:b/>
          <w:color w:val="70AD47" w:themeColor="accent6"/>
        </w:rPr>
        <w:t xml:space="preserve"> (</w:t>
      </w:r>
      <w:r w:rsidR="00360C99" w:rsidRPr="00360C99">
        <w:rPr>
          <w:b/>
          <w:color w:val="70AD47" w:themeColor="accent6"/>
        </w:rPr>
        <w:t>1/3)</w:t>
      </w:r>
    </w:p>
    <w:p w:rsidR="00AE5AA9" w:rsidRDefault="00305E69" w:rsidP="00305E69">
      <w:pPr>
        <w:spacing w:before="0" w:after="0"/>
        <w:jc w:val="center"/>
      </w:pPr>
      <w:r w:rsidRPr="00305E69">
        <w:rPr>
          <w:noProof/>
          <w:lang w:val="en-IN" w:eastAsia="en-IN"/>
        </w:rPr>
        <w:drawing>
          <wp:inline distT="0" distB="0" distL="0" distR="0" wp14:anchorId="481A3053" wp14:editId="504E04AD">
            <wp:extent cx="3816626" cy="2332171"/>
            <wp:effectExtent l="0" t="0" r="0" b="0"/>
            <wp:docPr id="6213" name="Picture 6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email">
                      <a:extLst>
                        <a:ext uri="{28A0092B-C50C-407E-A947-70E740481C1C}">
                          <a14:useLocalDpi xmlns:a14="http://schemas.microsoft.com/office/drawing/2010/main"/>
                        </a:ext>
                      </a:extLst>
                    </a:blip>
                    <a:stretch>
                      <a:fillRect/>
                    </a:stretch>
                  </pic:blipFill>
                  <pic:spPr>
                    <a:xfrm>
                      <a:off x="0" y="0"/>
                      <a:ext cx="3825926" cy="2337854"/>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E304EE" w:rsidRPr="00956FF4" w:rsidTr="00C16362">
        <w:trPr>
          <w:trHeight w:val="20"/>
        </w:trPr>
        <w:tc>
          <w:tcPr>
            <w:tcW w:w="1413" w:type="dxa"/>
            <w:shd w:val="clear" w:color="auto" w:fill="F4B083" w:themeFill="accent2" w:themeFillTint="99"/>
          </w:tcPr>
          <w:p w:rsidR="00E304EE" w:rsidRPr="00956FF4" w:rsidRDefault="00E304EE" w:rsidP="00E304EE">
            <w:pPr>
              <w:spacing w:before="0" w:after="0"/>
              <w:jc w:val="left"/>
              <w:rPr>
                <w:sz w:val="16"/>
                <w:szCs w:val="16"/>
              </w:rPr>
            </w:pPr>
            <w:r w:rsidRPr="00956FF4">
              <w:rPr>
                <w:sz w:val="16"/>
                <w:szCs w:val="16"/>
              </w:rPr>
              <w:t>Session</w:t>
            </w:r>
            <w:r>
              <w:rPr>
                <w:sz w:val="16"/>
                <w:szCs w:val="16"/>
              </w:rPr>
              <w:t xml:space="preserve"> 6 - 7</w:t>
            </w:r>
          </w:p>
        </w:tc>
        <w:tc>
          <w:tcPr>
            <w:tcW w:w="6237" w:type="dxa"/>
            <w:shd w:val="clear" w:color="auto" w:fill="2F5496" w:themeFill="accent5" w:themeFillShade="BF"/>
          </w:tcPr>
          <w:p w:rsidR="00E304EE" w:rsidRPr="00956FF4" w:rsidRDefault="00E304EE" w:rsidP="00C16362">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E304EE" w:rsidRPr="00956FF4" w:rsidRDefault="00E304EE" w:rsidP="00E304EE">
            <w:pPr>
              <w:spacing w:before="0" w:after="0"/>
              <w:jc w:val="center"/>
              <w:rPr>
                <w:sz w:val="16"/>
                <w:szCs w:val="16"/>
              </w:rPr>
            </w:pPr>
            <w:r>
              <w:rPr>
                <w:sz w:val="16"/>
                <w:szCs w:val="16"/>
              </w:rPr>
              <w:t>66</w:t>
            </w:r>
          </w:p>
        </w:tc>
      </w:tr>
    </w:tbl>
    <w:p w:rsidR="00AE5AA9" w:rsidRPr="00052925" w:rsidRDefault="00DE7073" w:rsidP="00AE5AA9">
      <w:pPr>
        <w:pBdr>
          <w:bottom w:val="single" w:sz="8" w:space="1" w:color="ED7D31" w:themeColor="accent2"/>
        </w:pBdr>
      </w:pPr>
      <w:r>
        <w:rPr>
          <w:b/>
          <w:color w:val="70AD47" w:themeColor="accent6"/>
        </w:rPr>
        <w:t>Session 6 –</w:t>
      </w:r>
      <w:r w:rsidRPr="00BA442A">
        <w:rPr>
          <w:b/>
          <w:color w:val="70AD47" w:themeColor="accent6"/>
        </w:rPr>
        <w:t xml:space="preserve"> </w:t>
      </w:r>
      <w:r>
        <w:rPr>
          <w:b/>
          <w:color w:val="70AD47" w:themeColor="accent6"/>
        </w:rPr>
        <w:t>8:</w:t>
      </w:r>
      <w:r w:rsidRPr="00BA442A">
        <w:rPr>
          <w:b/>
          <w:color w:val="70AD47" w:themeColor="accent6"/>
        </w:rPr>
        <w:t xml:space="preserve"> </w:t>
      </w:r>
      <w:r w:rsidR="007C56E6" w:rsidRPr="007C56E6">
        <w:rPr>
          <w:b/>
          <w:color w:val="70AD47" w:themeColor="accent6"/>
        </w:rPr>
        <w:t>Roles and R</w:t>
      </w:r>
      <w:r w:rsidR="00305E69">
        <w:rPr>
          <w:b/>
          <w:color w:val="70AD47" w:themeColor="accent6"/>
        </w:rPr>
        <w:t xml:space="preserve">esponsibilities of Bank </w:t>
      </w:r>
      <w:proofErr w:type="spellStart"/>
      <w:r w:rsidR="00305E69">
        <w:rPr>
          <w:b/>
          <w:color w:val="70AD47" w:themeColor="accent6"/>
        </w:rPr>
        <w:t>Sakhi</w:t>
      </w:r>
      <w:proofErr w:type="spellEnd"/>
      <w:r w:rsidR="00305E69">
        <w:rPr>
          <w:b/>
          <w:color w:val="70AD47" w:themeColor="accent6"/>
        </w:rPr>
        <w:t xml:space="preserve"> (</w:t>
      </w:r>
      <w:r w:rsidR="007C56E6" w:rsidRPr="007C56E6">
        <w:rPr>
          <w:b/>
          <w:color w:val="70AD47" w:themeColor="accent6"/>
        </w:rPr>
        <w:t>2/3)</w:t>
      </w:r>
    </w:p>
    <w:p w:rsidR="00AE5AA9" w:rsidRDefault="00305E69" w:rsidP="00305E69">
      <w:pPr>
        <w:spacing w:before="0" w:after="0"/>
        <w:jc w:val="center"/>
      </w:pPr>
      <w:r w:rsidRPr="00305E69">
        <w:rPr>
          <w:noProof/>
          <w:lang w:val="en-IN" w:eastAsia="en-IN"/>
        </w:rPr>
        <w:drawing>
          <wp:inline distT="0" distB="0" distL="0" distR="0" wp14:anchorId="4072791B" wp14:editId="2106132F">
            <wp:extent cx="3108960" cy="1796426"/>
            <wp:effectExtent l="0" t="0" r="0" b="0"/>
            <wp:docPr id="6214" name="Picture 6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email">
                      <a:extLst>
                        <a:ext uri="{28A0092B-C50C-407E-A947-70E740481C1C}">
                          <a14:useLocalDpi xmlns:a14="http://schemas.microsoft.com/office/drawing/2010/main"/>
                        </a:ext>
                      </a:extLst>
                    </a:blip>
                    <a:stretch>
                      <a:fillRect/>
                    </a:stretch>
                  </pic:blipFill>
                  <pic:spPr>
                    <a:xfrm>
                      <a:off x="0" y="0"/>
                      <a:ext cx="3116308" cy="1800672"/>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E304EE" w:rsidRPr="00956FF4" w:rsidTr="00C16362">
        <w:trPr>
          <w:trHeight w:val="20"/>
        </w:trPr>
        <w:tc>
          <w:tcPr>
            <w:tcW w:w="1413" w:type="dxa"/>
            <w:shd w:val="clear" w:color="auto" w:fill="F4B083" w:themeFill="accent2" w:themeFillTint="99"/>
          </w:tcPr>
          <w:p w:rsidR="00E304EE" w:rsidRPr="00956FF4" w:rsidRDefault="00E304EE" w:rsidP="00E304EE">
            <w:pPr>
              <w:spacing w:before="0" w:after="0"/>
              <w:jc w:val="left"/>
              <w:rPr>
                <w:sz w:val="16"/>
                <w:szCs w:val="16"/>
              </w:rPr>
            </w:pPr>
            <w:r w:rsidRPr="00956FF4">
              <w:rPr>
                <w:sz w:val="16"/>
                <w:szCs w:val="16"/>
              </w:rPr>
              <w:t>Session</w:t>
            </w:r>
            <w:r>
              <w:rPr>
                <w:sz w:val="16"/>
                <w:szCs w:val="16"/>
              </w:rPr>
              <w:t xml:space="preserve"> 6 - 8</w:t>
            </w:r>
          </w:p>
        </w:tc>
        <w:tc>
          <w:tcPr>
            <w:tcW w:w="6237" w:type="dxa"/>
            <w:shd w:val="clear" w:color="auto" w:fill="2F5496" w:themeFill="accent5" w:themeFillShade="BF"/>
          </w:tcPr>
          <w:p w:rsidR="00E304EE" w:rsidRPr="00956FF4" w:rsidRDefault="00E304EE" w:rsidP="00C16362">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E304EE" w:rsidRPr="00956FF4" w:rsidRDefault="00E304EE" w:rsidP="00E304EE">
            <w:pPr>
              <w:spacing w:before="0" w:after="0"/>
              <w:jc w:val="center"/>
              <w:rPr>
                <w:sz w:val="16"/>
                <w:szCs w:val="16"/>
              </w:rPr>
            </w:pPr>
            <w:r>
              <w:rPr>
                <w:sz w:val="16"/>
                <w:szCs w:val="16"/>
              </w:rPr>
              <w:t>67</w:t>
            </w:r>
          </w:p>
        </w:tc>
      </w:tr>
    </w:tbl>
    <w:p w:rsidR="00F34699" w:rsidRPr="00052925" w:rsidRDefault="00DE7073" w:rsidP="00F34699">
      <w:pPr>
        <w:pBdr>
          <w:bottom w:val="single" w:sz="8" w:space="1" w:color="ED7D31" w:themeColor="accent2"/>
        </w:pBdr>
      </w:pPr>
      <w:r>
        <w:rPr>
          <w:b/>
          <w:color w:val="70AD47" w:themeColor="accent6"/>
        </w:rPr>
        <w:lastRenderedPageBreak/>
        <w:t>Session 6 –</w:t>
      </w:r>
      <w:r w:rsidRPr="00BA442A">
        <w:rPr>
          <w:b/>
          <w:color w:val="70AD47" w:themeColor="accent6"/>
        </w:rPr>
        <w:t xml:space="preserve"> </w:t>
      </w:r>
      <w:r>
        <w:rPr>
          <w:b/>
          <w:color w:val="70AD47" w:themeColor="accent6"/>
        </w:rPr>
        <w:t>9:</w:t>
      </w:r>
      <w:r w:rsidRPr="00BA442A">
        <w:rPr>
          <w:b/>
          <w:color w:val="70AD47" w:themeColor="accent6"/>
        </w:rPr>
        <w:t xml:space="preserve"> </w:t>
      </w:r>
      <w:r w:rsidR="00F34699" w:rsidRPr="007C56E6">
        <w:rPr>
          <w:b/>
          <w:color w:val="70AD47" w:themeColor="accent6"/>
        </w:rPr>
        <w:t xml:space="preserve">Roles and Responsibilities of Bank </w:t>
      </w:r>
      <w:proofErr w:type="spellStart"/>
      <w:r w:rsidR="00F34699" w:rsidRPr="007C56E6">
        <w:rPr>
          <w:b/>
          <w:color w:val="70AD47" w:themeColor="accent6"/>
        </w:rPr>
        <w:t>Sakhi</w:t>
      </w:r>
      <w:proofErr w:type="spellEnd"/>
      <w:r w:rsidR="00F34699" w:rsidRPr="007C56E6">
        <w:rPr>
          <w:b/>
          <w:color w:val="70AD47" w:themeColor="accent6"/>
        </w:rPr>
        <w:t xml:space="preserve"> (</w:t>
      </w:r>
      <w:r w:rsidR="00F34699">
        <w:rPr>
          <w:b/>
          <w:color w:val="70AD47" w:themeColor="accent6"/>
        </w:rPr>
        <w:t>3</w:t>
      </w:r>
      <w:r w:rsidR="00F34699" w:rsidRPr="007C56E6">
        <w:rPr>
          <w:b/>
          <w:color w:val="70AD47" w:themeColor="accent6"/>
        </w:rPr>
        <w:t>/3)</w:t>
      </w:r>
    </w:p>
    <w:p w:rsidR="00F34699" w:rsidRDefault="00305E69" w:rsidP="00305E69">
      <w:pPr>
        <w:spacing w:before="0" w:after="0"/>
        <w:jc w:val="center"/>
      </w:pPr>
      <w:r w:rsidRPr="00305E69">
        <w:rPr>
          <w:noProof/>
          <w:lang w:val="en-IN" w:eastAsia="en-IN"/>
        </w:rPr>
        <w:drawing>
          <wp:inline distT="0" distB="0" distL="0" distR="0" wp14:anchorId="417857F1" wp14:editId="0D961175">
            <wp:extent cx="4507644" cy="2617100"/>
            <wp:effectExtent l="0" t="0" r="7620" b="0"/>
            <wp:docPr id="6215" name="Picture 6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email">
                      <a:extLst>
                        <a:ext uri="{28A0092B-C50C-407E-A947-70E740481C1C}">
                          <a14:useLocalDpi xmlns:a14="http://schemas.microsoft.com/office/drawing/2010/main"/>
                        </a:ext>
                      </a:extLst>
                    </a:blip>
                    <a:stretch>
                      <a:fillRect/>
                    </a:stretch>
                  </pic:blipFill>
                  <pic:spPr>
                    <a:xfrm>
                      <a:off x="0" y="0"/>
                      <a:ext cx="4510543" cy="2618783"/>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E304EE" w:rsidRPr="00956FF4" w:rsidTr="00C16362">
        <w:trPr>
          <w:trHeight w:val="20"/>
        </w:trPr>
        <w:tc>
          <w:tcPr>
            <w:tcW w:w="1413" w:type="dxa"/>
            <w:shd w:val="clear" w:color="auto" w:fill="F4B083" w:themeFill="accent2" w:themeFillTint="99"/>
          </w:tcPr>
          <w:p w:rsidR="00E304EE" w:rsidRPr="00956FF4" w:rsidRDefault="00E304EE" w:rsidP="00E304EE">
            <w:pPr>
              <w:spacing w:before="0" w:after="0"/>
              <w:jc w:val="left"/>
              <w:rPr>
                <w:sz w:val="16"/>
                <w:szCs w:val="16"/>
              </w:rPr>
            </w:pPr>
            <w:r w:rsidRPr="00956FF4">
              <w:rPr>
                <w:sz w:val="16"/>
                <w:szCs w:val="16"/>
              </w:rPr>
              <w:t>Session</w:t>
            </w:r>
            <w:r>
              <w:rPr>
                <w:sz w:val="16"/>
                <w:szCs w:val="16"/>
              </w:rPr>
              <w:t xml:space="preserve"> 6 - 9</w:t>
            </w:r>
          </w:p>
        </w:tc>
        <w:tc>
          <w:tcPr>
            <w:tcW w:w="6237" w:type="dxa"/>
            <w:shd w:val="clear" w:color="auto" w:fill="2F5496" w:themeFill="accent5" w:themeFillShade="BF"/>
          </w:tcPr>
          <w:p w:rsidR="00E304EE" w:rsidRPr="00956FF4" w:rsidRDefault="00E304EE" w:rsidP="00C16362">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E304EE" w:rsidRPr="00956FF4" w:rsidRDefault="00E304EE" w:rsidP="00E304EE">
            <w:pPr>
              <w:spacing w:before="0" w:after="0"/>
              <w:jc w:val="center"/>
              <w:rPr>
                <w:sz w:val="16"/>
                <w:szCs w:val="16"/>
              </w:rPr>
            </w:pPr>
            <w:r>
              <w:rPr>
                <w:sz w:val="16"/>
                <w:szCs w:val="16"/>
              </w:rPr>
              <w:t>68</w:t>
            </w:r>
          </w:p>
        </w:tc>
      </w:tr>
    </w:tbl>
    <w:p w:rsidR="00BC46DF" w:rsidRPr="00052925" w:rsidRDefault="00DE7073" w:rsidP="00BC46DF">
      <w:pPr>
        <w:pBdr>
          <w:bottom w:val="single" w:sz="8" w:space="1" w:color="ED7D31" w:themeColor="accent2"/>
        </w:pBdr>
      </w:pPr>
      <w:r>
        <w:rPr>
          <w:b/>
          <w:color w:val="70AD47" w:themeColor="accent6"/>
        </w:rPr>
        <w:t>Session 6 –</w:t>
      </w:r>
      <w:r w:rsidRPr="00BA442A">
        <w:rPr>
          <w:b/>
          <w:color w:val="70AD47" w:themeColor="accent6"/>
        </w:rPr>
        <w:t xml:space="preserve"> 1</w:t>
      </w:r>
      <w:r>
        <w:rPr>
          <w:b/>
          <w:color w:val="70AD47" w:themeColor="accent6"/>
        </w:rPr>
        <w:t>0:</w:t>
      </w:r>
      <w:r w:rsidRPr="00BA442A">
        <w:rPr>
          <w:b/>
          <w:color w:val="70AD47" w:themeColor="accent6"/>
        </w:rPr>
        <w:t xml:space="preserve"> </w:t>
      </w:r>
      <w:r w:rsidR="00BC46DF" w:rsidRPr="00BC46DF">
        <w:rPr>
          <w:b/>
          <w:color w:val="70AD47" w:themeColor="accent6"/>
        </w:rPr>
        <w:t xml:space="preserve">What are your roles and responsibilities towards </w:t>
      </w:r>
      <w:proofErr w:type="spellStart"/>
      <w:r w:rsidR="00BC46DF" w:rsidRPr="00BC46DF">
        <w:rPr>
          <w:b/>
          <w:color w:val="70AD47" w:themeColor="accent6"/>
        </w:rPr>
        <w:t>JEEViKA’s</w:t>
      </w:r>
      <w:proofErr w:type="spellEnd"/>
      <w:r w:rsidR="00BC46DF" w:rsidRPr="00BC46DF">
        <w:rPr>
          <w:b/>
          <w:color w:val="70AD47" w:themeColor="accent6"/>
        </w:rPr>
        <w:t xml:space="preserve"> CBOs?</w:t>
      </w:r>
    </w:p>
    <w:p w:rsidR="00BC46DF" w:rsidRDefault="00BC46DF" w:rsidP="00305E69">
      <w:pPr>
        <w:spacing w:before="0" w:after="0"/>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E304EE" w:rsidRPr="00956FF4" w:rsidTr="00C16362">
        <w:trPr>
          <w:trHeight w:val="20"/>
        </w:trPr>
        <w:tc>
          <w:tcPr>
            <w:tcW w:w="1413" w:type="dxa"/>
            <w:shd w:val="clear" w:color="auto" w:fill="F4B083" w:themeFill="accent2" w:themeFillTint="99"/>
          </w:tcPr>
          <w:p w:rsidR="00E304EE" w:rsidRPr="00956FF4" w:rsidRDefault="00E304EE" w:rsidP="00C16362">
            <w:pPr>
              <w:spacing w:before="0" w:after="0"/>
              <w:jc w:val="left"/>
              <w:rPr>
                <w:sz w:val="16"/>
                <w:szCs w:val="16"/>
              </w:rPr>
            </w:pPr>
            <w:r w:rsidRPr="00956FF4">
              <w:rPr>
                <w:sz w:val="16"/>
                <w:szCs w:val="16"/>
              </w:rPr>
              <w:t>Session</w:t>
            </w:r>
            <w:r>
              <w:rPr>
                <w:sz w:val="16"/>
                <w:szCs w:val="16"/>
              </w:rPr>
              <w:t xml:space="preserve"> 6 - 10</w:t>
            </w:r>
          </w:p>
        </w:tc>
        <w:tc>
          <w:tcPr>
            <w:tcW w:w="6237" w:type="dxa"/>
            <w:shd w:val="clear" w:color="auto" w:fill="2F5496" w:themeFill="accent5" w:themeFillShade="BF"/>
          </w:tcPr>
          <w:p w:rsidR="00E304EE" w:rsidRPr="00956FF4" w:rsidRDefault="00E304EE" w:rsidP="00C16362">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E304EE" w:rsidRPr="00956FF4" w:rsidRDefault="00E304EE" w:rsidP="00E304EE">
            <w:pPr>
              <w:spacing w:before="0" w:after="0"/>
              <w:jc w:val="center"/>
              <w:rPr>
                <w:sz w:val="16"/>
                <w:szCs w:val="16"/>
              </w:rPr>
            </w:pPr>
            <w:r>
              <w:rPr>
                <w:sz w:val="16"/>
                <w:szCs w:val="16"/>
              </w:rPr>
              <w:t>69</w:t>
            </w:r>
          </w:p>
        </w:tc>
      </w:tr>
    </w:tbl>
    <w:p w:rsidR="00BC46DF" w:rsidRPr="00052925" w:rsidRDefault="00DE7073" w:rsidP="00BC46DF">
      <w:pPr>
        <w:pBdr>
          <w:bottom w:val="single" w:sz="8" w:space="1" w:color="ED7D31" w:themeColor="accent2"/>
        </w:pBdr>
      </w:pPr>
      <w:r>
        <w:rPr>
          <w:b/>
          <w:color w:val="70AD47" w:themeColor="accent6"/>
        </w:rPr>
        <w:t>Session 6 –</w:t>
      </w:r>
      <w:r w:rsidRPr="00BA442A">
        <w:rPr>
          <w:b/>
          <w:color w:val="70AD47" w:themeColor="accent6"/>
        </w:rPr>
        <w:t xml:space="preserve"> 1</w:t>
      </w:r>
      <w:r>
        <w:rPr>
          <w:b/>
          <w:color w:val="70AD47" w:themeColor="accent6"/>
        </w:rPr>
        <w:t>1:</w:t>
      </w:r>
      <w:r w:rsidRPr="00BA442A">
        <w:rPr>
          <w:b/>
          <w:color w:val="70AD47" w:themeColor="accent6"/>
        </w:rPr>
        <w:t xml:space="preserve"> </w:t>
      </w:r>
      <w:r w:rsidR="0044367E" w:rsidRPr="0044367E">
        <w:rPr>
          <w:b/>
          <w:color w:val="70AD47" w:themeColor="accent6"/>
        </w:rPr>
        <w:t xml:space="preserve">Roles and responsibilities towards </w:t>
      </w:r>
      <w:proofErr w:type="spellStart"/>
      <w:r w:rsidR="0044367E" w:rsidRPr="0044367E">
        <w:rPr>
          <w:b/>
          <w:color w:val="70AD47" w:themeColor="accent6"/>
        </w:rPr>
        <w:t>JEEViKA</w:t>
      </w:r>
      <w:proofErr w:type="spellEnd"/>
      <w:r w:rsidR="0044367E" w:rsidRPr="0044367E">
        <w:rPr>
          <w:b/>
          <w:color w:val="70AD47" w:themeColor="accent6"/>
        </w:rPr>
        <w:t xml:space="preserve"> CBOs</w:t>
      </w:r>
    </w:p>
    <w:p w:rsidR="00BC46DF" w:rsidRDefault="00305E69" w:rsidP="00305E69">
      <w:pPr>
        <w:spacing w:before="0" w:after="0"/>
        <w:jc w:val="center"/>
      </w:pPr>
      <w:r w:rsidRPr="00305E69">
        <w:rPr>
          <w:noProof/>
          <w:lang w:val="en-IN" w:eastAsia="en-IN"/>
        </w:rPr>
        <w:drawing>
          <wp:inline distT="0" distB="0" distL="0" distR="0" wp14:anchorId="5B0442D1" wp14:editId="7A5889D3">
            <wp:extent cx="4261899" cy="2246641"/>
            <wp:effectExtent l="0" t="0" r="5715" b="1270"/>
            <wp:docPr id="6264" name="Picture 6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cstate="email">
                      <a:extLst>
                        <a:ext uri="{28A0092B-C50C-407E-A947-70E740481C1C}">
                          <a14:useLocalDpi xmlns:a14="http://schemas.microsoft.com/office/drawing/2010/main"/>
                        </a:ext>
                      </a:extLst>
                    </a:blip>
                    <a:srcRect/>
                    <a:stretch/>
                  </pic:blipFill>
                  <pic:spPr bwMode="auto">
                    <a:xfrm>
                      <a:off x="0" y="0"/>
                      <a:ext cx="4271952" cy="225194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E304EE" w:rsidRPr="00956FF4" w:rsidTr="00C16362">
        <w:trPr>
          <w:trHeight w:val="20"/>
        </w:trPr>
        <w:tc>
          <w:tcPr>
            <w:tcW w:w="1413" w:type="dxa"/>
            <w:shd w:val="clear" w:color="auto" w:fill="F4B083" w:themeFill="accent2" w:themeFillTint="99"/>
          </w:tcPr>
          <w:p w:rsidR="00E304EE" w:rsidRPr="00956FF4" w:rsidRDefault="00E304EE" w:rsidP="00C16362">
            <w:pPr>
              <w:spacing w:before="0" w:after="0"/>
              <w:jc w:val="left"/>
              <w:rPr>
                <w:sz w:val="16"/>
                <w:szCs w:val="16"/>
              </w:rPr>
            </w:pPr>
            <w:r w:rsidRPr="00956FF4">
              <w:rPr>
                <w:sz w:val="16"/>
                <w:szCs w:val="16"/>
              </w:rPr>
              <w:t>Session</w:t>
            </w:r>
            <w:r>
              <w:rPr>
                <w:sz w:val="16"/>
                <w:szCs w:val="16"/>
              </w:rPr>
              <w:t xml:space="preserve"> 6 - 11</w:t>
            </w:r>
          </w:p>
        </w:tc>
        <w:tc>
          <w:tcPr>
            <w:tcW w:w="6237" w:type="dxa"/>
            <w:shd w:val="clear" w:color="auto" w:fill="2F5496" w:themeFill="accent5" w:themeFillShade="BF"/>
          </w:tcPr>
          <w:p w:rsidR="00E304EE" w:rsidRPr="00956FF4" w:rsidRDefault="00E304EE" w:rsidP="00C16362">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E304EE" w:rsidRPr="00956FF4" w:rsidRDefault="00E304EE" w:rsidP="00C16362">
            <w:pPr>
              <w:spacing w:before="0" w:after="0"/>
              <w:jc w:val="center"/>
              <w:rPr>
                <w:sz w:val="16"/>
                <w:szCs w:val="16"/>
              </w:rPr>
            </w:pPr>
            <w:r>
              <w:rPr>
                <w:sz w:val="16"/>
                <w:szCs w:val="16"/>
              </w:rPr>
              <w:t>70</w:t>
            </w:r>
          </w:p>
        </w:tc>
      </w:tr>
    </w:tbl>
    <w:p w:rsidR="0044367E" w:rsidRPr="00052925" w:rsidRDefault="00DE7073" w:rsidP="0044367E">
      <w:pPr>
        <w:pBdr>
          <w:bottom w:val="single" w:sz="8" w:space="1" w:color="ED7D31" w:themeColor="accent2"/>
        </w:pBdr>
      </w:pPr>
      <w:r>
        <w:rPr>
          <w:b/>
          <w:color w:val="70AD47" w:themeColor="accent6"/>
        </w:rPr>
        <w:t>Session 6 –</w:t>
      </w:r>
      <w:r w:rsidRPr="00BA442A">
        <w:rPr>
          <w:b/>
          <w:color w:val="70AD47" w:themeColor="accent6"/>
        </w:rPr>
        <w:t xml:space="preserve"> 1</w:t>
      </w:r>
      <w:r>
        <w:rPr>
          <w:b/>
          <w:color w:val="70AD47" w:themeColor="accent6"/>
        </w:rPr>
        <w:t>2:</w:t>
      </w:r>
      <w:r w:rsidRPr="00BA442A">
        <w:rPr>
          <w:b/>
          <w:color w:val="70AD47" w:themeColor="accent6"/>
        </w:rPr>
        <w:t xml:space="preserve"> </w:t>
      </w:r>
      <w:r w:rsidR="0044367E" w:rsidRPr="0044367E">
        <w:rPr>
          <w:b/>
          <w:color w:val="70AD47" w:themeColor="accent6"/>
        </w:rPr>
        <w:t xml:space="preserve">Do’s of Bank </w:t>
      </w:r>
      <w:proofErr w:type="spellStart"/>
      <w:r w:rsidR="0044367E" w:rsidRPr="0044367E">
        <w:rPr>
          <w:b/>
          <w:color w:val="70AD47" w:themeColor="accent6"/>
        </w:rPr>
        <w:t>Sakhi</w:t>
      </w:r>
      <w:proofErr w:type="spellEnd"/>
      <w:r w:rsidR="0044367E" w:rsidRPr="0044367E">
        <w:rPr>
          <w:b/>
          <w:color w:val="70AD47" w:themeColor="accent6"/>
        </w:rPr>
        <w:t xml:space="preserve"> (1/2)</w:t>
      </w:r>
    </w:p>
    <w:p w:rsidR="0044367E" w:rsidRPr="0044367E" w:rsidRDefault="0044367E" w:rsidP="0083431D">
      <w:pPr>
        <w:pStyle w:val="ListParagraph"/>
        <w:numPr>
          <w:ilvl w:val="0"/>
          <w:numId w:val="12"/>
        </w:numPr>
        <w:spacing w:before="40" w:after="40" w:line="240" w:lineRule="auto"/>
        <w:rPr>
          <w:sz w:val="20"/>
        </w:rPr>
      </w:pPr>
      <w:r w:rsidRPr="0044367E">
        <w:rPr>
          <w:sz w:val="20"/>
        </w:rPr>
        <w:t>You should keep the BC point / CSP outlet open during operational hours on all days as stipulated.</w:t>
      </w:r>
    </w:p>
    <w:p w:rsidR="0044367E" w:rsidRPr="0044367E" w:rsidRDefault="0044367E" w:rsidP="0083431D">
      <w:pPr>
        <w:pStyle w:val="ListParagraph"/>
        <w:numPr>
          <w:ilvl w:val="0"/>
          <w:numId w:val="12"/>
        </w:numPr>
        <w:spacing w:before="40" w:after="40" w:line="240" w:lineRule="auto"/>
        <w:rPr>
          <w:sz w:val="20"/>
        </w:rPr>
      </w:pPr>
      <w:r w:rsidRPr="0044367E">
        <w:rPr>
          <w:sz w:val="20"/>
        </w:rPr>
        <w:t xml:space="preserve">Keep the premises clean and </w:t>
      </w:r>
      <w:proofErr w:type="spellStart"/>
      <w:r w:rsidRPr="0044367E">
        <w:rPr>
          <w:sz w:val="20"/>
        </w:rPr>
        <w:t>organised</w:t>
      </w:r>
      <w:proofErr w:type="spellEnd"/>
    </w:p>
    <w:p w:rsidR="0044367E" w:rsidRPr="0044367E" w:rsidRDefault="0044367E" w:rsidP="0083431D">
      <w:pPr>
        <w:pStyle w:val="ListParagraph"/>
        <w:numPr>
          <w:ilvl w:val="0"/>
          <w:numId w:val="12"/>
        </w:numPr>
        <w:spacing w:before="40" w:after="40" w:line="240" w:lineRule="auto"/>
        <w:rPr>
          <w:sz w:val="20"/>
        </w:rPr>
      </w:pPr>
      <w:r w:rsidRPr="0044367E">
        <w:rPr>
          <w:sz w:val="20"/>
        </w:rPr>
        <w:t>Any change in timings shall be approved by the bank and shall be mentioned on notice board at the CSP location</w:t>
      </w:r>
    </w:p>
    <w:p w:rsidR="0044367E" w:rsidRPr="0044367E" w:rsidRDefault="0044367E" w:rsidP="0083431D">
      <w:pPr>
        <w:pStyle w:val="ListParagraph"/>
        <w:numPr>
          <w:ilvl w:val="0"/>
          <w:numId w:val="12"/>
        </w:numPr>
        <w:spacing w:before="40" w:after="40" w:line="240" w:lineRule="auto"/>
        <w:rPr>
          <w:sz w:val="20"/>
        </w:rPr>
      </w:pPr>
      <w:r w:rsidRPr="0044367E">
        <w:rPr>
          <w:sz w:val="20"/>
        </w:rPr>
        <w:t>You should display the marketing collaterals containing your details such as name, BC agent code provided by the bank or corporate BC at the outlet</w:t>
      </w:r>
    </w:p>
    <w:p w:rsidR="0044367E" w:rsidRPr="0044367E" w:rsidRDefault="0044367E" w:rsidP="0083431D">
      <w:pPr>
        <w:pStyle w:val="ListParagraph"/>
        <w:numPr>
          <w:ilvl w:val="0"/>
          <w:numId w:val="12"/>
        </w:numPr>
        <w:spacing w:before="40" w:after="40" w:line="240" w:lineRule="auto"/>
        <w:rPr>
          <w:sz w:val="20"/>
        </w:rPr>
      </w:pPr>
      <w:r w:rsidRPr="0044367E">
        <w:rPr>
          <w:sz w:val="20"/>
        </w:rPr>
        <w:t>You should ensure that the collateral / certificates / posters are properly displayed and visible to the customers.</w:t>
      </w:r>
    </w:p>
    <w:p w:rsidR="0044367E" w:rsidRPr="0044367E" w:rsidRDefault="0044367E" w:rsidP="0083431D">
      <w:pPr>
        <w:pStyle w:val="ListParagraph"/>
        <w:numPr>
          <w:ilvl w:val="0"/>
          <w:numId w:val="12"/>
        </w:numPr>
        <w:spacing w:before="40" w:after="40" w:line="240" w:lineRule="auto"/>
        <w:rPr>
          <w:sz w:val="20"/>
        </w:rPr>
      </w:pPr>
      <w:r w:rsidRPr="0044367E">
        <w:rPr>
          <w:sz w:val="20"/>
        </w:rPr>
        <w:t>You should open your outlet in the allotted location and shall not move BC location without approval from the bank/link branch</w:t>
      </w:r>
    </w:p>
    <w:p w:rsidR="0044367E" w:rsidRPr="0044367E" w:rsidRDefault="0044367E" w:rsidP="0083431D">
      <w:pPr>
        <w:pStyle w:val="ListParagraph"/>
        <w:numPr>
          <w:ilvl w:val="0"/>
          <w:numId w:val="12"/>
        </w:numPr>
        <w:spacing w:before="40" w:after="40" w:line="240" w:lineRule="auto"/>
        <w:rPr>
          <w:sz w:val="20"/>
        </w:rPr>
      </w:pPr>
      <w:r w:rsidRPr="0044367E">
        <w:rPr>
          <w:sz w:val="20"/>
        </w:rPr>
        <w:t>Maintain sufficient liquidity or cash at the outlet to avoid situations of transactions denial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E304EE" w:rsidRPr="00956FF4" w:rsidTr="00C16362">
        <w:trPr>
          <w:trHeight w:val="20"/>
        </w:trPr>
        <w:tc>
          <w:tcPr>
            <w:tcW w:w="1413" w:type="dxa"/>
            <w:shd w:val="clear" w:color="auto" w:fill="F4B083" w:themeFill="accent2" w:themeFillTint="99"/>
          </w:tcPr>
          <w:p w:rsidR="00E304EE" w:rsidRPr="00956FF4" w:rsidRDefault="00E304EE" w:rsidP="00E304EE">
            <w:pPr>
              <w:spacing w:before="0" w:after="0"/>
              <w:jc w:val="left"/>
              <w:rPr>
                <w:sz w:val="16"/>
                <w:szCs w:val="16"/>
              </w:rPr>
            </w:pPr>
            <w:r w:rsidRPr="00956FF4">
              <w:rPr>
                <w:sz w:val="16"/>
                <w:szCs w:val="16"/>
              </w:rPr>
              <w:t>Session</w:t>
            </w:r>
            <w:r>
              <w:rPr>
                <w:sz w:val="16"/>
                <w:szCs w:val="16"/>
              </w:rPr>
              <w:t xml:space="preserve"> 6 - 12</w:t>
            </w:r>
          </w:p>
        </w:tc>
        <w:tc>
          <w:tcPr>
            <w:tcW w:w="6237" w:type="dxa"/>
            <w:shd w:val="clear" w:color="auto" w:fill="2F5496" w:themeFill="accent5" w:themeFillShade="BF"/>
          </w:tcPr>
          <w:p w:rsidR="00E304EE" w:rsidRPr="00956FF4" w:rsidRDefault="00E304EE" w:rsidP="00C16362">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E304EE" w:rsidRPr="00956FF4" w:rsidRDefault="00E304EE" w:rsidP="00E304EE">
            <w:pPr>
              <w:spacing w:before="0" w:after="0"/>
              <w:jc w:val="center"/>
              <w:rPr>
                <w:sz w:val="16"/>
                <w:szCs w:val="16"/>
              </w:rPr>
            </w:pPr>
            <w:r>
              <w:rPr>
                <w:sz w:val="16"/>
                <w:szCs w:val="16"/>
              </w:rPr>
              <w:t>71</w:t>
            </w:r>
          </w:p>
        </w:tc>
      </w:tr>
    </w:tbl>
    <w:p w:rsidR="00443A39" w:rsidRPr="00052925" w:rsidRDefault="00DE7073" w:rsidP="00443A39">
      <w:pPr>
        <w:pBdr>
          <w:bottom w:val="single" w:sz="8" w:space="1" w:color="ED7D31" w:themeColor="accent2"/>
        </w:pBdr>
      </w:pPr>
      <w:r>
        <w:rPr>
          <w:b/>
          <w:color w:val="70AD47" w:themeColor="accent6"/>
        </w:rPr>
        <w:lastRenderedPageBreak/>
        <w:t>Session 6 –</w:t>
      </w:r>
      <w:r w:rsidRPr="00BA442A">
        <w:rPr>
          <w:b/>
          <w:color w:val="70AD47" w:themeColor="accent6"/>
        </w:rPr>
        <w:t xml:space="preserve"> 1</w:t>
      </w:r>
      <w:r>
        <w:rPr>
          <w:b/>
          <w:color w:val="70AD47" w:themeColor="accent6"/>
        </w:rPr>
        <w:t>3:</w:t>
      </w:r>
      <w:r w:rsidRPr="00BA442A">
        <w:rPr>
          <w:b/>
          <w:color w:val="70AD47" w:themeColor="accent6"/>
        </w:rPr>
        <w:t xml:space="preserve"> </w:t>
      </w:r>
      <w:r w:rsidR="00443A39" w:rsidRPr="0044367E">
        <w:rPr>
          <w:b/>
          <w:color w:val="70AD47" w:themeColor="accent6"/>
        </w:rPr>
        <w:t xml:space="preserve">Do’s of Bank </w:t>
      </w:r>
      <w:proofErr w:type="spellStart"/>
      <w:r w:rsidR="00443A39" w:rsidRPr="0044367E">
        <w:rPr>
          <w:b/>
          <w:color w:val="70AD47" w:themeColor="accent6"/>
        </w:rPr>
        <w:t>Sakhi</w:t>
      </w:r>
      <w:proofErr w:type="spellEnd"/>
      <w:r w:rsidR="00443A39" w:rsidRPr="0044367E">
        <w:rPr>
          <w:b/>
          <w:color w:val="70AD47" w:themeColor="accent6"/>
        </w:rPr>
        <w:t xml:space="preserve"> (</w:t>
      </w:r>
      <w:r w:rsidR="00443A39">
        <w:rPr>
          <w:b/>
          <w:color w:val="70AD47" w:themeColor="accent6"/>
        </w:rPr>
        <w:t>2</w:t>
      </w:r>
      <w:r w:rsidR="00443A39" w:rsidRPr="0044367E">
        <w:rPr>
          <w:b/>
          <w:color w:val="70AD47" w:themeColor="accent6"/>
        </w:rPr>
        <w:t>/2)</w:t>
      </w:r>
    </w:p>
    <w:p w:rsidR="00443A39" w:rsidRDefault="00443A39" w:rsidP="0083431D">
      <w:pPr>
        <w:pStyle w:val="ListParagraph"/>
        <w:numPr>
          <w:ilvl w:val="0"/>
          <w:numId w:val="12"/>
        </w:numPr>
        <w:spacing w:before="40" w:after="40" w:line="240" w:lineRule="auto"/>
        <w:rPr>
          <w:sz w:val="20"/>
        </w:rPr>
      </w:pPr>
      <w:r w:rsidRPr="00443A39">
        <w:rPr>
          <w:sz w:val="20"/>
        </w:rPr>
        <w:t xml:space="preserve">Maintain record of each and every transaction in the physical register </w:t>
      </w:r>
    </w:p>
    <w:p w:rsidR="00443A39" w:rsidRDefault="00443A39" w:rsidP="0083431D">
      <w:pPr>
        <w:pStyle w:val="ListParagraph"/>
        <w:numPr>
          <w:ilvl w:val="0"/>
          <w:numId w:val="12"/>
        </w:numPr>
        <w:spacing w:before="40" w:after="40" w:line="240" w:lineRule="auto"/>
        <w:rPr>
          <w:sz w:val="20"/>
        </w:rPr>
      </w:pPr>
      <w:r w:rsidRPr="00443A39">
        <w:rPr>
          <w:sz w:val="20"/>
        </w:rPr>
        <w:t xml:space="preserve">You should actively engage with customers and request them to update their mobile numbers, addresses and </w:t>
      </w:r>
      <w:proofErr w:type="spellStart"/>
      <w:r w:rsidRPr="00443A39">
        <w:rPr>
          <w:sz w:val="20"/>
        </w:rPr>
        <w:t>Aadhaar</w:t>
      </w:r>
      <w:proofErr w:type="spellEnd"/>
      <w:r w:rsidRPr="00443A39">
        <w:rPr>
          <w:sz w:val="20"/>
        </w:rPr>
        <w:t xml:space="preserve"> number in their bank accounts</w:t>
      </w:r>
    </w:p>
    <w:p w:rsidR="00443A39" w:rsidRDefault="00443A39" w:rsidP="0083431D">
      <w:pPr>
        <w:pStyle w:val="ListParagraph"/>
        <w:numPr>
          <w:ilvl w:val="0"/>
          <w:numId w:val="12"/>
        </w:numPr>
        <w:spacing w:before="40" w:after="40" w:line="240" w:lineRule="auto"/>
        <w:rPr>
          <w:sz w:val="20"/>
        </w:rPr>
      </w:pPr>
      <w:r w:rsidRPr="00443A39">
        <w:rPr>
          <w:sz w:val="20"/>
        </w:rPr>
        <w:t>Communicate to customers any information on product features, changes in product processes or bank processes, as intimated to you by bank or corporate BC</w:t>
      </w:r>
    </w:p>
    <w:p w:rsidR="00443A39" w:rsidRDefault="00443A39" w:rsidP="0083431D">
      <w:pPr>
        <w:pStyle w:val="ListParagraph"/>
        <w:numPr>
          <w:ilvl w:val="0"/>
          <w:numId w:val="12"/>
        </w:numPr>
        <w:spacing w:before="40" w:after="40" w:line="240" w:lineRule="auto"/>
        <w:rPr>
          <w:sz w:val="20"/>
        </w:rPr>
      </w:pPr>
      <w:r w:rsidRPr="00443A39">
        <w:rPr>
          <w:sz w:val="20"/>
        </w:rPr>
        <w:t>You should always talk to customers politely even in situations when customers are complaining. Guide and support customers in getting their grievances resolved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E304EE" w:rsidRPr="00956FF4" w:rsidTr="00C16362">
        <w:trPr>
          <w:trHeight w:val="20"/>
        </w:trPr>
        <w:tc>
          <w:tcPr>
            <w:tcW w:w="1413" w:type="dxa"/>
            <w:shd w:val="clear" w:color="auto" w:fill="F4B083" w:themeFill="accent2" w:themeFillTint="99"/>
          </w:tcPr>
          <w:p w:rsidR="00E304EE" w:rsidRPr="00956FF4" w:rsidRDefault="00E304EE" w:rsidP="00E304EE">
            <w:pPr>
              <w:spacing w:before="0" w:after="0"/>
              <w:jc w:val="left"/>
              <w:rPr>
                <w:sz w:val="16"/>
                <w:szCs w:val="16"/>
              </w:rPr>
            </w:pPr>
            <w:r w:rsidRPr="00956FF4">
              <w:rPr>
                <w:sz w:val="16"/>
                <w:szCs w:val="16"/>
              </w:rPr>
              <w:t>Session</w:t>
            </w:r>
            <w:r>
              <w:rPr>
                <w:sz w:val="16"/>
                <w:szCs w:val="16"/>
              </w:rPr>
              <w:t xml:space="preserve"> 6 - 13</w:t>
            </w:r>
          </w:p>
        </w:tc>
        <w:tc>
          <w:tcPr>
            <w:tcW w:w="6237" w:type="dxa"/>
            <w:shd w:val="clear" w:color="auto" w:fill="2F5496" w:themeFill="accent5" w:themeFillShade="BF"/>
          </w:tcPr>
          <w:p w:rsidR="00E304EE" w:rsidRPr="00956FF4" w:rsidRDefault="00E304EE" w:rsidP="00C16362">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E304EE" w:rsidRPr="00956FF4" w:rsidRDefault="00E304EE" w:rsidP="00E304EE">
            <w:pPr>
              <w:spacing w:before="0" w:after="0"/>
              <w:jc w:val="center"/>
              <w:rPr>
                <w:sz w:val="16"/>
                <w:szCs w:val="16"/>
              </w:rPr>
            </w:pPr>
            <w:r>
              <w:rPr>
                <w:sz w:val="16"/>
                <w:szCs w:val="16"/>
              </w:rPr>
              <w:t>72</w:t>
            </w:r>
          </w:p>
        </w:tc>
      </w:tr>
    </w:tbl>
    <w:p w:rsidR="00443A39" w:rsidRPr="00052925" w:rsidRDefault="00DE7073" w:rsidP="00443A39">
      <w:pPr>
        <w:pBdr>
          <w:bottom w:val="single" w:sz="8" w:space="1" w:color="ED7D31" w:themeColor="accent2"/>
        </w:pBdr>
      </w:pPr>
      <w:r>
        <w:rPr>
          <w:b/>
          <w:color w:val="70AD47" w:themeColor="accent6"/>
        </w:rPr>
        <w:t>Session 6 –</w:t>
      </w:r>
      <w:r w:rsidRPr="00BA442A">
        <w:rPr>
          <w:b/>
          <w:color w:val="70AD47" w:themeColor="accent6"/>
        </w:rPr>
        <w:t xml:space="preserve"> 1</w:t>
      </w:r>
      <w:r>
        <w:rPr>
          <w:b/>
          <w:color w:val="70AD47" w:themeColor="accent6"/>
        </w:rPr>
        <w:t>4:</w:t>
      </w:r>
      <w:r w:rsidRPr="00BA442A">
        <w:rPr>
          <w:b/>
          <w:color w:val="70AD47" w:themeColor="accent6"/>
        </w:rPr>
        <w:t xml:space="preserve"> </w:t>
      </w:r>
      <w:r w:rsidR="00443A39" w:rsidRPr="00443A39">
        <w:rPr>
          <w:b/>
          <w:color w:val="70AD47" w:themeColor="accent6"/>
        </w:rPr>
        <w:t xml:space="preserve">Don’ts of bank </w:t>
      </w:r>
      <w:proofErr w:type="spellStart"/>
      <w:r w:rsidR="00443A39" w:rsidRPr="00443A39">
        <w:rPr>
          <w:b/>
          <w:color w:val="70AD47" w:themeColor="accent6"/>
        </w:rPr>
        <w:t>sakhi</w:t>
      </w:r>
      <w:proofErr w:type="spellEnd"/>
    </w:p>
    <w:p w:rsidR="00443A39" w:rsidRDefault="00443A39" w:rsidP="0083431D">
      <w:pPr>
        <w:pStyle w:val="ListParagraph"/>
        <w:numPr>
          <w:ilvl w:val="0"/>
          <w:numId w:val="12"/>
        </w:numPr>
        <w:spacing w:before="40" w:after="40" w:line="240" w:lineRule="auto"/>
        <w:rPr>
          <w:sz w:val="20"/>
        </w:rPr>
      </w:pPr>
      <w:r w:rsidRPr="00443A39">
        <w:rPr>
          <w:sz w:val="20"/>
        </w:rPr>
        <w:t>You should NOT overcharge customers. All charges should be displayed in the outlet</w:t>
      </w:r>
    </w:p>
    <w:p w:rsidR="00443A39" w:rsidRDefault="00443A39" w:rsidP="0083431D">
      <w:pPr>
        <w:pStyle w:val="ListParagraph"/>
        <w:numPr>
          <w:ilvl w:val="0"/>
          <w:numId w:val="12"/>
        </w:numPr>
        <w:spacing w:before="40" w:after="40" w:line="240" w:lineRule="auto"/>
        <w:rPr>
          <w:sz w:val="20"/>
        </w:rPr>
      </w:pPr>
      <w:r w:rsidRPr="00443A39">
        <w:rPr>
          <w:sz w:val="20"/>
        </w:rPr>
        <w:t>You should not conduct transactions in the absence of the customers. Do not accept cash or give cash till you receive transaction completion/successful message.</w:t>
      </w:r>
    </w:p>
    <w:p w:rsidR="00443A39" w:rsidRDefault="00443A39" w:rsidP="0083431D">
      <w:pPr>
        <w:pStyle w:val="ListParagraph"/>
        <w:numPr>
          <w:ilvl w:val="0"/>
          <w:numId w:val="12"/>
        </w:numPr>
        <w:spacing w:before="40" w:after="40" w:line="240" w:lineRule="auto"/>
        <w:rPr>
          <w:sz w:val="20"/>
        </w:rPr>
      </w:pPr>
      <w:r w:rsidRPr="00443A39">
        <w:rPr>
          <w:sz w:val="20"/>
        </w:rPr>
        <w:t>You should not conduct any transactions such as deposit, fund transfer from your bank account on behalf of customers or any third party.  For example: do not use your savings account or current account to send money to any third person on behalf of a customer.</w:t>
      </w:r>
    </w:p>
    <w:p w:rsidR="00443A39" w:rsidRDefault="00443A39" w:rsidP="0083431D">
      <w:pPr>
        <w:pStyle w:val="ListParagraph"/>
        <w:numPr>
          <w:ilvl w:val="0"/>
          <w:numId w:val="12"/>
        </w:numPr>
        <w:spacing w:before="40" w:after="40" w:line="240" w:lineRule="auto"/>
        <w:rPr>
          <w:sz w:val="20"/>
        </w:rPr>
      </w:pPr>
      <w:r w:rsidRPr="00443A39">
        <w:rPr>
          <w:sz w:val="20"/>
        </w:rPr>
        <w:t>Do not divulge any sensitive information pertaining to the customer’s account. Always maintain customers’ privacy</w:t>
      </w:r>
      <w:r>
        <w:rPr>
          <w:sz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E304EE" w:rsidRPr="00956FF4" w:rsidTr="00C16362">
        <w:trPr>
          <w:trHeight w:val="20"/>
        </w:trPr>
        <w:tc>
          <w:tcPr>
            <w:tcW w:w="1413" w:type="dxa"/>
            <w:shd w:val="clear" w:color="auto" w:fill="F4B083" w:themeFill="accent2" w:themeFillTint="99"/>
          </w:tcPr>
          <w:p w:rsidR="00E304EE" w:rsidRPr="00956FF4" w:rsidRDefault="00E304EE" w:rsidP="00E304EE">
            <w:pPr>
              <w:spacing w:before="0" w:after="0"/>
              <w:jc w:val="left"/>
              <w:rPr>
                <w:sz w:val="16"/>
                <w:szCs w:val="16"/>
              </w:rPr>
            </w:pPr>
            <w:r w:rsidRPr="00956FF4">
              <w:rPr>
                <w:sz w:val="16"/>
                <w:szCs w:val="16"/>
              </w:rPr>
              <w:t>Session</w:t>
            </w:r>
            <w:r>
              <w:rPr>
                <w:sz w:val="16"/>
                <w:szCs w:val="16"/>
              </w:rPr>
              <w:t xml:space="preserve"> 6 - 14</w:t>
            </w:r>
          </w:p>
        </w:tc>
        <w:tc>
          <w:tcPr>
            <w:tcW w:w="6237" w:type="dxa"/>
            <w:shd w:val="clear" w:color="auto" w:fill="2F5496" w:themeFill="accent5" w:themeFillShade="BF"/>
          </w:tcPr>
          <w:p w:rsidR="00E304EE" w:rsidRPr="00956FF4" w:rsidRDefault="00E304EE" w:rsidP="00C16362">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E304EE" w:rsidRPr="00956FF4" w:rsidRDefault="00E304EE" w:rsidP="00E304EE">
            <w:pPr>
              <w:spacing w:before="0" w:after="0"/>
              <w:jc w:val="center"/>
              <w:rPr>
                <w:sz w:val="16"/>
                <w:szCs w:val="16"/>
              </w:rPr>
            </w:pPr>
            <w:r>
              <w:rPr>
                <w:sz w:val="16"/>
                <w:szCs w:val="16"/>
              </w:rPr>
              <w:t>73</w:t>
            </w:r>
          </w:p>
        </w:tc>
      </w:tr>
    </w:tbl>
    <w:p w:rsidR="00E15519" w:rsidRDefault="00E15519">
      <w:pPr>
        <w:spacing w:before="0" w:after="200"/>
        <w:jc w:val="left"/>
      </w:pPr>
      <w:r>
        <w:br w:type="page"/>
      </w:r>
    </w:p>
    <w:p w:rsidR="007E7047" w:rsidRPr="00E15519" w:rsidRDefault="007E7047" w:rsidP="00E15519">
      <w:pPr>
        <w:pStyle w:val="Heading2"/>
      </w:pPr>
      <w:bookmarkStart w:id="24" w:name="_Toc516679079"/>
      <w:r w:rsidRPr="00E15519">
        <w:lastRenderedPageBreak/>
        <w:t>Facilitation Notes</w:t>
      </w:r>
      <w:bookmarkEnd w:id="24"/>
    </w:p>
    <w:p w:rsidR="002B6F7F" w:rsidRPr="004F422D" w:rsidRDefault="002B6F7F" w:rsidP="0083431D">
      <w:pPr>
        <w:pStyle w:val="ListParagraph"/>
        <w:numPr>
          <w:ilvl w:val="0"/>
          <w:numId w:val="57"/>
        </w:numPr>
        <w:pBdr>
          <w:top w:val="single" w:sz="4" w:space="1" w:color="auto"/>
        </w:pBdr>
        <w:rPr>
          <w:bCs/>
        </w:rPr>
      </w:pPr>
      <w:r w:rsidRPr="004F422D">
        <w:rPr>
          <w:bCs/>
        </w:rPr>
        <w:t xml:space="preserve">Ask the participants, what are the characteristics required in a bank </w:t>
      </w:r>
      <w:proofErr w:type="spellStart"/>
      <w:r w:rsidRPr="004F422D">
        <w:rPr>
          <w:bCs/>
        </w:rPr>
        <w:t>sakhi</w:t>
      </w:r>
      <w:proofErr w:type="spellEnd"/>
      <w:r w:rsidRPr="004F422D">
        <w:rPr>
          <w:bCs/>
        </w:rPr>
        <w:t xml:space="preserve"> so that she can perform her job efficiently. Encourage all the participants to come up with at least one characteristics. Display </w:t>
      </w:r>
      <w:r w:rsidR="00F54ACC" w:rsidRPr="00F54ACC">
        <w:rPr>
          <w:b/>
          <w:bCs/>
        </w:rPr>
        <w:t>S</w:t>
      </w:r>
      <w:r w:rsidRPr="00F54ACC">
        <w:rPr>
          <w:b/>
          <w:bCs/>
        </w:rPr>
        <w:t>lide</w:t>
      </w:r>
      <w:r w:rsidR="00F54ACC" w:rsidRPr="00F54ACC">
        <w:rPr>
          <w:b/>
          <w:bCs/>
        </w:rPr>
        <w:t xml:space="preserve"> - Session 6 - </w:t>
      </w:r>
      <w:r w:rsidRPr="00F54ACC">
        <w:rPr>
          <w:b/>
          <w:bCs/>
        </w:rPr>
        <w:t>3</w:t>
      </w:r>
      <w:r w:rsidRPr="004F422D">
        <w:rPr>
          <w:bCs/>
        </w:rPr>
        <w:t xml:space="preserve"> when you feel that the participants have covered almost all the points. Briefly run through all the characteristics on </w:t>
      </w:r>
      <w:r w:rsidR="00F54ACC" w:rsidRPr="00F54ACC">
        <w:rPr>
          <w:b/>
          <w:bCs/>
        </w:rPr>
        <w:t>Slide - Session 6 - 3</w:t>
      </w:r>
    </w:p>
    <w:p w:rsidR="002B6F7F" w:rsidRPr="004F422D" w:rsidRDefault="002B6F7F" w:rsidP="0083431D">
      <w:pPr>
        <w:pStyle w:val="ListParagraph"/>
        <w:numPr>
          <w:ilvl w:val="0"/>
          <w:numId w:val="57"/>
        </w:numPr>
        <w:pBdr>
          <w:top w:val="single" w:sz="4" w:space="1" w:color="auto"/>
        </w:pBdr>
        <w:rPr>
          <w:bCs/>
        </w:rPr>
      </w:pPr>
      <w:r w:rsidRPr="004F422D">
        <w:rPr>
          <w:bCs/>
        </w:rPr>
        <w:t xml:space="preserve">Display </w:t>
      </w:r>
      <w:r w:rsidR="00F54ACC" w:rsidRPr="00F54ACC">
        <w:rPr>
          <w:b/>
          <w:bCs/>
        </w:rPr>
        <w:t xml:space="preserve">Slide - Session 6 - </w:t>
      </w:r>
      <w:r w:rsidRPr="00F54ACC">
        <w:rPr>
          <w:b/>
          <w:bCs/>
        </w:rPr>
        <w:t>4</w:t>
      </w:r>
      <w:r w:rsidRPr="004F422D">
        <w:rPr>
          <w:bCs/>
        </w:rPr>
        <w:t xml:space="preserve"> and tell the participants that like all other businesses, bank </w:t>
      </w:r>
      <w:proofErr w:type="spellStart"/>
      <w:r w:rsidRPr="004F422D">
        <w:rPr>
          <w:bCs/>
        </w:rPr>
        <w:t>sakhis</w:t>
      </w:r>
      <w:proofErr w:type="spellEnd"/>
      <w:r w:rsidRPr="004F422D">
        <w:rPr>
          <w:bCs/>
        </w:rPr>
        <w:t xml:space="preserve"> should possess 4 essential qualities – Hard work, Networking, Business Knowledge and Investment. Emphasis that the bank </w:t>
      </w:r>
      <w:proofErr w:type="spellStart"/>
      <w:r w:rsidRPr="004F422D">
        <w:rPr>
          <w:bCs/>
        </w:rPr>
        <w:t>sakhi</w:t>
      </w:r>
      <w:proofErr w:type="spellEnd"/>
      <w:r w:rsidRPr="004F422D">
        <w:rPr>
          <w:bCs/>
        </w:rPr>
        <w:t xml:space="preserve"> work is an entrepreneurship activity and not a fixed salaried job. So growing the business is in their hands.</w:t>
      </w:r>
    </w:p>
    <w:p w:rsidR="002B6F7F" w:rsidRPr="004F422D" w:rsidRDefault="002B6F7F" w:rsidP="0083431D">
      <w:pPr>
        <w:pStyle w:val="ListParagraph"/>
        <w:numPr>
          <w:ilvl w:val="0"/>
          <w:numId w:val="57"/>
        </w:numPr>
        <w:pBdr>
          <w:top w:val="single" w:sz="4" w:space="1" w:color="auto"/>
        </w:pBdr>
        <w:rPr>
          <w:bCs/>
        </w:rPr>
      </w:pPr>
      <w:r w:rsidRPr="004F422D">
        <w:rPr>
          <w:bCs/>
        </w:rPr>
        <w:t xml:space="preserve">Display </w:t>
      </w:r>
      <w:r w:rsidR="00F54ACC" w:rsidRPr="00F54ACC">
        <w:rPr>
          <w:b/>
          <w:bCs/>
        </w:rPr>
        <w:t xml:space="preserve">Slide - </w:t>
      </w:r>
      <w:r w:rsidR="00F54ACC">
        <w:rPr>
          <w:b/>
          <w:bCs/>
        </w:rPr>
        <w:t>Session 6 -</w:t>
      </w:r>
      <w:r w:rsidR="00F54ACC" w:rsidRPr="004F422D">
        <w:rPr>
          <w:bCs/>
        </w:rPr>
        <w:t xml:space="preserve"> </w:t>
      </w:r>
      <w:r w:rsidRPr="00F54ACC">
        <w:rPr>
          <w:b/>
          <w:bCs/>
        </w:rPr>
        <w:t>5</w:t>
      </w:r>
      <w:r w:rsidRPr="004F422D">
        <w:rPr>
          <w:bCs/>
        </w:rPr>
        <w:t xml:space="preserve"> and explain the various stages in the growth journey of a bank </w:t>
      </w:r>
      <w:proofErr w:type="spellStart"/>
      <w:r w:rsidRPr="004F422D">
        <w:rPr>
          <w:bCs/>
        </w:rPr>
        <w:t>sakhi</w:t>
      </w:r>
      <w:proofErr w:type="spellEnd"/>
      <w:r w:rsidRPr="004F422D">
        <w:rPr>
          <w:bCs/>
        </w:rPr>
        <w:t>. There are 3 stages in the growth journey:</w:t>
      </w:r>
    </w:p>
    <w:p w:rsidR="002B6F7F" w:rsidRPr="004F422D" w:rsidRDefault="002B6F7F" w:rsidP="0083431D">
      <w:pPr>
        <w:pStyle w:val="ListParagraph"/>
        <w:numPr>
          <w:ilvl w:val="0"/>
          <w:numId w:val="4"/>
        </w:numPr>
        <w:ind w:left="993"/>
        <w:rPr>
          <w:bCs/>
        </w:rPr>
      </w:pPr>
      <w:r w:rsidRPr="004F422D">
        <w:rPr>
          <w:b/>
          <w:bCs/>
        </w:rPr>
        <w:t>Inception Stage: 0 to 2 months</w:t>
      </w:r>
      <w:r w:rsidRPr="004F422D">
        <w:rPr>
          <w:bCs/>
        </w:rPr>
        <w:t xml:space="preserve">- Key focus areas in this stage for bank </w:t>
      </w:r>
      <w:proofErr w:type="spellStart"/>
      <w:r w:rsidRPr="004F422D">
        <w:rPr>
          <w:bCs/>
        </w:rPr>
        <w:t>sakhi</w:t>
      </w:r>
      <w:proofErr w:type="spellEnd"/>
      <w:r w:rsidRPr="004F422D">
        <w:rPr>
          <w:bCs/>
        </w:rPr>
        <w:t xml:space="preserve"> will be acquiring customer base, marketing and branding and building customer trust</w:t>
      </w:r>
    </w:p>
    <w:p w:rsidR="002B6F7F" w:rsidRPr="004F422D" w:rsidRDefault="002B6F7F" w:rsidP="0083431D">
      <w:pPr>
        <w:pStyle w:val="ListParagraph"/>
        <w:numPr>
          <w:ilvl w:val="0"/>
          <w:numId w:val="4"/>
        </w:numPr>
        <w:ind w:left="993"/>
        <w:rPr>
          <w:bCs/>
        </w:rPr>
      </w:pPr>
      <w:r w:rsidRPr="004F422D">
        <w:rPr>
          <w:b/>
          <w:bCs/>
        </w:rPr>
        <w:t>Growth Stage</w:t>
      </w:r>
      <w:r w:rsidRPr="004F422D">
        <w:rPr>
          <w:bCs/>
        </w:rPr>
        <w:t xml:space="preserve">: </w:t>
      </w:r>
      <w:r w:rsidRPr="00F54ACC">
        <w:rPr>
          <w:b/>
          <w:bCs/>
        </w:rPr>
        <w:t>2 to 8 months</w:t>
      </w:r>
      <w:r w:rsidRPr="004F422D">
        <w:rPr>
          <w:bCs/>
        </w:rPr>
        <w:t xml:space="preserve">- Key focus areas in this stage for bank </w:t>
      </w:r>
      <w:proofErr w:type="spellStart"/>
      <w:r w:rsidRPr="004F422D">
        <w:rPr>
          <w:bCs/>
        </w:rPr>
        <w:t>sakhi</w:t>
      </w:r>
      <w:proofErr w:type="spellEnd"/>
      <w:r w:rsidRPr="004F422D">
        <w:rPr>
          <w:bCs/>
        </w:rPr>
        <w:t xml:space="preserve"> will be regular transactions, expand customer base, identify expansion opportunities and ensuring high quality service</w:t>
      </w:r>
    </w:p>
    <w:p w:rsidR="002B6F7F" w:rsidRPr="004F422D" w:rsidRDefault="002B6F7F" w:rsidP="0083431D">
      <w:pPr>
        <w:pStyle w:val="ListParagraph"/>
        <w:numPr>
          <w:ilvl w:val="0"/>
          <w:numId w:val="4"/>
        </w:numPr>
        <w:ind w:left="993"/>
        <w:rPr>
          <w:bCs/>
        </w:rPr>
      </w:pPr>
      <w:r w:rsidRPr="004F422D">
        <w:rPr>
          <w:b/>
          <w:bCs/>
        </w:rPr>
        <w:t>Stable Stage</w:t>
      </w:r>
      <w:r w:rsidRPr="004F422D">
        <w:rPr>
          <w:bCs/>
        </w:rPr>
        <w:t xml:space="preserve">: </w:t>
      </w:r>
      <w:r w:rsidRPr="00F54ACC">
        <w:rPr>
          <w:b/>
          <w:bCs/>
        </w:rPr>
        <w:t>9+ months</w:t>
      </w:r>
      <w:r w:rsidRPr="004F422D">
        <w:rPr>
          <w:bCs/>
        </w:rPr>
        <w:t xml:space="preserve">- Key focus areas in this stage for bank </w:t>
      </w:r>
      <w:proofErr w:type="spellStart"/>
      <w:r w:rsidRPr="004F422D">
        <w:rPr>
          <w:bCs/>
        </w:rPr>
        <w:t>sakhi</w:t>
      </w:r>
      <w:proofErr w:type="spellEnd"/>
      <w:r w:rsidRPr="004F422D">
        <w:rPr>
          <w:bCs/>
        </w:rPr>
        <w:t xml:space="preserve"> will be on cross-selling other financial products of the bank</w:t>
      </w:r>
    </w:p>
    <w:p w:rsidR="002B6F7F" w:rsidRPr="004F422D" w:rsidRDefault="002B6F7F" w:rsidP="0083431D">
      <w:pPr>
        <w:pStyle w:val="ListParagraph"/>
        <w:numPr>
          <w:ilvl w:val="0"/>
          <w:numId w:val="57"/>
        </w:numPr>
        <w:rPr>
          <w:bCs/>
        </w:rPr>
      </w:pPr>
      <w:r w:rsidRPr="004F422D">
        <w:rPr>
          <w:bCs/>
        </w:rPr>
        <w:t xml:space="preserve">Divide the participants into three groups and allot one stage- Inception, Growth and Stable to each of the group. Ask each of the groups to list down roles and responsibilities of bank </w:t>
      </w:r>
      <w:proofErr w:type="spellStart"/>
      <w:r w:rsidRPr="004F422D">
        <w:rPr>
          <w:bCs/>
        </w:rPr>
        <w:t>sakhi</w:t>
      </w:r>
      <w:proofErr w:type="spellEnd"/>
      <w:r w:rsidRPr="004F422D">
        <w:rPr>
          <w:bCs/>
        </w:rPr>
        <w:t xml:space="preserve"> under their allotted stage. Give around 5 mins </w:t>
      </w:r>
      <w:r w:rsidR="00F54ACC">
        <w:rPr>
          <w:bCs/>
        </w:rPr>
        <w:t>t</w:t>
      </w:r>
      <w:r w:rsidR="00F54ACC" w:rsidRPr="004F422D">
        <w:rPr>
          <w:bCs/>
        </w:rPr>
        <w:t>o</w:t>
      </w:r>
      <w:r w:rsidRPr="004F422D">
        <w:rPr>
          <w:bCs/>
        </w:rPr>
        <w:t xml:space="preserve"> the groups to list down the roles and responsibilities. Then ask each group to come forward and present their points of roles and responsibilities.  </w:t>
      </w:r>
    </w:p>
    <w:p w:rsidR="002B6F7F" w:rsidRPr="004F422D" w:rsidRDefault="002B6F7F" w:rsidP="0083431D">
      <w:pPr>
        <w:pStyle w:val="ListParagraph"/>
        <w:numPr>
          <w:ilvl w:val="0"/>
          <w:numId w:val="57"/>
        </w:numPr>
        <w:rPr>
          <w:bCs/>
        </w:rPr>
      </w:pPr>
      <w:r w:rsidRPr="004F422D">
        <w:rPr>
          <w:bCs/>
        </w:rPr>
        <w:t xml:space="preserve">Display </w:t>
      </w:r>
      <w:r w:rsidR="00F54ACC" w:rsidRPr="00F54ACC">
        <w:rPr>
          <w:b/>
          <w:bCs/>
        </w:rPr>
        <w:t>Slides</w:t>
      </w:r>
      <w:r w:rsidR="00F54ACC" w:rsidRPr="004F422D">
        <w:rPr>
          <w:bCs/>
        </w:rPr>
        <w:t xml:space="preserve"> </w:t>
      </w:r>
      <w:r w:rsidRPr="00F54ACC">
        <w:rPr>
          <w:b/>
          <w:bCs/>
        </w:rPr>
        <w:t xml:space="preserve">from </w:t>
      </w:r>
      <w:r w:rsidR="00F54ACC" w:rsidRPr="00F54ACC">
        <w:rPr>
          <w:b/>
          <w:bCs/>
        </w:rPr>
        <w:t xml:space="preserve">Session 6 - </w:t>
      </w:r>
      <w:r w:rsidRPr="00F54ACC">
        <w:rPr>
          <w:b/>
          <w:bCs/>
        </w:rPr>
        <w:t>7</w:t>
      </w:r>
      <w:r w:rsidRPr="004F422D">
        <w:rPr>
          <w:bCs/>
        </w:rPr>
        <w:t xml:space="preserve"> to </w:t>
      </w:r>
      <w:r w:rsidR="00F54ACC" w:rsidRPr="00F54ACC">
        <w:rPr>
          <w:b/>
          <w:bCs/>
        </w:rPr>
        <w:t xml:space="preserve">Session 6 - </w:t>
      </w:r>
      <w:r w:rsidRPr="00F54ACC">
        <w:rPr>
          <w:b/>
          <w:bCs/>
        </w:rPr>
        <w:t>9</w:t>
      </w:r>
      <w:r w:rsidRPr="004F422D">
        <w:rPr>
          <w:bCs/>
        </w:rPr>
        <w:t xml:space="preserve"> to debrief the participants on roles and responsibilities of bank </w:t>
      </w:r>
      <w:proofErr w:type="spellStart"/>
      <w:r w:rsidRPr="004F422D">
        <w:rPr>
          <w:bCs/>
        </w:rPr>
        <w:t>sakhi</w:t>
      </w:r>
      <w:proofErr w:type="spellEnd"/>
      <w:r w:rsidRPr="004F422D">
        <w:rPr>
          <w:bCs/>
        </w:rPr>
        <w:t xml:space="preserve"> under each stage of journey.</w:t>
      </w:r>
    </w:p>
    <w:p w:rsidR="00F54ACC" w:rsidRDefault="002B6F7F" w:rsidP="0083431D">
      <w:pPr>
        <w:pStyle w:val="ListParagraph"/>
        <w:numPr>
          <w:ilvl w:val="0"/>
          <w:numId w:val="57"/>
        </w:numPr>
        <w:rPr>
          <w:bCs/>
        </w:rPr>
      </w:pPr>
      <w:r w:rsidRPr="004F422D">
        <w:rPr>
          <w:bCs/>
        </w:rPr>
        <w:t xml:space="preserve">Ask the participants, apart from the roles and responsibilities that they have just learnt, what additional roles and responsibilities they have towards </w:t>
      </w:r>
      <w:proofErr w:type="spellStart"/>
      <w:r w:rsidRPr="004F422D">
        <w:rPr>
          <w:bCs/>
        </w:rPr>
        <w:t>JEEViKA’s</w:t>
      </w:r>
      <w:proofErr w:type="spellEnd"/>
      <w:r w:rsidRPr="004F422D">
        <w:rPr>
          <w:bCs/>
        </w:rPr>
        <w:t xml:space="preserve"> CBOs. </w:t>
      </w:r>
    </w:p>
    <w:p w:rsidR="002B6F7F" w:rsidRPr="00F54ACC" w:rsidRDefault="002B6F7F" w:rsidP="00F54ACC">
      <w:pPr>
        <w:ind w:left="360"/>
        <w:rPr>
          <w:bCs/>
        </w:rPr>
      </w:pPr>
      <w:r w:rsidRPr="00F54ACC">
        <w:rPr>
          <w:bCs/>
        </w:rPr>
        <w:t xml:space="preserve">Display </w:t>
      </w:r>
      <w:r w:rsidR="00F54ACC" w:rsidRPr="00F54ACC">
        <w:rPr>
          <w:b/>
          <w:bCs/>
        </w:rPr>
        <w:t xml:space="preserve">Slide - Session 6 - </w:t>
      </w:r>
      <w:r w:rsidRPr="00F54ACC">
        <w:rPr>
          <w:b/>
          <w:bCs/>
        </w:rPr>
        <w:t>11</w:t>
      </w:r>
      <w:r w:rsidRPr="00F54ACC">
        <w:rPr>
          <w:bCs/>
        </w:rPr>
        <w:t xml:space="preserve"> to emphasis on roles and responsibilities of bank </w:t>
      </w:r>
      <w:proofErr w:type="spellStart"/>
      <w:r w:rsidRPr="00F54ACC">
        <w:rPr>
          <w:bCs/>
        </w:rPr>
        <w:t>sakhi</w:t>
      </w:r>
      <w:proofErr w:type="spellEnd"/>
      <w:r w:rsidRPr="00F54ACC">
        <w:rPr>
          <w:bCs/>
        </w:rPr>
        <w:t xml:space="preserve"> towards </w:t>
      </w:r>
      <w:proofErr w:type="spellStart"/>
      <w:r w:rsidRPr="00F54ACC">
        <w:rPr>
          <w:bCs/>
        </w:rPr>
        <w:t>JEEViKA’s</w:t>
      </w:r>
      <w:proofErr w:type="spellEnd"/>
      <w:r w:rsidRPr="00F54ACC">
        <w:rPr>
          <w:bCs/>
        </w:rPr>
        <w:t xml:space="preserve"> CBOs</w:t>
      </w:r>
    </w:p>
    <w:p w:rsidR="002B6F7F" w:rsidRPr="004F422D" w:rsidRDefault="002B6F7F" w:rsidP="0083431D">
      <w:pPr>
        <w:pStyle w:val="ListParagraph"/>
        <w:numPr>
          <w:ilvl w:val="0"/>
          <w:numId w:val="57"/>
        </w:numPr>
        <w:rPr>
          <w:bCs/>
        </w:rPr>
      </w:pPr>
      <w:r w:rsidRPr="004F422D">
        <w:rPr>
          <w:bCs/>
        </w:rPr>
        <w:t xml:space="preserve">Display </w:t>
      </w:r>
      <w:r w:rsidR="00F54ACC" w:rsidRPr="00F54ACC">
        <w:rPr>
          <w:b/>
          <w:bCs/>
        </w:rPr>
        <w:t>S</w:t>
      </w:r>
      <w:r w:rsidRPr="00F54ACC">
        <w:rPr>
          <w:b/>
          <w:bCs/>
        </w:rPr>
        <w:t xml:space="preserve">lides </w:t>
      </w:r>
      <w:r w:rsidR="00F54ACC" w:rsidRPr="00F54ACC">
        <w:rPr>
          <w:b/>
          <w:bCs/>
        </w:rPr>
        <w:t xml:space="preserve">from Session 6 - </w:t>
      </w:r>
      <w:r w:rsidRPr="00F54ACC">
        <w:rPr>
          <w:b/>
          <w:bCs/>
        </w:rPr>
        <w:t xml:space="preserve">12 to </w:t>
      </w:r>
      <w:r w:rsidR="00F54ACC" w:rsidRPr="00F54ACC">
        <w:rPr>
          <w:b/>
          <w:bCs/>
        </w:rPr>
        <w:t xml:space="preserve">Session 6 - </w:t>
      </w:r>
      <w:r w:rsidRPr="00F54ACC">
        <w:rPr>
          <w:b/>
          <w:bCs/>
        </w:rPr>
        <w:t>14</w:t>
      </w:r>
      <w:r w:rsidRPr="004F422D">
        <w:rPr>
          <w:bCs/>
        </w:rPr>
        <w:t xml:space="preserve"> and explain in detail to the </w:t>
      </w:r>
      <w:r w:rsidR="00F54ACC" w:rsidRPr="004F422D">
        <w:rPr>
          <w:bCs/>
        </w:rPr>
        <w:t>participants’</w:t>
      </w:r>
      <w:r w:rsidRPr="004F422D">
        <w:rPr>
          <w:bCs/>
        </w:rPr>
        <w:t xml:space="preserve"> dos and don’ts for bank </w:t>
      </w:r>
      <w:proofErr w:type="spellStart"/>
      <w:r w:rsidRPr="004F422D">
        <w:rPr>
          <w:bCs/>
        </w:rPr>
        <w:t>sakhi</w:t>
      </w:r>
      <w:proofErr w:type="spellEnd"/>
      <w:r w:rsidRPr="004F422D">
        <w:rPr>
          <w:bCs/>
        </w:rPr>
        <w:t xml:space="preserve">. Emphasis to the participants that bank </w:t>
      </w:r>
      <w:proofErr w:type="spellStart"/>
      <w:r w:rsidRPr="004F422D">
        <w:rPr>
          <w:bCs/>
        </w:rPr>
        <w:t>sakhis</w:t>
      </w:r>
      <w:proofErr w:type="spellEnd"/>
      <w:r w:rsidRPr="004F422D">
        <w:rPr>
          <w:bCs/>
        </w:rPr>
        <w:t xml:space="preserve"> will be monitored and required action will be taken in case they do not follow these dos and don’ts. </w:t>
      </w:r>
    </w:p>
    <w:p w:rsidR="002B6F7F" w:rsidRPr="004F422D" w:rsidRDefault="002B6F7F" w:rsidP="0083431D">
      <w:pPr>
        <w:pStyle w:val="ListParagraph"/>
        <w:numPr>
          <w:ilvl w:val="0"/>
          <w:numId w:val="57"/>
        </w:numPr>
        <w:rPr>
          <w:bCs/>
        </w:rPr>
      </w:pPr>
      <w:r w:rsidRPr="004F422D">
        <w:rPr>
          <w:bCs/>
        </w:rPr>
        <w:t>Close the session and proceed to next session “Risk Management”.</w:t>
      </w:r>
    </w:p>
    <w:p w:rsidR="00E15519" w:rsidRDefault="00E15519" w:rsidP="00E15519"/>
    <w:p w:rsidR="00E15519" w:rsidRDefault="00E15519">
      <w:pPr>
        <w:spacing w:before="0" w:after="200"/>
        <w:jc w:val="left"/>
      </w:pPr>
      <w:r>
        <w:br w:type="page"/>
      </w:r>
    </w:p>
    <w:p w:rsidR="00FE638A" w:rsidRPr="00712F36" w:rsidRDefault="0083528E" w:rsidP="00E841B4">
      <w:pPr>
        <w:pStyle w:val="Heading1"/>
        <w:pBdr>
          <w:bottom w:val="single" w:sz="8" w:space="1" w:color="ED7D31" w:themeColor="accent2"/>
        </w:pBdr>
      </w:pPr>
      <w:bookmarkStart w:id="25" w:name="_Toc516679080"/>
      <w:r w:rsidRPr="00712F36">
        <w:lastRenderedPageBreak/>
        <w:t>Session 7</w:t>
      </w:r>
      <w:r w:rsidR="003F539E" w:rsidRPr="00712F36">
        <w:t>: Risk Management</w:t>
      </w:r>
      <w:bookmarkEnd w:id="25"/>
    </w:p>
    <w:tbl>
      <w:tblPr>
        <w:tblStyle w:val="ListTable3-Accent5"/>
        <w:tblW w:w="5000" w:type="pct"/>
        <w:tblBorders>
          <w:top w:val="none" w:sz="0" w:space="0" w:color="auto"/>
          <w:left w:val="none" w:sz="0" w:space="0" w:color="auto"/>
          <w:bottom w:val="none" w:sz="0" w:space="0" w:color="auto"/>
          <w:right w:val="none" w:sz="0" w:space="0" w:color="auto"/>
          <w:insideH w:val="single" w:sz="4" w:space="0" w:color="4472C4" w:themeColor="accent5"/>
        </w:tblBorders>
        <w:tblLook w:val="04A0" w:firstRow="1" w:lastRow="0" w:firstColumn="1" w:lastColumn="0" w:noHBand="0" w:noVBand="1"/>
      </w:tblPr>
      <w:tblGrid>
        <w:gridCol w:w="1841"/>
        <w:gridCol w:w="302"/>
        <w:gridCol w:w="6884"/>
      </w:tblGrid>
      <w:tr w:rsidR="00712F36" w:rsidRPr="00256595" w:rsidTr="00FB1DF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0" w:type="pct"/>
            <w:tcBorders>
              <w:bottom w:val="none" w:sz="0" w:space="0" w:color="auto"/>
              <w:right w:val="none" w:sz="0" w:space="0" w:color="auto"/>
            </w:tcBorders>
            <w:shd w:val="clear" w:color="auto" w:fill="auto"/>
          </w:tcPr>
          <w:p w:rsidR="00712F36" w:rsidRPr="00256595" w:rsidRDefault="00712F36" w:rsidP="00FB1DFC">
            <w:pPr>
              <w:spacing w:before="60" w:after="60"/>
              <w:rPr>
                <w:color w:val="auto"/>
                <w:sz w:val="20"/>
                <w:szCs w:val="20"/>
              </w:rPr>
            </w:pPr>
            <w:r w:rsidRPr="00256595">
              <w:rPr>
                <w:color w:val="auto"/>
                <w:sz w:val="20"/>
                <w:szCs w:val="20"/>
              </w:rPr>
              <w:t>Overview</w:t>
            </w:r>
          </w:p>
        </w:tc>
        <w:tc>
          <w:tcPr>
            <w:tcW w:w="167" w:type="pct"/>
            <w:shd w:val="clear" w:color="auto" w:fill="auto"/>
          </w:tcPr>
          <w:p w:rsidR="00712F36" w:rsidRPr="00256595" w:rsidRDefault="00712F36" w:rsidP="00FB1DFC">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rPr>
            </w:pPr>
          </w:p>
        </w:tc>
        <w:tc>
          <w:tcPr>
            <w:tcW w:w="3813" w:type="pct"/>
            <w:shd w:val="clear" w:color="auto" w:fill="auto"/>
          </w:tcPr>
          <w:p w:rsidR="00712F36" w:rsidRPr="00256595" w:rsidRDefault="00047710" w:rsidP="00FB1DFC">
            <w:pPr>
              <w:spacing w:before="60" w:after="60"/>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047710">
              <w:rPr>
                <w:b w:val="0"/>
                <w:bCs w:val="0"/>
                <w:color w:val="auto"/>
                <w:sz w:val="20"/>
                <w:szCs w:val="20"/>
              </w:rPr>
              <w:t>This session helps participants to understand various risks involved in their business correspondent work and the strategies to mitigate those risks.</w:t>
            </w:r>
          </w:p>
        </w:tc>
      </w:tr>
      <w:tr w:rsidR="00712F36" w:rsidRPr="00256595" w:rsidTr="00FB1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Borders>
              <w:top w:val="none" w:sz="0" w:space="0" w:color="auto"/>
              <w:bottom w:val="none" w:sz="0" w:space="0" w:color="auto"/>
              <w:right w:val="none" w:sz="0" w:space="0" w:color="auto"/>
            </w:tcBorders>
            <w:shd w:val="clear" w:color="auto" w:fill="auto"/>
          </w:tcPr>
          <w:p w:rsidR="00712F36" w:rsidRPr="00256595" w:rsidRDefault="00712F36" w:rsidP="00FB1DFC">
            <w:pPr>
              <w:spacing w:before="60" w:after="60"/>
              <w:rPr>
                <w:sz w:val="20"/>
                <w:szCs w:val="20"/>
              </w:rPr>
            </w:pPr>
            <w:r w:rsidRPr="00256595">
              <w:rPr>
                <w:sz w:val="20"/>
                <w:szCs w:val="20"/>
              </w:rPr>
              <w:t>Session Objectives</w:t>
            </w:r>
          </w:p>
        </w:tc>
        <w:tc>
          <w:tcPr>
            <w:tcW w:w="167" w:type="pct"/>
            <w:tcBorders>
              <w:top w:val="none" w:sz="0" w:space="0" w:color="auto"/>
              <w:bottom w:val="none" w:sz="0" w:space="0" w:color="auto"/>
            </w:tcBorders>
            <w:shd w:val="clear" w:color="auto" w:fill="auto"/>
          </w:tcPr>
          <w:p w:rsidR="00712F36" w:rsidRPr="00256595" w:rsidRDefault="00712F36" w:rsidP="00FB1DFC">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c>
          <w:tcPr>
            <w:tcW w:w="3813" w:type="pct"/>
            <w:tcBorders>
              <w:top w:val="none" w:sz="0" w:space="0" w:color="auto"/>
              <w:bottom w:val="none" w:sz="0" w:space="0" w:color="auto"/>
            </w:tcBorders>
            <w:shd w:val="clear" w:color="auto" w:fill="auto"/>
          </w:tcPr>
          <w:p w:rsidR="00712F36" w:rsidRPr="00256595" w:rsidRDefault="00712F36" w:rsidP="00FB1DFC">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By the end of this session participants will be able to:</w:t>
            </w:r>
          </w:p>
          <w:p w:rsidR="00712F36" w:rsidRPr="00712F36" w:rsidRDefault="00712F36" w:rsidP="0083431D">
            <w:pPr>
              <w:pStyle w:val="ListParagraph"/>
              <w:numPr>
                <w:ilvl w:val="0"/>
                <w:numId w:val="7"/>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712F36">
              <w:rPr>
                <w:sz w:val="20"/>
                <w:szCs w:val="20"/>
              </w:rPr>
              <w:t>Understand the importance and how to maintain business records</w:t>
            </w:r>
          </w:p>
          <w:p w:rsidR="00712F36" w:rsidRPr="00712F36" w:rsidRDefault="00712F36" w:rsidP="0083431D">
            <w:pPr>
              <w:pStyle w:val="ListParagraph"/>
              <w:numPr>
                <w:ilvl w:val="0"/>
                <w:numId w:val="7"/>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712F36">
              <w:rPr>
                <w:sz w:val="20"/>
                <w:szCs w:val="20"/>
              </w:rPr>
              <w:t>Understand some basic techniques of fraud prevention</w:t>
            </w:r>
          </w:p>
          <w:p w:rsidR="00712F36" w:rsidRPr="004E6F0E" w:rsidRDefault="00712F36" w:rsidP="0083431D">
            <w:pPr>
              <w:pStyle w:val="ListParagraph"/>
              <w:numPr>
                <w:ilvl w:val="0"/>
                <w:numId w:val="7"/>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712F36">
              <w:rPr>
                <w:sz w:val="20"/>
                <w:szCs w:val="20"/>
              </w:rPr>
              <w:t>Identify fake currency notes</w:t>
            </w:r>
          </w:p>
        </w:tc>
      </w:tr>
      <w:tr w:rsidR="00712F36" w:rsidRPr="00256595" w:rsidTr="00FB1DFC">
        <w:tc>
          <w:tcPr>
            <w:cnfStyle w:val="001000000000" w:firstRow="0" w:lastRow="0" w:firstColumn="1" w:lastColumn="0" w:oddVBand="0" w:evenVBand="0" w:oddHBand="0" w:evenHBand="0" w:firstRowFirstColumn="0" w:firstRowLastColumn="0" w:lastRowFirstColumn="0" w:lastRowLastColumn="0"/>
            <w:tcW w:w="1020" w:type="pct"/>
            <w:tcBorders>
              <w:right w:val="none" w:sz="0" w:space="0" w:color="auto"/>
            </w:tcBorders>
          </w:tcPr>
          <w:p w:rsidR="00712F36" w:rsidRPr="00256595" w:rsidRDefault="00712F36" w:rsidP="00FB1DFC">
            <w:pPr>
              <w:spacing w:before="60" w:after="60"/>
              <w:rPr>
                <w:sz w:val="20"/>
                <w:szCs w:val="20"/>
              </w:rPr>
            </w:pPr>
            <w:r w:rsidRPr="00256595">
              <w:rPr>
                <w:sz w:val="20"/>
                <w:szCs w:val="20"/>
              </w:rPr>
              <w:t>Duration</w:t>
            </w:r>
          </w:p>
        </w:tc>
        <w:tc>
          <w:tcPr>
            <w:tcW w:w="167" w:type="pct"/>
          </w:tcPr>
          <w:p w:rsidR="00712F36" w:rsidRPr="00256595" w:rsidRDefault="00712F36" w:rsidP="00FB1DFC">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c>
          <w:tcPr>
            <w:tcW w:w="3813" w:type="pct"/>
          </w:tcPr>
          <w:p w:rsidR="00712F36" w:rsidRPr="00256595" w:rsidRDefault="00712F36" w:rsidP="00FB1DFC">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90</w:t>
            </w:r>
            <w:r w:rsidRPr="00256595">
              <w:rPr>
                <w:sz w:val="20"/>
                <w:szCs w:val="20"/>
              </w:rPr>
              <w:t xml:space="preserve"> min</w:t>
            </w:r>
          </w:p>
        </w:tc>
      </w:tr>
      <w:tr w:rsidR="00712F36" w:rsidRPr="00256595" w:rsidTr="00FB1DFC">
        <w:trPr>
          <w:cnfStyle w:val="000000100000" w:firstRow="0" w:lastRow="0" w:firstColumn="0" w:lastColumn="0" w:oddVBand="0" w:evenVBand="0" w:oddHBand="1" w:evenHBand="0" w:firstRowFirstColumn="0" w:firstRowLastColumn="0" w:lastRowFirstColumn="0" w:lastRowLastColumn="0"/>
          <w:trHeight w:val="1958"/>
        </w:trPr>
        <w:tc>
          <w:tcPr>
            <w:cnfStyle w:val="001000000000" w:firstRow="0" w:lastRow="0" w:firstColumn="1" w:lastColumn="0" w:oddVBand="0" w:evenVBand="0" w:oddHBand="0" w:evenHBand="0" w:firstRowFirstColumn="0" w:firstRowLastColumn="0" w:lastRowFirstColumn="0" w:lastRowLastColumn="0"/>
            <w:tcW w:w="1020" w:type="pct"/>
            <w:tcBorders>
              <w:top w:val="none" w:sz="0" w:space="0" w:color="auto"/>
              <w:bottom w:val="none" w:sz="0" w:space="0" w:color="auto"/>
              <w:right w:val="none" w:sz="0" w:space="0" w:color="auto"/>
            </w:tcBorders>
          </w:tcPr>
          <w:p w:rsidR="00712F36" w:rsidRPr="00256595" w:rsidRDefault="00712F36" w:rsidP="00FB1DFC">
            <w:pPr>
              <w:spacing w:before="60" w:after="60"/>
              <w:rPr>
                <w:sz w:val="20"/>
                <w:szCs w:val="20"/>
              </w:rPr>
            </w:pPr>
            <w:r w:rsidRPr="00256595">
              <w:rPr>
                <w:sz w:val="20"/>
                <w:szCs w:val="20"/>
              </w:rPr>
              <w:t>Methodology and Steps</w:t>
            </w:r>
          </w:p>
        </w:tc>
        <w:tc>
          <w:tcPr>
            <w:tcW w:w="167" w:type="pct"/>
            <w:tcBorders>
              <w:top w:val="none" w:sz="0" w:space="0" w:color="auto"/>
              <w:bottom w:val="none" w:sz="0" w:space="0" w:color="auto"/>
            </w:tcBorders>
          </w:tcPr>
          <w:p w:rsidR="00712F36" w:rsidRPr="00256595" w:rsidRDefault="00712F36" w:rsidP="00FB1DFC">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c>
          <w:tcPr>
            <w:tcW w:w="3813" w:type="pct"/>
            <w:tcBorders>
              <w:top w:val="none" w:sz="0" w:space="0" w:color="auto"/>
              <w:bottom w:val="none" w:sz="0" w:space="0" w:color="auto"/>
            </w:tcBorders>
          </w:tcPr>
          <w:p w:rsidR="00712F36" w:rsidRPr="00256595" w:rsidRDefault="00712F36" w:rsidP="00FB1DFC">
            <w:pPr>
              <w:spacing w:before="60" w:after="60"/>
              <w:cnfStyle w:val="000000100000" w:firstRow="0" w:lastRow="0" w:firstColumn="0" w:lastColumn="0" w:oddVBand="0" w:evenVBand="0" w:oddHBand="1" w:evenHBand="0" w:firstRowFirstColumn="0" w:firstRowLastColumn="0" w:lastRowFirstColumn="0" w:lastRowLastColumn="0"/>
              <w:rPr>
                <w:b/>
                <w:bCs/>
                <w:sz w:val="20"/>
                <w:szCs w:val="20"/>
              </w:rPr>
            </w:pPr>
            <w:r w:rsidRPr="00256595">
              <w:rPr>
                <w:b/>
                <w:bCs/>
                <w:sz w:val="20"/>
                <w:szCs w:val="20"/>
              </w:rPr>
              <w:t>Presentation</w:t>
            </w:r>
            <w:r>
              <w:rPr>
                <w:b/>
                <w:bCs/>
                <w:sz w:val="20"/>
                <w:szCs w:val="20"/>
              </w:rPr>
              <w:t xml:space="preserve">, </w:t>
            </w:r>
            <w:r w:rsidRPr="00712F36">
              <w:rPr>
                <w:b/>
                <w:bCs/>
                <w:sz w:val="20"/>
                <w:szCs w:val="20"/>
              </w:rPr>
              <w:t>Video</w:t>
            </w:r>
            <w:r w:rsidRPr="00256595">
              <w:rPr>
                <w:b/>
                <w:bCs/>
                <w:sz w:val="20"/>
                <w:szCs w:val="20"/>
              </w:rPr>
              <w:t xml:space="preserve"> and </w:t>
            </w:r>
            <w:r w:rsidRPr="00CD583D">
              <w:rPr>
                <w:b/>
                <w:bCs/>
                <w:sz w:val="20"/>
                <w:szCs w:val="20"/>
              </w:rPr>
              <w:t>Group Exercise</w:t>
            </w:r>
          </w:p>
          <w:p w:rsidR="00712F36" w:rsidRPr="00256595" w:rsidRDefault="00712F36" w:rsidP="00F801C1">
            <w:pPr>
              <w:spacing w:before="60" w:after="60"/>
              <w:ind w:left="975" w:hanging="680"/>
              <w:jc w:val="left"/>
              <w:cnfStyle w:val="000000100000" w:firstRow="0" w:lastRow="0" w:firstColumn="0" w:lastColumn="0" w:oddVBand="0" w:evenVBand="0" w:oddHBand="1" w:evenHBand="0" w:firstRowFirstColumn="0" w:firstRowLastColumn="0" w:lastRowFirstColumn="0" w:lastRowLastColumn="0"/>
              <w:rPr>
                <w:bCs/>
                <w:color w:val="0000CC"/>
                <w:sz w:val="20"/>
                <w:szCs w:val="20"/>
              </w:rPr>
            </w:pPr>
            <w:r w:rsidRPr="00256595">
              <w:rPr>
                <w:bCs/>
                <w:color w:val="0000CC"/>
                <w:sz w:val="20"/>
                <w:szCs w:val="20"/>
              </w:rPr>
              <w:t xml:space="preserve">Step 1: </w:t>
            </w:r>
            <w:r w:rsidRPr="00712F36">
              <w:rPr>
                <w:bCs/>
                <w:color w:val="0000CC"/>
                <w:sz w:val="20"/>
                <w:szCs w:val="20"/>
              </w:rPr>
              <w:t>Importance of record keeping</w:t>
            </w:r>
            <w:r>
              <w:rPr>
                <w:bCs/>
                <w:color w:val="0000CC"/>
                <w:sz w:val="20"/>
                <w:szCs w:val="20"/>
              </w:rPr>
              <w:t xml:space="preserve">      </w:t>
            </w:r>
            <w:r w:rsidRPr="00256595">
              <w:rPr>
                <w:bCs/>
                <w:color w:val="0000CC"/>
                <w:sz w:val="20"/>
                <w:szCs w:val="20"/>
              </w:rPr>
              <w:t xml:space="preserve"> </w:t>
            </w:r>
            <w:r w:rsidR="00F801C1">
              <w:rPr>
                <w:bCs/>
                <w:color w:val="0000CC"/>
                <w:sz w:val="20"/>
                <w:szCs w:val="20"/>
              </w:rPr>
              <w:t xml:space="preserve"> </w:t>
            </w:r>
            <w:r w:rsidR="00F801C1" w:rsidRPr="00256595">
              <w:rPr>
                <w:bCs/>
                <w:color w:val="0000CC"/>
                <w:sz w:val="20"/>
                <w:szCs w:val="20"/>
              </w:rPr>
              <w:t xml:space="preserve"> </w:t>
            </w:r>
            <w:r w:rsidR="00F801C1">
              <w:rPr>
                <w:bCs/>
                <w:color w:val="0000CC"/>
                <w:sz w:val="20"/>
                <w:szCs w:val="20"/>
              </w:rPr>
              <w:t xml:space="preserve">  </w:t>
            </w:r>
            <w:r w:rsidR="00F801C1" w:rsidRPr="00256595">
              <w:rPr>
                <w:bCs/>
                <w:color w:val="0000CC"/>
                <w:sz w:val="20"/>
                <w:szCs w:val="20"/>
              </w:rPr>
              <w:t xml:space="preserve">  </w:t>
            </w:r>
            <w:r w:rsidR="00F801C1">
              <w:rPr>
                <w:bCs/>
                <w:color w:val="0000CC"/>
                <w:sz w:val="20"/>
                <w:szCs w:val="20"/>
              </w:rPr>
              <w:t xml:space="preserve">  </w:t>
            </w:r>
            <w:r w:rsidR="00F801C1" w:rsidRPr="00256595">
              <w:rPr>
                <w:bCs/>
                <w:color w:val="0000CC"/>
                <w:sz w:val="20"/>
                <w:szCs w:val="20"/>
              </w:rPr>
              <w:t xml:space="preserve">     </w:t>
            </w:r>
            <w:r w:rsidRPr="00256595">
              <w:rPr>
                <w:bCs/>
                <w:color w:val="0000CC"/>
                <w:sz w:val="20"/>
                <w:szCs w:val="20"/>
              </w:rPr>
              <w:t xml:space="preserve"> </w:t>
            </w:r>
            <w:r w:rsidR="00F801C1">
              <w:rPr>
                <w:bCs/>
                <w:color w:val="0000CC"/>
                <w:sz w:val="20"/>
                <w:szCs w:val="20"/>
              </w:rPr>
              <w:t xml:space="preserve">  </w:t>
            </w:r>
            <w:r w:rsidRPr="00256595">
              <w:rPr>
                <w:bCs/>
                <w:color w:val="0000CC"/>
                <w:sz w:val="20"/>
                <w:szCs w:val="20"/>
              </w:rPr>
              <w:t xml:space="preserve">               </w:t>
            </w:r>
            <w:r w:rsidR="00F801C1">
              <w:rPr>
                <w:bCs/>
                <w:color w:val="0000CC"/>
                <w:sz w:val="20"/>
                <w:szCs w:val="20"/>
              </w:rPr>
              <w:t xml:space="preserve">  </w:t>
            </w:r>
            <w:r w:rsidRPr="00256595">
              <w:rPr>
                <w:bCs/>
                <w:color w:val="0000CC"/>
                <w:sz w:val="20"/>
                <w:szCs w:val="20"/>
              </w:rPr>
              <w:t xml:space="preserve">       (</w:t>
            </w:r>
            <w:r>
              <w:rPr>
                <w:bCs/>
                <w:color w:val="0000CC"/>
                <w:sz w:val="20"/>
                <w:szCs w:val="20"/>
              </w:rPr>
              <w:t>40</w:t>
            </w:r>
            <w:r w:rsidRPr="00256595">
              <w:rPr>
                <w:bCs/>
                <w:color w:val="0000CC"/>
                <w:sz w:val="20"/>
                <w:szCs w:val="20"/>
              </w:rPr>
              <w:t xml:space="preserve"> minutes)</w:t>
            </w:r>
          </w:p>
          <w:p w:rsidR="00712F36" w:rsidRPr="00256595" w:rsidRDefault="00047710" w:rsidP="00FB1DFC">
            <w:pPr>
              <w:spacing w:before="60" w:after="60"/>
              <w:ind w:left="907"/>
              <w:cnfStyle w:val="000000100000" w:firstRow="0" w:lastRow="0" w:firstColumn="0" w:lastColumn="0" w:oddVBand="0" w:evenVBand="0" w:oddHBand="1" w:evenHBand="0" w:firstRowFirstColumn="0" w:firstRowLastColumn="0" w:lastRowFirstColumn="0" w:lastRowLastColumn="0"/>
              <w:rPr>
                <w:sz w:val="20"/>
                <w:szCs w:val="20"/>
              </w:rPr>
            </w:pPr>
            <w:r w:rsidRPr="00047710">
              <w:rPr>
                <w:sz w:val="20"/>
                <w:szCs w:val="20"/>
              </w:rPr>
              <w:t xml:space="preserve">Provides key points as to why bank </w:t>
            </w:r>
            <w:proofErr w:type="spellStart"/>
            <w:r w:rsidRPr="00047710">
              <w:rPr>
                <w:sz w:val="20"/>
                <w:szCs w:val="20"/>
              </w:rPr>
              <w:t>sakhis</w:t>
            </w:r>
            <w:proofErr w:type="spellEnd"/>
            <w:r w:rsidRPr="00047710">
              <w:rPr>
                <w:sz w:val="20"/>
                <w:szCs w:val="20"/>
              </w:rPr>
              <w:t xml:space="preserve"> should maintain daily records of their business. It also provides sample formats of registers that bank </w:t>
            </w:r>
            <w:proofErr w:type="spellStart"/>
            <w:r w:rsidRPr="00047710">
              <w:rPr>
                <w:sz w:val="20"/>
                <w:szCs w:val="20"/>
              </w:rPr>
              <w:t>sakhis</w:t>
            </w:r>
            <w:proofErr w:type="spellEnd"/>
            <w:r w:rsidRPr="00047710">
              <w:rPr>
                <w:sz w:val="20"/>
                <w:szCs w:val="20"/>
              </w:rPr>
              <w:t xml:space="preserve"> should maintain, adopt and update daily </w:t>
            </w:r>
            <w:r w:rsidR="00712F36">
              <w:rPr>
                <w:sz w:val="20"/>
                <w:szCs w:val="20"/>
              </w:rPr>
              <w:t>(9 Slides).</w:t>
            </w:r>
          </w:p>
          <w:p w:rsidR="00712F36" w:rsidRDefault="00712F36" w:rsidP="00FB1DFC">
            <w:pPr>
              <w:spacing w:before="60" w:after="60"/>
              <w:ind w:left="975" w:hanging="680"/>
              <w:cnfStyle w:val="000000100000" w:firstRow="0" w:lastRow="0" w:firstColumn="0" w:lastColumn="0" w:oddVBand="0" w:evenVBand="0" w:oddHBand="1" w:evenHBand="0" w:firstRowFirstColumn="0" w:firstRowLastColumn="0" w:lastRowFirstColumn="0" w:lastRowLastColumn="0"/>
              <w:rPr>
                <w:bCs/>
                <w:color w:val="0000CC"/>
                <w:sz w:val="20"/>
                <w:szCs w:val="20"/>
              </w:rPr>
            </w:pPr>
            <w:r w:rsidRPr="00256595">
              <w:rPr>
                <w:bCs/>
                <w:color w:val="0000CC"/>
                <w:sz w:val="20"/>
                <w:szCs w:val="20"/>
              </w:rPr>
              <w:t xml:space="preserve">Step 2: </w:t>
            </w:r>
            <w:r w:rsidRPr="00712F36">
              <w:rPr>
                <w:bCs/>
                <w:color w:val="0000CC"/>
                <w:sz w:val="20"/>
                <w:szCs w:val="20"/>
              </w:rPr>
              <w:t>Fraud prevention</w:t>
            </w:r>
            <w:r>
              <w:rPr>
                <w:bCs/>
                <w:color w:val="0000CC"/>
                <w:sz w:val="20"/>
                <w:szCs w:val="20"/>
              </w:rPr>
              <w:t xml:space="preserve">  </w:t>
            </w:r>
            <w:r w:rsidRPr="00256595">
              <w:rPr>
                <w:bCs/>
                <w:color w:val="0000CC"/>
                <w:sz w:val="20"/>
                <w:szCs w:val="20"/>
              </w:rPr>
              <w:t xml:space="preserve">             </w:t>
            </w:r>
            <w:r>
              <w:rPr>
                <w:bCs/>
                <w:color w:val="0000CC"/>
                <w:sz w:val="20"/>
                <w:szCs w:val="20"/>
              </w:rPr>
              <w:t xml:space="preserve">       </w:t>
            </w:r>
            <w:r w:rsidRPr="00256595">
              <w:rPr>
                <w:bCs/>
                <w:color w:val="0000CC"/>
                <w:sz w:val="20"/>
                <w:szCs w:val="20"/>
              </w:rPr>
              <w:t xml:space="preserve">                                                       (</w:t>
            </w:r>
            <w:r w:rsidR="00047710">
              <w:rPr>
                <w:bCs/>
                <w:color w:val="0000CC"/>
                <w:sz w:val="20"/>
                <w:szCs w:val="20"/>
              </w:rPr>
              <w:t>2</w:t>
            </w:r>
            <w:r>
              <w:rPr>
                <w:bCs/>
                <w:color w:val="0000CC"/>
                <w:sz w:val="20"/>
                <w:szCs w:val="20"/>
              </w:rPr>
              <w:t>0</w:t>
            </w:r>
            <w:r w:rsidRPr="00256595">
              <w:rPr>
                <w:bCs/>
                <w:color w:val="0000CC"/>
                <w:sz w:val="20"/>
                <w:szCs w:val="20"/>
              </w:rPr>
              <w:t xml:space="preserve"> minutes)</w:t>
            </w:r>
          </w:p>
          <w:p w:rsidR="00712F36" w:rsidRDefault="00047710" w:rsidP="00FB1DFC">
            <w:pPr>
              <w:spacing w:before="60" w:after="60"/>
              <w:ind w:left="907"/>
              <w:cnfStyle w:val="000000100000" w:firstRow="0" w:lastRow="0" w:firstColumn="0" w:lastColumn="0" w:oddVBand="0" w:evenVBand="0" w:oddHBand="1" w:evenHBand="0" w:firstRowFirstColumn="0" w:firstRowLastColumn="0" w:lastRowFirstColumn="0" w:lastRowLastColumn="0"/>
              <w:rPr>
                <w:sz w:val="20"/>
                <w:szCs w:val="20"/>
              </w:rPr>
            </w:pPr>
            <w:r w:rsidRPr="00047710">
              <w:rPr>
                <w:sz w:val="20"/>
                <w:szCs w:val="20"/>
              </w:rPr>
              <w:t xml:space="preserve">Provides information on how bank </w:t>
            </w:r>
            <w:proofErr w:type="spellStart"/>
            <w:r w:rsidRPr="00047710">
              <w:rPr>
                <w:sz w:val="20"/>
                <w:szCs w:val="20"/>
              </w:rPr>
              <w:t>sakhi</w:t>
            </w:r>
            <w:proofErr w:type="spellEnd"/>
            <w:r w:rsidRPr="00047710">
              <w:rPr>
                <w:sz w:val="20"/>
                <w:szCs w:val="20"/>
              </w:rPr>
              <w:t xml:space="preserve"> can prevent transactional and physical cash risks in their business. It also provides important guidelines on which bank </w:t>
            </w:r>
            <w:proofErr w:type="spellStart"/>
            <w:r w:rsidRPr="00047710">
              <w:rPr>
                <w:sz w:val="20"/>
                <w:szCs w:val="20"/>
              </w:rPr>
              <w:t>sakhis</w:t>
            </w:r>
            <w:proofErr w:type="spellEnd"/>
            <w:r w:rsidRPr="00047710">
              <w:rPr>
                <w:sz w:val="20"/>
                <w:szCs w:val="20"/>
              </w:rPr>
              <w:t xml:space="preserve"> need to educate their customers to mitigate incidents of fraud</w:t>
            </w:r>
            <w:r w:rsidR="00712F36" w:rsidRPr="00712F36">
              <w:rPr>
                <w:sz w:val="20"/>
                <w:szCs w:val="20"/>
              </w:rPr>
              <w:t xml:space="preserve">. </w:t>
            </w:r>
            <w:r w:rsidR="00712F36">
              <w:rPr>
                <w:sz w:val="20"/>
                <w:szCs w:val="20"/>
              </w:rPr>
              <w:t>(4 Slides)</w:t>
            </w:r>
            <w:r w:rsidR="00712F36" w:rsidRPr="00FA5433">
              <w:rPr>
                <w:sz w:val="20"/>
                <w:szCs w:val="20"/>
              </w:rPr>
              <w:t>.</w:t>
            </w:r>
            <w:r w:rsidR="00712F36">
              <w:rPr>
                <w:sz w:val="20"/>
                <w:szCs w:val="20"/>
              </w:rPr>
              <w:t xml:space="preserve"> </w:t>
            </w:r>
          </w:p>
          <w:p w:rsidR="00712F36" w:rsidRDefault="00712F36" w:rsidP="00712F36">
            <w:pPr>
              <w:spacing w:before="60" w:after="60"/>
              <w:ind w:left="975" w:hanging="680"/>
              <w:cnfStyle w:val="000000100000" w:firstRow="0" w:lastRow="0" w:firstColumn="0" w:lastColumn="0" w:oddVBand="0" w:evenVBand="0" w:oddHBand="1" w:evenHBand="0" w:firstRowFirstColumn="0" w:firstRowLastColumn="0" w:lastRowFirstColumn="0" w:lastRowLastColumn="0"/>
              <w:rPr>
                <w:bCs/>
                <w:color w:val="0000CC"/>
                <w:sz w:val="20"/>
                <w:szCs w:val="20"/>
              </w:rPr>
            </w:pPr>
            <w:r w:rsidRPr="00256595">
              <w:rPr>
                <w:bCs/>
                <w:color w:val="0000CC"/>
                <w:sz w:val="20"/>
                <w:szCs w:val="20"/>
              </w:rPr>
              <w:t xml:space="preserve">Step </w:t>
            </w:r>
            <w:r>
              <w:rPr>
                <w:bCs/>
                <w:color w:val="0000CC"/>
                <w:sz w:val="20"/>
                <w:szCs w:val="20"/>
              </w:rPr>
              <w:t>3</w:t>
            </w:r>
            <w:r w:rsidRPr="00256595">
              <w:rPr>
                <w:bCs/>
                <w:color w:val="0000CC"/>
                <w:sz w:val="20"/>
                <w:szCs w:val="20"/>
              </w:rPr>
              <w:t xml:space="preserve">: </w:t>
            </w:r>
            <w:r w:rsidRPr="00712F36">
              <w:rPr>
                <w:bCs/>
                <w:color w:val="0000CC"/>
                <w:sz w:val="20"/>
                <w:szCs w:val="20"/>
              </w:rPr>
              <w:t>Fake currency note detection</w:t>
            </w:r>
            <w:r w:rsidRPr="00256595">
              <w:rPr>
                <w:bCs/>
                <w:color w:val="0000CC"/>
                <w:sz w:val="20"/>
                <w:szCs w:val="20"/>
              </w:rPr>
              <w:t xml:space="preserve">   </w:t>
            </w:r>
            <w:r>
              <w:rPr>
                <w:bCs/>
                <w:color w:val="0000CC"/>
                <w:sz w:val="20"/>
                <w:szCs w:val="20"/>
              </w:rPr>
              <w:t xml:space="preserve">  </w:t>
            </w:r>
            <w:r w:rsidRPr="00256595">
              <w:rPr>
                <w:bCs/>
                <w:color w:val="0000CC"/>
                <w:sz w:val="20"/>
                <w:szCs w:val="20"/>
              </w:rPr>
              <w:t xml:space="preserve">  </w:t>
            </w:r>
            <w:r>
              <w:rPr>
                <w:bCs/>
                <w:color w:val="0000CC"/>
                <w:sz w:val="20"/>
                <w:szCs w:val="20"/>
              </w:rPr>
              <w:t xml:space="preserve"> </w:t>
            </w:r>
            <w:r w:rsidRPr="00256595">
              <w:rPr>
                <w:bCs/>
                <w:color w:val="0000CC"/>
                <w:sz w:val="20"/>
                <w:szCs w:val="20"/>
              </w:rPr>
              <w:t xml:space="preserve">                                              (</w:t>
            </w:r>
            <w:r>
              <w:rPr>
                <w:bCs/>
                <w:color w:val="0000CC"/>
                <w:sz w:val="20"/>
                <w:szCs w:val="20"/>
              </w:rPr>
              <w:t>20</w:t>
            </w:r>
            <w:r w:rsidRPr="00256595">
              <w:rPr>
                <w:bCs/>
                <w:color w:val="0000CC"/>
                <w:sz w:val="20"/>
                <w:szCs w:val="20"/>
              </w:rPr>
              <w:t xml:space="preserve"> minutes)</w:t>
            </w:r>
          </w:p>
          <w:p w:rsidR="00712F36" w:rsidRDefault="00047710" w:rsidP="00712F36">
            <w:pPr>
              <w:spacing w:before="60" w:after="60"/>
              <w:ind w:left="907"/>
              <w:cnfStyle w:val="000000100000" w:firstRow="0" w:lastRow="0" w:firstColumn="0" w:lastColumn="0" w:oddVBand="0" w:evenVBand="0" w:oddHBand="1" w:evenHBand="0" w:firstRowFirstColumn="0" w:firstRowLastColumn="0" w:lastRowFirstColumn="0" w:lastRowLastColumn="0"/>
              <w:rPr>
                <w:sz w:val="20"/>
                <w:szCs w:val="20"/>
              </w:rPr>
            </w:pPr>
            <w:r w:rsidRPr="00047710">
              <w:rPr>
                <w:sz w:val="20"/>
                <w:szCs w:val="20"/>
              </w:rPr>
              <w:t xml:space="preserve">Provides information on security features in currency notes of </w:t>
            </w:r>
            <w:proofErr w:type="spellStart"/>
            <w:r w:rsidRPr="00047710">
              <w:rPr>
                <w:sz w:val="20"/>
                <w:szCs w:val="20"/>
              </w:rPr>
              <w:t>Rs</w:t>
            </w:r>
            <w:proofErr w:type="spellEnd"/>
            <w:r w:rsidRPr="00047710">
              <w:rPr>
                <w:sz w:val="20"/>
                <w:szCs w:val="20"/>
              </w:rPr>
              <w:t xml:space="preserve">. 2,000, Rs.500, Rs.200 and Rs.50. </w:t>
            </w:r>
            <w:r w:rsidR="00712F36">
              <w:rPr>
                <w:sz w:val="20"/>
                <w:szCs w:val="20"/>
              </w:rPr>
              <w:t>(2 Slides)</w:t>
            </w:r>
            <w:r w:rsidR="00712F36" w:rsidRPr="00FA5433">
              <w:rPr>
                <w:sz w:val="20"/>
                <w:szCs w:val="20"/>
              </w:rPr>
              <w:t>.</w:t>
            </w:r>
            <w:r w:rsidR="00712F36">
              <w:rPr>
                <w:sz w:val="20"/>
                <w:szCs w:val="20"/>
              </w:rPr>
              <w:t xml:space="preserve"> </w:t>
            </w:r>
          </w:p>
          <w:p w:rsidR="00712F36" w:rsidRPr="00EC1DEB" w:rsidRDefault="00712F36" w:rsidP="00FB1DFC">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r>
      <w:tr w:rsidR="00712F36" w:rsidRPr="00256595" w:rsidTr="00FB1DFC">
        <w:tc>
          <w:tcPr>
            <w:cnfStyle w:val="001000000000" w:firstRow="0" w:lastRow="0" w:firstColumn="1" w:lastColumn="0" w:oddVBand="0" w:evenVBand="0" w:oddHBand="0" w:evenHBand="0" w:firstRowFirstColumn="0" w:firstRowLastColumn="0" w:lastRowFirstColumn="0" w:lastRowLastColumn="0"/>
            <w:tcW w:w="1020" w:type="pct"/>
            <w:tcBorders>
              <w:right w:val="none" w:sz="0" w:space="0" w:color="auto"/>
            </w:tcBorders>
          </w:tcPr>
          <w:p w:rsidR="00712F36" w:rsidRPr="00256595" w:rsidRDefault="00712F36" w:rsidP="00FB1DFC">
            <w:pPr>
              <w:spacing w:before="60" w:after="60"/>
              <w:rPr>
                <w:sz w:val="20"/>
                <w:szCs w:val="20"/>
              </w:rPr>
            </w:pPr>
            <w:r w:rsidRPr="00256595">
              <w:rPr>
                <w:sz w:val="20"/>
                <w:szCs w:val="20"/>
              </w:rPr>
              <w:t>Resources</w:t>
            </w:r>
          </w:p>
        </w:tc>
        <w:tc>
          <w:tcPr>
            <w:tcW w:w="167" w:type="pct"/>
          </w:tcPr>
          <w:p w:rsidR="00712F36" w:rsidRPr="00256595" w:rsidRDefault="00712F36" w:rsidP="00FB1DFC">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c>
          <w:tcPr>
            <w:tcW w:w="3813" w:type="pct"/>
          </w:tcPr>
          <w:p w:rsidR="00712F36" w:rsidRDefault="00712F36" w:rsidP="00FB1DFC">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CD583D">
              <w:rPr>
                <w:sz w:val="20"/>
                <w:szCs w:val="20"/>
              </w:rPr>
              <w:t xml:space="preserve">PowerPoint presentation </w:t>
            </w:r>
            <w:r w:rsidRPr="00FA5433">
              <w:rPr>
                <w:sz w:val="20"/>
                <w:szCs w:val="20"/>
              </w:rPr>
              <w:t>titled ‘</w:t>
            </w:r>
            <w:r w:rsidRPr="00712F36">
              <w:rPr>
                <w:sz w:val="20"/>
                <w:szCs w:val="20"/>
              </w:rPr>
              <w:t>“Risk Management”.</w:t>
            </w:r>
          </w:p>
          <w:p w:rsidR="00712F36" w:rsidRPr="00712F36" w:rsidRDefault="00712F36" w:rsidP="00712F36">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712F36">
              <w:rPr>
                <w:sz w:val="20"/>
                <w:szCs w:val="20"/>
              </w:rPr>
              <w:t>Handout 7.1- Register formats</w:t>
            </w:r>
          </w:p>
          <w:p w:rsidR="00712F36" w:rsidRDefault="00712F36" w:rsidP="00712F36">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712F36">
              <w:rPr>
                <w:sz w:val="20"/>
                <w:szCs w:val="20"/>
              </w:rPr>
              <w:t>Handout 7.2- Security features in currency notes</w:t>
            </w:r>
          </w:p>
          <w:p w:rsidR="00712F36" w:rsidRPr="00CD583D" w:rsidRDefault="00712F36" w:rsidP="00712F36">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712F36">
              <w:rPr>
                <w:sz w:val="20"/>
                <w:szCs w:val="20"/>
              </w:rPr>
              <w:t xml:space="preserve">Video titled-Security features of the new </w:t>
            </w:r>
            <w:proofErr w:type="spellStart"/>
            <w:r w:rsidRPr="00712F36">
              <w:rPr>
                <w:sz w:val="20"/>
                <w:szCs w:val="20"/>
              </w:rPr>
              <w:t>Rs</w:t>
            </w:r>
            <w:proofErr w:type="spellEnd"/>
            <w:r w:rsidRPr="00712F36">
              <w:rPr>
                <w:sz w:val="20"/>
                <w:szCs w:val="20"/>
              </w:rPr>
              <w:t xml:space="preserve">. 2000 and </w:t>
            </w:r>
            <w:proofErr w:type="spellStart"/>
            <w:r w:rsidRPr="00712F36">
              <w:rPr>
                <w:sz w:val="20"/>
                <w:szCs w:val="20"/>
              </w:rPr>
              <w:t>Rs</w:t>
            </w:r>
            <w:proofErr w:type="spellEnd"/>
            <w:r w:rsidRPr="00712F36">
              <w:rPr>
                <w:sz w:val="20"/>
                <w:szCs w:val="20"/>
              </w:rPr>
              <w:t>. 500 notes.</w:t>
            </w:r>
          </w:p>
        </w:tc>
      </w:tr>
      <w:tr w:rsidR="00712F36" w:rsidRPr="00256595" w:rsidTr="00FB1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Borders>
              <w:top w:val="none" w:sz="0" w:space="0" w:color="auto"/>
              <w:bottom w:val="none" w:sz="0" w:space="0" w:color="auto"/>
              <w:right w:val="none" w:sz="0" w:space="0" w:color="auto"/>
            </w:tcBorders>
          </w:tcPr>
          <w:p w:rsidR="00712F36" w:rsidRPr="00256595" w:rsidRDefault="00712F36" w:rsidP="00FB1DFC">
            <w:pPr>
              <w:spacing w:before="60" w:after="60"/>
              <w:rPr>
                <w:sz w:val="20"/>
                <w:szCs w:val="20"/>
              </w:rPr>
            </w:pPr>
            <w:r w:rsidRPr="00256595">
              <w:rPr>
                <w:sz w:val="20"/>
                <w:szCs w:val="20"/>
              </w:rPr>
              <w:t>Trainers’ Preparation</w:t>
            </w:r>
          </w:p>
        </w:tc>
        <w:tc>
          <w:tcPr>
            <w:tcW w:w="167" w:type="pct"/>
            <w:tcBorders>
              <w:top w:val="none" w:sz="0" w:space="0" w:color="auto"/>
              <w:bottom w:val="none" w:sz="0" w:space="0" w:color="auto"/>
            </w:tcBorders>
          </w:tcPr>
          <w:p w:rsidR="00712F36" w:rsidRPr="00256595" w:rsidRDefault="00712F36" w:rsidP="00FB1DFC">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c>
          <w:tcPr>
            <w:tcW w:w="3813" w:type="pct"/>
            <w:tcBorders>
              <w:top w:val="none" w:sz="0" w:space="0" w:color="auto"/>
              <w:bottom w:val="none" w:sz="0" w:space="0" w:color="auto"/>
            </w:tcBorders>
          </w:tcPr>
          <w:p w:rsidR="00712F36" w:rsidRPr="00256595" w:rsidRDefault="00712F36" w:rsidP="00FB1DFC">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Trainers should do the following before starting the session:</w:t>
            </w:r>
          </w:p>
          <w:p w:rsidR="00712F36" w:rsidRDefault="00712F36" w:rsidP="0083431D">
            <w:pPr>
              <w:pStyle w:val="ListParagraph"/>
              <w:numPr>
                <w:ilvl w:val="0"/>
                <w:numId w:val="7"/>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Prepare required presentation</w:t>
            </w:r>
          </w:p>
          <w:p w:rsidR="00712F36" w:rsidRPr="00712F36" w:rsidRDefault="00712F36" w:rsidP="0083431D">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sz w:val="20"/>
                <w:szCs w:val="20"/>
              </w:rPr>
            </w:pPr>
            <w:r w:rsidRPr="00712F36">
              <w:rPr>
                <w:sz w:val="20"/>
                <w:szCs w:val="20"/>
              </w:rPr>
              <w:t xml:space="preserve">Prepare sufficient copies of </w:t>
            </w:r>
            <w:r w:rsidR="00673717">
              <w:rPr>
                <w:sz w:val="20"/>
                <w:szCs w:val="20"/>
              </w:rPr>
              <w:t xml:space="preserve">handouts </w:t>
            </w:r>
            <w:r w:rsidRPr="00712F36">
              <w:rPr>
                <w:sz w:val="20"/>
                <w:szCs w:val="20"/>
              </w:rPr>
              <w:t>for distribution</w:t>
            </w:r>
          </w:p>
          <w:p w:rsidR="00712F36" w:rsidRPr="00B16A15" w:rsidRDefault="00712F36" w:rsidP="0083431D">
            <w:pPr>
              <w:pStyle w:val="ListParagraph"/>
              <w:numPr>
                <w:ilvl w:val="0"/>
                <w:numId w:val="7"/>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Keep ready the Video</w:t>
            </w:r>
          </w:p>
          <w:p w:rsidR="00712F36" w:rsidRPr="00B16A15" w:rsidRDefault="00712F36" w:rsidP="00FB1DFC">
            <w:pPr>
              <w:pStyle w:val="ListParagraph"/>
              <w:numPr>
                <w:ilvl w:val="0"/>
                <w:numId w:val="0"/>
              </w:numPr>
              <w:spacing w:before="60" w:after="60"/>
              <w:ind w:left="720"/>
              <w:cnfStyle w:val="000000100000" w:firstRow="0" w:lastRow="0" w:firstColumn="0" w:lastColumn="0" w:oddVBand="0" w:evenVBand="0" w:oddHBand="1" w:evenHBand="0" w:firstRowFirstColumn="0" w:firstRowLastColumn="0" w:lastRowFirstColumn="0" w:lastRowLastColumn="0"/>
              <w:rPr>
                <w:sz w:val="20"/>
                <w:szCs w:val="20"/>
              </w:rPr>
            </w:pPr>
          </w:p>
        </w:tc>
      </w:tr>
    </w:tbl>
    <w:p w:rsidR="00712F36" w:rsidRPr="00FB1DFC" w:rsidRDefault="00712F36" w:rsidP="00FB1DFC"/>
    <w:p w:rsidR="00FB1DFC" w:rsidRDefault="00FB1DFC">
      <w:pPr>
        <w:spacing w:before="0" w:after="200"/>
        <w:jc w:val="left"/>
      </w:pPr>
      <w:r>
        <w:br w:type="page"/>
      </w:r>
    </w:p>
    <w:p w:rsidR="00FB1DFC" w:rsidRDefault="00FB1DFC" w:rsidP="00FB1DFC">
      <w:pPr>
        <w:pStyle w:val="Heading2"/>
      </w:pPr>
      <w:bookmarkStart w:id="26" w:name="_Toc516679081"/>
      <w:r w:rsidRPr="00052925">
        <w:lastRenderedPageBreak/>
        <w:t>Presentations</w:t>
      </w:r>
      <w:bookmarkEnd w:id="26"/>
    </w:p>
    <w:p w:rsidR="00E57D57" w:rsidRDefault="00FB1DFC" w:rsidP="00FB1DFC">
      <w:pPr>
        <w:pBdr>
          <w:bottom w:val="single" w:sz="8" w:space="1" w:color="ED7D31" w:themeColor="accent2"/>
        </w:pBdr>
        <w:rPr>
          <w:b/>
          <w:color w:val="70AD47" w:themeColor="accent6"/>
        </w:rPr>
      </w:pPr>
      <w:r w:rsidRPr="00BA442A">
        <w:rPr>
          <w:b/>
          <w:color w:val="70AD47" w:themeColor="accent6"/>
        </w:rPr>
        <w:t>Slide</w:t>
      </w:r>
      <w:r w:rsidR="00E57D57">
        <w:rPr>
          <w:b/>
          <w:color w:val="70AD47" w:themeColor="accent6"/>
        </w:rPr>
        <w:t>s</w:t>
      </w:r>
    </w:p>
    <w:p w:rsidR="00FB1DFC" w:rsidRPr="00BA442A" w:rsidRDefault="00E57D57" w:rsidP="00FB1DFC">
      <w:pPr>
        <w:pBdr>
          <w:bottom w:val="single" w:sz="8" w:space="1" w:color="ED7D31" w:themeColor="accent2"/>
        </w:pBdr>
        <w:rPr>
          <w:b/>
          <w:color w:val="70AD47" w:themeColor="accent6"/>
        </w:rPr>
      </w:pPr>
      <w:r>
        <w:rPr>
          <w:b/>
          <w:color w:val="70AD47" w:themeColor="accent6"/>
        </w:rPr>
        <w:t>Session 7 -</w:t>
      </w:r>
      <w:r w:rsidR="00FB1DFC" w:rsidRPr="00BA442A">
        <w:rPr>
          <w:b/>
          <w:color w:val="70AD47" w:themeColor="accent6"/>
        </w:rPr>
        <w:t xml:space="preserve"> 1</w:t>
      </w:r>
      <w:r>
        <w:rPr>
          <w:b/>
          <w:color w:val="70AD47" w:themeColor="accent6"/>
        </w:rPr>
        <w:t>:</w:t>
      </w:r>
      <w:r w:rsidR="00FB1DFC" w:rsidRPr="00BA442A">
        <w:rPr>
          <w:b/>
          <w:color w:val="70AD47" w:themeColor="accent6"/>
        </w:rPr>
        <w:t xml:space="preserve"> </w:t>
      </w:r>
      <w:r w:rsidR="00FB1DFC" w:rsidRPr="00FB1DFC">
        <w:rPr>
          <w:b/>
          <w:color w:val="70AD47" w:themeColor="accent6"/>
        </w:rPr>
        <w:t>Risk Management</w:t>
      </w:r>
    </w:p>
    <w:p w:rsidR="00C16362" w:rsidRPr="00F801C1" w:rsidRDefault="00C16362" w:rsidP="0083431D">
      <w:pPr>
        <w:pStyle w:val="ListParagraph"/>
        <w:numPr>
          <w:ilvl w:val="0"/>
          <w:numId w:val="12"/>
        </w:numPr>
        <w:spacing w:before="40" w:after="40" w:line="240" w:lineRule="auto"/>
        <w:rPr>
          <w:sz w:val="20"/>
        </w:rPr>
      </w:pPr>
      <w:r w:rsidRPr="00F801C1">
        <w:rPr>
          <w:sz w:val="20"/>
        </w:rPr>
        <w:t>Importance of record keeping</w:t>
      </w:r>
    </w:p>
    <w:p w:rsidR="00C16362" w:rsidRPr="00F801C1" w:rsidRDefault="00C16362" w:rsidP="0083431D">
      <w:pPr>
        <w:pStyle w:val="ListParagraph"/>
        <w:numPr>
          <w:ilvl w:val="0"/>
          <w:numId w:val="12"/>
        </w:numPr>
        <w:spacing w:before="40" w:after="40" w:line="240" w:lineRule="auto"/>
        <w:rPr>
          <w:sz w:val="20"/>
        </w:rPr>
      </w:pPr>
      <w:r w:rsidRPr="00F801C1">
        <w:rPr>
          <w:sz w:val="20"/>
        </w:rPr>
        <w:t>Types of registers to be maintained</w:t>
      </w:r>
    </w:p>
    <w:p w:rsidR="00C16362" w:rsidRPr="00F801C1" w:rsidRDefault="00C16362" w:rsidP="0083431D">
      <w:pPr>
        <w:pStyle w:val="ListParagraph"/>
        <w:numPr>
          <w:ilvl w:val="0"/>
          <w:numId w:val="12"/>
        </w:numPr>
        <w:spacing w:before="40" w:after="40" w:line="240" w:lineRule="auto"/>
        <w:rPr>
          <w:sz w:val="20"/>
        </w:rPr>
      </w:pPr>
      <w:r w:rsidRPr="00F801C1">
        <w:rPr>
          <w:sz w:val="20"/>
        </w:rPr>
        <w:t>Fraud prevention</w:t>
      </w:r>
    </w:p>
    <w:p w:rsidR="00C16362" w:rsidRPr="00003128" w:rsidRDefault="00C16362" w:rsidP="0083431D">
      <w:pPr>
        <w:pStyle w:val="ListParagraph"/>
        <w:numPr>
          <w:ilvl w:val="0"/>
          <w:numId w:val="12"/>
        </w:numPr>
        <w:spacing w:before="40" w:after="40" w:line="240" w:lineRule="auto"/>
        <w:rPr>
          <w:sz w:val="20"/>
        </w:rPr>
      </w:pPr>
      <w:r w:rsidRPr="00F801C1">
        <w:rPr>
          <w:sz w:val="20"/>
        </w:rPr>
        <w:t>Fake currency note detection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A41111" w:rsidRPr="00956FF4" w:rsidTr="00C16362">
        <w:trPr>
          <w:trHeight w:val="20"/>
        </w:trPr>
        <w:tc>
          <w:tcPr>
            <w:tcW w:w="1413" w:type="dxa"/>
            <w:shd w:val="clear" w:color="auto" w:fill="F4B083" w:themeFill="accent2" w:themeFillTint="99"/>
          </w:tcPr>
          <w:p w:rsidR="00A41111" w:rsidRPr="00956FF4" w:rsidRDefault="00A41111" w:rsidP="00A41111">
            <w:pPr>
              <w:spacing w:before="0" w:after="0"/>
              <w:jc w:val="left"/>
              <w:rPr>
                <w:sz w:val="16"/>
                <w:szCs w:val="16"/>
              </w:rPr>
            </w:pPr>
            <w:r w:rsidRPr="00956FF4">
              <w:rPr>
                <w:sz w:val="16"/>
                <w:szCs w:val="16"/>
              </w:rPr>
              <w:t>Session</w:t>
            </w:r>
            <w:r>
              <w:rPr>
                <w:sz w:val="16"/>
                <w:szCs w:val="16"/>
              </w:rPr>
              <w:t xml:space="preserve"> 7 - 1</w:t>
            </w:r>
          </w:p>
        </w:tc>
        <w:tc>
          <w:tcPr>
            <w:tcW w:w="6237" w:type="dxa"/>
            <w:shd w:val="clear" w:color="auto" w:fill="2F5496" w:themeFill="accent5" w:themeFillShade="BF"/>
          </w:tcPr>
          <w:p w:rsidR="00A41111" w:rsidRPr="00956FF4" w:rsidRDefault="00A41111" w:rsidP="00C16362">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A41111" w:rsidRPr="00956FF4" w:rsidRDefault="00A41111" w:rsidP="00C16362">
            <w:pPr>
              <w:spacing w:before="0" w:after="0"/>
              <w:jc w:val="center"/>
              <w:rPr>
                <w:sz w:val="16"/>
                <w:szCs w:val="16"/>
              </w:rPr>
            </w:pPr>
            <w:r>
              <w:rPr>
                <w:sz w:val="16"/>
                <w:szCs w:val="16"/>
              </w:rPr>
              <w:t>75</w:t>
            </w:r>
          </w:p>
        </w:tc>
      </w:tr>
    </w:tbl>
    <w:p w:rsidR="00FB1DFC" w:rsidRPr="00052925" w:rsidRDefault="00E57D57" w:rsidP="00FB1DFC">
      <w:pPr>
        <w:pBdr>
          <w:bottom w:val="single" w:sz="8" w:space="1" w:color="ED7D31" w:themeColor="accent2"/>
        </w:pBdr>
      </w:pPr>
      <w:r>
        <w:rPr>
          <w:b/>
          <w:color w:val="70AD47" w:themeColor="accent6"/>
        </w:rPr>
        <w:t>Session 7 -</w:t>
      </w:r>
      <w:r w:rsidRPr="00BA442A">
        <w:rPr>
          <w:b/>
          <w:color w:val="70AD47" w:themeColor="accent6"/>
        </w:rPr>
        <w:t xml:space="preserve"> </w:t>
      </w:r>
      <w:r>
        <w:rPr>
          <w:b/>
          <w:color w:val="70AD47" w:themeColor="accent6"/>
        </w:rPr>
        <w:t>2:</w:t>
      </w:r>
      <w:r w:rsidRPr="00BA442A">
        <w:rPr>
          <w:b/>
          <w:color w:val="70AD47" w:themeColor="accent6"/>
        </w:rPr>
        <w:t xml:space="preserve"> </w:t>
      </w:r>
      <w:r w:rsidR="00962D2D" w:rsidRPr="00962D2D">
        <w:rPr>
          <w:b/>
          <w:color w:val="70AD47" w:themeColor="accent6"/>
        </w:rPr>
        <w:t>Case</w:t>
      </w:r>
    </w:p>
    <w:p w:rsidR="00C16362" w:rsidRPr="00C16362" w:rsidRDefault="00C16362" w:rsidP="00C16362">
      <w:pPr>
        <w:spacing w:before="0"/>
        <w:rPr>
          <w:sz w:val="20"/>
        </w:rPr>
      </w:pPr>
      <w:proofErr w:type="spellStart"/>
      <w:r w:rsidRPr="00C16362">
        <w:rPr>
          <w:sz w:val="20"/>
        </w:rPr>
        <w:t>Phool</w:t>
      </w:r>
      <w:proofErr w:type="spellEnd"/>
      <w:r w:rsidRPr="00C16362">
        <w:rPr>
          <w:sz w:val="20"/>
        </w:rPr>
        <w:t xml:space="preserve"> </w:t>
      </w:r>
      <w:proofErr w:type="spellStart"/>
      <w:proofErr w:type="gramStart"/>
      <w:r w:rsidRPr="00C16362">
        <w:rPr>
          <w:sz w:val="20"/>
        </w:rPr>
        <w:t>devi</w:t>
      </w:r>
      <w:proofErr w:type="spellEnd"/>
      <w:proofErr w:type="gramEnd"/>
      <w:r w:rsidRPr="00C16362">
        <w:rPr>
          <w:sz w:val="20"/>
        </w:rPr>
        <w:t xml:space="preserve"> is a bank </w:t>
      </w:r>
      <w:proofErr w:type="spellStart"/>
      <w:r w:rsidRPr="00C16362">
        <w:rPr>
          <w:sz w:val="20"/>
        </w:rPr>
        <w:t>sakhi</w:t>
      </w:r>
      <w:proofErr w:type="spellEnd"/>
      <w:r w:rsidRPr="00C16362">
        <w:rPr>
          <w:sz w:val="20"/>
        </w:rPr>
        <w:t xml:space="preserve"> in </w:t>
      </w:r>
      <w:proofErr w:type="spellStart"/>
      <w:r w:rsidRPr="00C16362">
        <w:rPr>
          <w:sz w:val="20"/>
        </w:rPr>
        <w:t>Punpun</w:t>
      </w:r>
      <w:proofErr w:type="spellEnd"/>
      <w:r w:rsidRPr="00C16362">
        <w:rPr>
          <w:sz w:val="20"/>
        </w:rPr>
        <w:t xml:space="preserve"> block of Patna district. Her CSP outlet is now 6 months old. </w:t>
      </w:r>
      <w:proofErr w:type="spellStart"/>
      <w:r w:rsidRPr="00C16362">
        <w:rPr>
          <w:sz w:val="20"/>
        </w:rPr>
        <w:t>JEEViKA</w:t>
      </w:r>
      <w:proofErr w:type="spellEnd"/>
      <w:r w:rsidRPr="00C16362">
        <w:rPr>
          <w:sz w:val="20"/>
        </w:rPr>
        <w:t xml:space="preserve"> arranged a visit of some foreign delegations to her outlet.  Delegates asked </w:t>
      </w:r>
      <w:proofErr w:type="spellStart"/>
      <w:r w:rsidRPr="00C16362">
        <w:rPr>
          <w:sz w:val="20"/>
        </w:rPr>
        <w:t>Phool</w:t>
      </w:r>
      <w:proofErr w:type="spellEnd"/>
      <w:r w:rsidRPr="00C16362">
        <w:rPr>
          <w:sz w:val="20"/>
        </w:rPr>
        <w:t xml:space="preserve"> </w:t>
      </w:r>
      <w:proofErr w:type="spellStart"/>
      <w:proofErr w:type="gramStart"/>
      <w:r w:rsidRPr="00C16362">
        <w:rPr>
          <w:sz w:val="20"/>
        </w:rPr>
        <w:t>devi</w:t>
      </w:r>
      <w:proofErr w:type="spellEnd"/>
      <w:proofErr w:type="gramEnd"/>
      <w:r w:rsidRPr="00C16362">
        <w:rPr>
          <w:sz w:val="20"/>
        </w:rPr>
        <w:t xml:space="preserve">, how is her business doing? </w:t>
      </w:r>
      <w:proofErr w:type="spellStart"/>
      <w:r w:rsidRPr="00C16362">
        <w:rPr>
          <w:sz w:val="20"/>
        </w:rPr>
        <w:t>Phool</w:t>
      </w:r>
      <w:proofErr w:type="spellEnd"/>
      <w:r w:rsidRPr="00C16362">
        <w:rPr>
          <w:sz w:val="20"/>
        </w:rPr>
        <w:t xml:space="preserve"> Devi replied its going good and she is enjoying the work of bank </w:t>
      </w:r>
      <w:proofErr w:type="spellStart"/>
      <w:r w:rsidRPr="00C16362">
        <w:rPr>
          <w:sz w:val="20"/>
        </w:rPr>
        <w:t>sakhi</w:t>
      </w:r>
      <w:proofErr w:type="spellEnd"/>
      <w:r w:rsidRPr="00C16362">
        <w:rPr>
          <w:sz w:val="20"/>
        </w:rPr>
        <w:t xml:space="preserve">. Then delegates asked her how many bank accounts she has opened in the last 6 months and what is the average number of transactions at her outlet. </w:t>
      </w:r>
      <w:proofErr w:type="spellStart"/>
      <w:r w:rsidRPr="00C16362">
        <w:rPr>
          <w:sz w:val="20"/>
        </w:rPr>
        <w:t>Phool</w:t>
      </w:r>
      <w:proofErr w:type="spellEnd"/>
      <w:r w:rsidRPr="00C16362">
        <w:rPr>
          <w:sz w:val="20"/>
        </w:rPr>
        <w:t xml:space="preserve"> Devi couldn’t answer these questions. Then delegates asked her how much profit she is making from this bank </w:t>
      </w:r>
      <w:proofErr w:type="spellStart"/>
      <w:r w:rsidRPr="00C16362">
        <w:rPr>
          <w:sz w:val="20"/>
        </w:rPr>
        <w:t>sakhi</w:t>
      </w:r>
      <w:proofErr w:type="spellEnd"/>
      <w:r w:rsidRPr="00C16362">
        <w:rPr>
          <w:sz w:val="20"/>
        </w:rPr>
        <w:t xml:space="preserve"> work? </w:t>
      </w:r>
      <w:proofErr w:type="spellStart"/>
      <w:r w:rsidRPr="00C16362">
        <w:rPr>
          <w:sz w:val="20"/>
        </w:rPr>
        <w:t>Phool</w:t>
      </w:r>
      <w:proofErr w:type="spellEnd"/>
      <w:r w:rsidRPr="00C16362">
        <w:rPr>
          <w:sz w:val="20"/>
        </w:rPr>
        <w:t xml:space="preserve"> Devi said she doesn’t know whether business is making profit or not.</w:t>
      </w:r>
    </w:p>
    <w:p w:rsidR="00C16362" w:rsidRPr="00C16362" w:rsidRDefault="00C16362" w:rsidP="0083431D">
      <w:pPr>
        <w:pStyle w:val="ListParagraph"/>
        <w:numPr>
          <w:ilvl w:val="0"/>
          <w:numId w:val="19"/>
        </w:numPr>
        <w:spacing w:before="0" w:after="0"/>
        <w:rPr>
          <w:sz w:val="20"/>
        </w:rPr>
      </w:pPr>
      <w:r w:rsidRPr="00C16362">
        <w:rPr>
          <w:sz w:val="20"/>
        </w:rPr>
        <w:t xml:space="preserve">Can you all tell why </w:t>
      </w:r>
      <w:proofErr w:type="spellStart"/>
      <w:r w:rsidRPr="00C16362">
        <w:rPr>
          <w:sz w:val="20"/>
        </w:rPr>
        <w:t>Phool</w:t>
      </w:r>
      <w:proofErr w:type="spellEnd"/>
      <w:r w:rsidRPr="00C16362">
        <w:rPr>
          <w:sz w:val="20"/>
        </w:rPr>
        <w:t xml:space="preserve"> Devi was not able to answer questions of foreign delegates?</w:t>
      </w:r>
    </w:p>
    <w:p w:rsidR="00962D2D" w:rsidRPr="00962D2D" w:rsidRDefault="00C16362" w:rsidP="0083431D">
      <w:pPr>
        <w:pStyle w:val="ListParagraph"/>
        <w:numPr>
          <w:ilvl w:val="0"/>
          <w:numId w:val="19"/>
        </w:numPr>
        <w:spacing w:before="0"/>
        <w:rPr>
          <w:sz w:val="20"/>
        </w:rPr>
      </w:pPr>
      <w:r w:rsidRPr="00C16362">
        <w:rPr>
          <w:sz w:val="20"/>
        </w:rPr>
        <w:t>What she should do so that she is able to answer questions about her business easily and know whether her business is making profit or not?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A41111" w:rsidRPr="00956FF4" w:rsidTr="00C16362">
        <w:trPr>
          <w:trHeight w:val="20"/>
        </w:trPr>
        <w:tc>
          <w:tcPr>
            <w:tcW w:w="1413" w:type="dxa"/>
            <w:shd w:val="clear" w:color="auto" w:fill="F4B083" w:themeFill="accent2" w:themeFillTint="99"/>
          </w:tcPr>
          <w:p w:rsidR="00A41111" w:rsidRPr="00956FF4" w:rsidRDefault="00A41111" w:rsidP="00F6200B">
            <w:pPr>
              <w:spacing w:before="0" w:after="0"/>
              <w:jc w:val="left"/>
              <w:rPr>
                <w:sz w:val="16"/>
                <w:szCs w:val="16"/>
              </w:rPr>
            </w:pPr>
            <w:r w:rsidRPr="00956FF4">
              <w:rPr>
                <w:sz w:val="16"/>
                <w:szCs w:val="16"/>
              </w:rPr>
              <w:t>Session</w:t>
            </w:r>
            <w:r>
              <w:rPr>
                <w:sz w:val="16"/>
                <w:szCs w:val="16"/>
              </w:rPr>
              <w:t xml:space="preserve"> 7 - 2</w:t>
            </w:r>
          </w:p>
        </w:tc>
        <w:tc>
          <w:tcPr>
            <w:tcW w:w="6237" w:type="dxa"/>
            <w:shd w:val="clear" w:color="auto" w:fill="2F5496" w:themeFill="accent5" w:themeFillShade="BF"/>
          </w:tcPr>
          <w:p w:rsidR="00A41111" w:rsidRPr="00956FF4" w:rsidRDefault="00A41111" w:rsidP="00C16362">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A41111" w:rsidRPr="00956FF4" w:rsidRDefault="00A41111" w:rsidP="00A41111">
            <w:pPr>
              <w:spacing w:before="0" w:after="0"/>
              <w:jc w:val="center"/>
              <w:rPr>
                <w:sz w:val="16"/>
                <w:szCs w:val="16"/>
              </w:rPr>
            </w:pPr>
            <w:r>
              <w:rPr>
                <w:sz w:val="16"/>
                <w:szCs w:val="16"/>
              </w:rPr>
              <w:t>76</w:t>
            </w:r>
          </w:p>
        </w:tc>
      </w:tr>
    </w:tbl>
    <w:p w:rsidR="00FB1DFC" w:rsidRPr="00052925" w:rsidRDefault="00E57D57" w:rsidP="00FB1DFC">
      <w:pPr>
        <w:pBdr>
          <w:bottom w:val="single" w:sz="8" w:space="1" w:color="ED7D31" w:themeColor="accent2"/>
        </w:pBdr>
      </w:pPr>
      <w:r>
        <w:rPr>
          <w:b/>
          <w:color w:val="70AD47" w:themeColor="accent6"/>
        </w:rPr>
        <w:t>Session 7 -</w:t>
      </w:r>
      <w:r w:rsidRPr="00BA442A">
        <w:rPr>
          <w:b/>
          <w:color w:val="70AD47" w:themeColor="accent6"/>
        </w:rPr>
        <w:t xml:space="preserve"> </w:t>
      </w:r>
      <w:r>
        <w:rPr>
          <w:b/>
          <w:color w:val="70AD47" w:themeColor="accent6"/>
        </w:rPr>
        <w:t>3:</w:t>
      </w:r>
      <w:r w:rsidRPr="00BA442A">
        <w:rPr>
          <w:b/>
          <w:color w:val="70AD47" w:themeColor="accent6"/>
        </w:rPr>
        <w:t xml:space="preserve"> </w:t>
      </w:r>
      <w:r w:rsidR="00962D2D" w:rsidRPr="00962D2D">
        <w:rPr>
          <w:b/>
          <w:color w:val="70AD47" w:themeColor="accent6"/>
        </w:rPr>
        <w:t>Record Keeping and Data Management</w:t>
      </w:r>
    </w:p>
    <w:p w:rsidR="00FB1DFC" w:rsidRDefault="00962D2D" w:rsidP="00FB1DFC">
      <w:pPr>
        <w:spacing w:before="0" w:after="0"/>
        <w:jc w:val="left"/>
      </w:pPr>
      <w:r w:rsidRPr="00962D2D">
        <w:t>You should maintain detailed record of your business on daily basis by noting down each and every transactions and activities related to the business.</w:t>
      </w:r>
    </w:p>
    <w:p w:rsidR="00962D2D" w:rsidRDefault="00292B9D" w:rsidP="00FB1DFC">
      <w:pPr>
        <w:spacing w:before="0" w:after="0"/>
        <w:jc w:val="left"/>
      </w:pPr>
      <w:r w:rsidRPr="00292B9D">
        <w:rPr>
          <w:noProof/>
          <w:lang w:val="en-IN" w:eastAsia="en-IN"/>
        </w:rPr>
        <w:drawing>
          <wp:inline distT="0" distB="0" distL="0" distR="0" wp14:anchorId="5737031C" wp14:editId="0320AAF5">
            <wp:extent cx="4335694" cy="1414461"/>
            <wp:effectExtent l="0" t="0" r="8255" b="0"/>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cstate="email">
                      <a:extLst>
                        <a:ext uri="{28A0092B-C50C-407E-A947-70E740481C1C}">
                          <a14:useLocalDpi xmlns:a14="http://schemas.microsoft.com/office/drawing/2010/main"/>
                        </a:ext>
                      </a:extLst>
                    </a:blip>
                    <a:srcRect/>
                    <a:stretch/>
                  </pic:blipFill>
                  <pic:spPr bwMode="auto">
                    <a:xfrm>
                      <a:off x="0" y="0"/>
                      <a:ext cx="4347050" cy="141816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A41111" w:rsidRPr="00956FF4" w:rsidTr="00C16362">
        <w:trPr>
          <w:trHeight w:val="20"/>
        </w:trPr>
        <w:tc>
          <w:tcPr>
            <w:tcW w:w="1413" w:type="dxa"/>
            <w:shd w:val="clear" w:color="auto" w:fill="F4B083" w:themeFill="accent2" w:themeFillTint="99"/>
          </w:tcPr>
          <w:p w:rsidR="00A41111" w:rsidRPr="00956FF4" w:rsidRDefault="00A41111" w:rsidP="00A41111">
            <w:pPr>
              <w:spacing w:before="0" w:after="0"/>
              <w:jc w:val="left"/>
              <w:rPr>
                <w:sz w:val="16"/>
                <w:szCs w:val="16"/>
              </w:rPr>
            </w:pPr>
            <w:r w:rsidRPr="00956FF4">
              <w:rPr>
                <w:sz w:val="16"/>
                <w:szCs w:val="16"/>
              </w:rPr>
              <w:t>Session</w:t>
            </w:r>
            <w:r>
              <w:rPr>
                <w:sz w:val="16"/>
                <w:szCs w:val="16"/>
              </w:rPr>
              <w:t xml:space="preserve"> 7 - 3</w:t>
            </w:r>
          </w:p>
        </w:tc>
        <w:tc>
          <w:tcPr>
            <w:tcW w:w="6237" w:type="dxa"/>
            <w:shd w:val="clear" w:color="auto" w:fill="2F5496" w:themeFill="accent5" w:themeFillShade="BF"/>
          </w:tcPr>
          <w:p w:rsidR="00A41111" w:rsidRPr="00956FF4" w:rsidRDefault="00A41111" w:rsidP="00C16362">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A41111" w:rsidRPr="00956FF4" w:rsidRDefault="00A41111" w:rsidP="00A41111">
            <w:pPr>
              <w:spacing w:before="0" w:after="0"/>
              <w:jc w:val="center"/>
              <w:rPr>
                <w:sz w:val="16"/>
                <w:szCs w:val="16"/>
              </w:rPr>
            </w:pPr>
            <w:r>
              <w:rPr>
                <w:sz w:val="16"/>
                <w:szCs w:val="16"/>
              </w:rPr>
              <w:t>77</w:t>
            </w:r>
          </w:p>
        </w:tc>
      </w:tr>
    </w:tbl>
    <w:p w:rsidR="00FB1DFC" w:rsidRPr="00052925" w:rsidRDefault="00E57D57" w:rsidP="00FB1DFC">
      <w:pPr>
        <w:pBdr>
          <w:bottom w:val="single" w:sz="8" w:space="1" w:color="ED7D31" w:themeColor="accent2"/>
        </w:pBdr>
      </w:pPr>
      <w:r>
        <w:rPr>
          <w:b/>
          <w:color w:val="70AD47" w:themeColor="accent6"/>
        </w:rPr>
        <w:t>Session 7 -</w:t>
      </w:r>
      <w:r w:rsidRPr="00BA442A">
        <w:rPr>
          <w:b/>
          <w:color w:val="70AD47" w:themeColor="accent6"/>
        </w:rPr>
        <w:t xml:space="preserve"> </w:t>
      </w:r>
      <w:r>
        <w:rPr>
          <w:b/>
          <w:color w:val="70AD47" w:themeColor="accent6"/>
        </w:rPr>
        <w:t>4:</w:t>
      </w:r>
      <w:r w:rsidRPr="00BA442A">
        <w:rPr>
          <w:b/>
          <w:color w:val="70AD47" w:themeColor="accent6"/>
        </w:rPr>
        <w:t xml:space="preserve"> </w:t>
      </w:r>
      <w:r w:rsidR="00292B9D" w:rsidRPr="00292B9D">
        <w:rPr>
          <w:b/>
          <w:color w:val="70AD47" w:themeColor="accent6"/>
        </w:rPr>
        <w:t xml:space="preserve">Registers to be maintained by bank </w:t>
      </w:r>
      <w:proofErr w:type="spellStart"/>
      <w:r w:rsidR="00292B9D" w:rsidRPr="00292B9D">
        <w:rPr>
          <w:b/>
          <w:color w:val="70AD47" w:themeColor="accent6"/>
        </w:rPr>
        <w:t>sakhi</w:t>
      </w:r>
      <w:proofErr w:type="spellEnd"/>
    </w:p>
    <w:p w:rsidR="00FB1DFC" w:rsidRDefault="00292B9D" w:rsidP="00FB1DFC">
      <w:pPr>
        <w:spacing w:before="0" w:after="0"/>
        <w:jc w:val="left"/>
        <w:rPr>
          <w:b/>
        </w:rPr>
      </w:pPr>
      <w:r w:rsidRPr="00292B9D">
        <w:t xml:space="preserve">You should maintain the following registers </w:t>
      </w:r>
      <w:r w:rsidRPr="00292B9D">
        <w:rPr>
          <w:b/>
        </w:rPr>
        <w:t>daily</w:t>
      </w:r>
      <w:r w:rsidRPr="00292B9D">
        <w:t xml:space="preserve"> and </w:t>
      </w:r>
      <w:r w:rsidRPr="00292B9D">
        <w:rPr>
          <w:b/>
        </w:rPr>
        <w:t>diligently</w:t>
      </w:r>
    </w:p>
    <w:p w:rsidR="00292B9D" w:rsidRDefault="00C16362" w:rsidP="00173F1B">
      <w:pPr>
        <w:spacing w:before="0" w:after="0"/>
        <w:jc w:val="center"/>
      </w:pPr>
      <w:r w:rsidRPr="00C16362">
        <w:rPr>
          <w:noProof/>
          <w:lang w:val="en-IN" w:eastAsia="en-IN"/>
        </w:rPr>
        <w:drawing>
          <wp:inline distT="0" distB="0" distL="0" distR="0" wp14:anchorId="1B8A8B17" wp14:editId="33B30AD7">
            <wp:extent cx="4199695" cy="1713933"/>
            <wp:effectExtent l="0" t="0" r="0" b="635"/>
            <wp:docPr id="6305" name="Picture 6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email">
                      <a:extLst>
                        <a:ext uri="{28A0092B-C50C-407E-A947-70E740481C1C}">
                          <a14:useLocalDpi xmlns:a14="http://schemas.microsoft.com/office/drawing/2010/main"/>
                        </a:ext>
                      </a:extLst>
                    </a:blip>
                    <a:stretch>
                      <a:fillRect/>
                    </a:stretch>
                  </pic:blipFill>
                  <pic:spPr>
                    <a:xfrm>
                      <a:off x="0" y="0"/>
                      <a:ext cx="4215022" cy="1720188"/>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A41111" w:rsidRPr="00956FF4" w:rsidTr="00C16362">
        <w:trPr>
          <w:trHeight w:val="20"/>
        </w:trPr>
        <w:tc>
          <w:tcPr>
            <w:tcW w:w="1413" w:type="dxa"/>
            <w:shd w:val="clear" w:color="auto" w:fill="F4B083" w:themeFill="accent2" w:themeFillTint="99"/>
          </w:tcPr>
          <w:p w:rsidR="00A41111" w:rsidRPr="00956FF4" w:rsidRDefault="00A41111" w:rsidP="00A41111">
            <w:pPr>
              <w:spacing w:before="0" w:after="0"/>
              <w:jc w:val="left"/>
              <w:rPr>
                <w:sz w:val="16"/>
                <w:szCs w:val="16"/>
              </w:rPr>
            </w:pPr>
            <w:r w:rsidRPr="00956FF4">
              <w:rPr>
                <w:sz w:val="16"/>
                <w:szCs w:val="16"/>
              </w:rPr>
              <w:t>Session</w:t>
            </w:r>
            <w:r>
              <w:rPr>
                <w:sz w:val="16"/>
                <w:szCs w:val="16"/>
              </w:rPr>
              <w:t xml:space="preserve"> 7 - 4</w:t>
            </w:r>
          </w:p>
        </w:tc>
        <w:tc>
          <w:tcPr>
            <w:tcW w:w="6237" w:type="dxa"/>
            <w:shd w:val="clear" w:color="auto" w:fill="2F5496" w:themeFill="accent5" w:themeFillShade="BF"/>
          </w:tcPr>
          <w:p w:rsidR="00A41111" w:rsidRPr="00956FF4" w:rsidRDefault="00A41111" w:rsidP="00C16362">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A41111" w:rsidRPr="00956FF4" w:rsidRDefault="00A41111" w:rsidP="00A41111">
            <w:pPr>
              <w:spacing w:before="0" w:after="0"/>
              <w:jc w:val="center"/>
              <w:rPr>
                <w:sz w:val="16"/>
                <w:szCs w:val="16"/>
              </w:rPr>
            </w:pPr>
            <w:r>
              <w:rPr>
                <w:sz w:val="16"/>
                <w:szCs w:val="16"/>
              </w:rPr>
              <w:t>78</w:t>
            </w:r>
          </w:p>
        </w:tc>
      </w:tr>
    </w:tbl>
    <w:p w:rsidR="00FB1DFC" w:rsidRPr="00052925" w:rsidRDefault="00E57D57" w:rsidP="00FB1DFC">
      <w:pPr>
        <w:pBdr>
          <w:bottom w:val="single" w:sz="8" w:space="1" w:color="ED7D31" w:themeColor="accent2"/>
        </w:pBdr>
      </w:pPr>
      <w:r>
        <w:rPr>
          <w:b/>
          <w:color w:val="70AD47" w:themeColor="accent6"/>
        </w:rPr>
        <w:lastRenderedPageBreak/>
        <w:t>Session 7 -</w:t>
      </w:r>
      <w:r w:rsidRPr="00BA442A">
        <w:rPr>
          <w:b/>
          <w:color w:val="70AD47" w:themeColor="accent6"/>
        </w:rPr>
        <w:t xml:space="preserve"> </w:t>
      </w:r>
      <w:r>
        <w:rPr>
          <w:b/>
          <w:color w:val="70AD47" w:themeColor="accent6"/>
        </w:rPr>
        <w:t>5:</w:t>
      </w:r>
      <w:r w:rsidRPr="00BA442A">
        <w:rPr>
          <w:b/>
          <w:color w:val="70AD47" w:themeColor="accent6"/>
        </w:rPr>
        <w:t xml:space="preserve"> </w:t>
      </w:r>
      <w:r w:rsidR="0033378B" w:rsidRPr="0033378B">
        <w:rPr>
          <w:b/>
          <w:color w:val="70AD47" w:themeColor="accent6"/>
        </w:rPr>
        <w:t>Opening Page Format- Sample</w:t>
      </w:r>
    </w:p>
    <w:p w:rsidR="0043386A" w:rsidRDefault="00173F1B" w:rsidP="0033378B">
      <w:pPr>
        <w:spacing w:before="0" w:after="0"/>
        <w:rPr>
          <w:noProof/>
          <w:lang w:val="en-IN" w:eastAsia="en-IN"/>
        </w:rPr>
      </w:pPr>
      <w:r w:rsidRPr="00173F1B">
        <w:rPr>
          <w:sz w:val="20"/>
        </w:rPr>
        <w:t>The opening page of all the registers- Account Opening, Transaction, Visitor and Complaint should have the following format</w:t>
      </w:r>
    </w:p>
    <w:tbl>
      <w:tblPr>
        <w:tblW w:w="5000" w:type="pct"/>
        <w:tblCellMar>
          <w:left w:w="0" w:type="dxa"/>
          <w:right w:w="0" w:type="dxa"/>
        </w:tblCellMar>
        <w:tblLook w:val="04A0" w:firstRow="1" w:lastRow="0" w:firstColumn="1" w:lastColumn="0" w:noHBand="0" w:noVBand="1"/>
      </w:tblPr>
      <w:tblGrid>
        <w:gridCol w:w="4489"/>
        <w:gridCol w:w="4518"/>
      </w:tblGrid>
      <w:tr w:rsidR="00173F1B" w:rsidRPr="00173F1B" w:rsidTr="00173F1B">
        <w:trPr>
          <w:trHeight w:val="20"/>
        </w:trPr>
        <w:tc>
          <w:tcPr>
            <w:tcW w:w="2492"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bottom"/>
            <w:hideMark/>
          </w:tcPr>
          <w:p w:rsidR="00173F1B" w:rsidRPr="00173F1B" w:rsidRDefault="00173F1B" w:rsidP="00173F1B">
            <w:pPr>
              <w:spacing w:before="0" w:after="0" w:line="240" w:lineRule="auto"/>
              <w:jc w:val="left"/>
              <w:rPr>
                <w:rFonts w:ascii="Arial" w:eastAsia="Times New Roman" w:hAnsi="Arial" w:cs="Arial"/>
                <w:sz w:val="20"/>
                <w:szCs w:val="20"/>
                <w:lang w:val="en-IN" w:eastAsia="en-IN"/>
              </w:rPr>
            </w:pPr>
            <w:r w:rsidRPr="00173F1B">
              <w:rPr>
                <w:rFonts w:eastAsia="Times New Roman" w:cs="Arial"/>
                <w:b/>
                <w:bCs/>
                <w:color w:val="000000"/>
                <w:kern w:val="24"/>
                <w:sz w:val="20"/>
                <w:szCs w:val="20"/>
                <w:lang w:val="en-GB" w:eastAsia="en-IN"/>
              </w:rPr>
              <w:t xml:space="preserve">Name of Bank </w:t>
            </w:r>
            <w:proofErr w:type="spellStart"/>
            <w:r w:rsidRPr="00173F1B">
              <w:rPr>
                <w:rFonts w:eastAsia="Times New Roman" w:cs="Arial"/>
                <w:b/>
                <w:bCs/>
                <w:color w:val="000000"/>
                <w:kern w:val="24"/>
                <w:sz w:val="20"/>
                <w:szCs w:val="20"/>
                <w:lang w:val="en-GB" w:eastAsia="en-IN"/>
              </w:rPr>
              <w:t>Sakhi</w:t>
            </w:r>
            <w:proofErr w:type="spellEnd"/>
          </w:p>
        </w:tc>
        <w:tc>
          <w:tcPr>
            <w:tcW w:w="2508"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bottom"/>
            <w:hideMark/>
          </w:tcPr>
          <w:p w:rsidR="00173F1B" w:rsidRPr="00173F1B" w:rsidRDefault="00173F1B" w:rsidP="00173F1B">
            <w:pPr>
              <w:spacing w:before="0" w:after="0" w:line="240" w:lineRule="auto"/>
              <w:jc w:val="center"/>
              <w:rPr>
                <w:rFonts w:ascii="Arial" w:eastAsia="Times New Roman" w:hAnsi="Arial" w:cs="Arial"/>
                <w:sz w:val="20"/>
                <w:szCs w:val="20"/>
                <w:lang w:val="en-IN" w:eastAsia="en-IN"/>
              </w:rPr>
            </w:pPr>
            <w:r w:rsidRPr="00173F1B">
              <w:rPr>
                <w:rFonts w:eastAsia="Times New Roman" w:cs="Arial"/>
                <w:color w:val="000000"/>
                <w:kern w:val="24"/>
                <w:sz w:val="20"/>
                <w:szCs w:val="20"/>
                <w:lang w:val="en-GB" w:eastAsia="en-IN"/>
              </w:rPr>
              <w:t> </w:t>
            </w:r>
          </w:p>
        </w:tc>
      </w:tr>
      <w:tr w:rsidR="00173F1B" w:rsidRPr="00173F1B" w:rsidTr="00173F1B">
        <w:trPr>
          <w:trHeight w:val="20"/>
        </w:trPr>
        <w:tc>
          <w:tcPr>
            <w:tcW w:w="2492"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bottom"/>
            <w:hideMark/>
          </w:tcPr>
          <w:p w:rsidR="00173F1B" w:rsidRPr="00173F1B" w:rsidRDefault="00173F1B" w:rsidP="00173F1B">
            <w:pPr>
              <w:spacing w:before="0" w:after="0" w:line="240" w:lineRule="auto"/>
              <w:jc w:val="left"/>
              <w:rPr>
                <w:rFonts w:ascii="Arial" w:eastAsia="Times New Roman" w:hAnsi="Arial" w:cs="Arial"/>
                <w:sz w:val="20"/>
                <w:szCs w:val="20"/>
                <w:lang w:val="en-IN" w:eastAsia="en-IN"/>
              </w:rPr>
            </w:pPr>
            <w:r w:rsidRPr="00173F1B">
              <w:rPr>
                <w:rFonts w:eastAsia="Times New Roman" w:cs="Arial"/>
                <w:b/>
                <w:bCs/>
                <w:color w:val="000000"/>
                <w:kern w:val="24"/>
                <w:sz w:val="20"/>
                <w:szCs w:val="20"/>
                <w:lang w:val="en-GB" w:eastAsia="en-IN"/>
              </w:rPr>
              <w:t xml:space="preserve">Code of Bank </w:t>
            </w:r>
            <w:proofErr w:type="spellStart"/>
            <w:r w:rsidRPr="00173F1B">
              <w:rPr>
                <w:rFonts w:eastAsia="Times New Roman" w:cs="Arial"/>
                <w:b/>
                <w:bCs/>
                <w:color w:val="000000"/>
                <w:kern w:val="24"/>
                <w:sz w:val="20"/>
                <w:szCs w:val="20"/>
                <w:lang w:val="en-GB" w:eastAsia="en-IN"/>
              </w:rPr>
              <w:t>Sakhi</w:t>
            </w:r>
            <w:proofErr w:type="spellEnd"/>
          </w:p>
        </w:tc>
        <w:tc>
          <w:tcPr>
            <w:tcW w:w="2508"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bottom"/>
            <w:hideMark/>
          </w:tcPr>
          <w:p w:rsidR="00173F1B" w:rsidRPr="00173F1B" w:rsidRDefault="00173F1B" w:rsidP="00173F1B">
            <w:pPr>
              <w:spacing w:before="0" w:after="0" w:line="240" w:lineRule="auto"/>
              <w:jc w:val="center"/>
              <w:rPr>
                <w:rFonts w:ascii="Arial" w:eastAsia="Times New Roman" w:hAnsi="Arial" w:cs="Arial"/>
                <w:sz w:val="20"/>
                <w:szCs w:val="20"/>
                <w:lang w:val="en-IN" w:eastAsia="en-IN"/>
              </w:rPr>
            </w:pPr>
            <w:r w:rsidRPr="00173F1B">
              <w:rPr>
                <w:rFonts w:eastAsia="Times New Roman" w:cs="Arial"/>
                <w:color w:val="000000"/>
                <w:kern w:val="24"/>
                <w:sz w:val="20"/>
                <w:szCs w:val="20"/>
                <w:lang w:val="en-GB" w:eastAsia="en-IN"/>
              </w:rPr>
              <w:t> </w:t>
            </w:r>
          </w:p>
        </w:tc>
      </w:tr>
      <w:tr w:rsidR="00173F1B" w:rsidRPr="00173F1B" w:rsidTr="00173F1B">
        <w:trPr>
          <w:trHeight w:val="20"/>
        </w:trPr>
        <w:tc>
          <w:tcPr>
            <w:tcW w:w="2492"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bottom"/>
            <w:hideMark/>
          </w:tcPr>
          <w:p w:rsidR="00173F1B" w:rsidRPr="00173F1B" w:rsidRDefault="00173F1B" w:rsidP="00173F1B">
            <w:pPr>
              <w:spacing w:before="0" w:after="0" w:line="240" w:lineRule="auto"/>
              <w:jc w:val="left"/>
              <w:rPr>
                <w:rFonts w:ascii="Arial" w:eastAsia="Times New Roman" w:hAnsi="Arial" w:cs="Arial"/>
                <w:sz w:val="20"/>
                <w:szCs w:val="20"/>
                <w:lang w:val="en-IN" w:eastAsia="en-IN"/>
              </w:rPr>
            </w:pPr>
            <w:r w:rsidRPr="00173F1B">
              <w:rPr>
                <w:rFonts w:eastAsia="Times New Roman" w:cs="Arial"/>
                <w:b/>
                <w:bCs/>
                <w:color w:val="000000"/>
                <w:kern w:val="24"/>
                <w:sz w:val="20"/>
                <w:szCs w:val="20"/>
                <w:lang w:val="en-GB" w:eastAsia="en-IN"/>
              </w:rPr>
              <w:t xml:space="preserve">Bank Name </w:t>
            </w:r>
          </w:p>
        </w:tc>
        <w:tc>
          <w:tcPr>
            <w:tcW w:w="2508"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bottom"/>
            <w:hideMark/>
          </w:tcPr>
          <w:p w:rsidR="00173F1B" w:rsidRPr="00173F1B" w:rsidRDefault="00173F1B" w:rsidP="00173F1B">
            <w:pPr>
              <w:spacing w:before="0" w:after="0" w:line="240" w:lineRule="auto"/>
              <w:jc w:val="center"/>
              <w:rPr>
                <w:rFonts w:ascii="Arial" w:eastAsia="Times New Roman" w:hAnsi="Arial" w:cs="Arial"/>
                <w:sz w:val="20"/>
                <w:szCs w:val="20"/>
                <w:lang w:val="en-IN" w:eastAsia="en-IN"/>
              </w:rPr>
            </w:pPr>
            <w:r w:rsidRPr="00173F1B">
              <w:rPr>
                <w:rFonts w:eastAsia="Times New Roman" w:cs="Arial"/>
                <w:color w:val="000000"/>
                <w:kern w:val="24"/>
                <w:sz w:val="20"/>
                <w:szCs w:val="20"/>
                <w:lang w:val="en-GB" w:eastAsia="en-IN"/>
              </w:rPr>
              <w:t> </w:t>
            </w:r>
          </w:p>
        </w:tc>
      </w:tr>
      <w:tr w:rsidR="00173F1B" w:rsidRPr="00173F1B" w:rsidTr="00173F1B">
        <w:trPr>
          <w:trHeight w:val="20"/>
        </w:trPr>
        <w:tc>
          <w:tcPr>
            <w:tcW w:w="2492"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bottom"/>
            <w:hideMark/>
          </w:tcPr>
          <w:p w:rsidR="00173F1B" w:rsidRPr="00173F1B" w:rsidRDefault="00173F1B" w:rsidP="00173F1B">
            <w:pPr>
              <w:spacing w:before="0" w:after="0" w:line="240" w:lineRule="auto"/>
              <w:jc w:val="left"/>
              <w:rPr>
                <w:rFonts w:ascii="Arial" w:eastAsia="Times New Roman" w:hAnsi="Arial" w:cs="Arial"/>
                <w:sz w:val="20"/>
                <w:szCs w:val="20"/>
                <w:lang w:val="en-IN" w:eastAsia="en-IN"/>
              </w:rPr>
            </w:pPr>
            <w:r w:rsidRPr="00173F1B">
              <w:rPr>
                <w:rFonts w:eastAsia="Times New Roman" w:cs="Arial"/>
                <w:b/>
                <w:bCs/>
                <w:color w:val="000000"/>
                <w:kern w:val="24"/>
                <w:sz w:val="20"/>
                <w:szCs w:val="20"/>
                <w:lang w:val="en-GB" w:eastAsia="en-IN"/>
              </w:rPr>
              <w:t>Link Branch</w:t>
            </w:r>
          </w:p>
        </w:tc>
        <w:tc>
          <w:tcPr>
            <w:tcW w:w="2508"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bottom"/>
            <w:hideMark/>
          </w:tcPr>
          <w:p w:rsidR="00173F1B" w:rsidRPr="00173F1B" w:rsidRDefault="00173F1B" w:rsidP="00173F1B">
            <w:pPr>
              <w:spacing w:before="0" w:after="0" w:line="240" w:lineRule="auto"/>
              <w:jc w:val="center"/>
              <w:rPr>
                <w:rFonts w:ascii="Arial" w:eastAsia="Times New Roman" w:hAnsi="Arial" w:cs="Arial"/>
                <w:sz w:val="20"/>
                <w:szCs w:val="20"/>
                <w:lang w:val="en-IN" w:eastAsia="en-IN"/>
              </w:rPr>
            </w:pPr>
            <w:r w:rsidRPr="00173F1B">
              <w:rPr>
                <w:rFonts w:eastAsia="Times New Roman" w:cs="Arial"/>
                <w:color w:val="000000"/>
                <w:kern w:val="24"/>
                <w:sz w:val="20"/>
                <w:szCs w:val="20"/>
                <w:lang w:val="en-GB" w:eastAsia="en-IN"/>
              </w:rPr>
              <w:t> </w:t>
            </w:r>
          </w:p>
        </w:tc>
      </w:tr>
      <w:tr w:rsidR="00173F1B" w:rsidRPr="00173F1B" w:rsidTr="00173F1B">
        <w:trPr>
          <w:trHeight w:val="20"/>
        </w:trPr>
        <w:tc>
          <w:tcPr>
            <w:tcW w:w="2492"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bottom"/>
            <w:hideMark/>
          </w:tcPr>
          <w:p w:rsidR="00173F1B" w:rsidRPr="00173F1B" w:rsidRDefault="00173F1B" w:rsidP="00173F1B">
            <w:pPr>
              <w:spacing w:before="0" w:after="0" w:line="240" w:lineRule="auto"/>
              <w:jc w:val="left"/>
              <w:rPr>
                <w:rFonts w:ascii="Arial" w:eastAsia="Times New Roman" w:hAnsi="Arial" w:cs="Arial"/>
                <w:sz w:val="20"/>
                <w:szCs w:val="20"/>
                <w:lang w:val="en-IN" w:eastAsia="en-IN"/>
              </w:rPr>
            </w:pPr>
            <w:r w:rsidRPr="00173F1B">
              <w:rPr>
                <w:rFonts w:eastAsia="Times New Roman" w:cs="Arial"/>
                <w:b/>
                <w:bCs/>
                <w:color w:val="000000"/>
                <w:kern w:val="24"/>
                <w:sz w:val="20"/>
                <w:szCs w:val="20"/>
                <w:lang w:val="en-GB" w:eastAsia="en-IN"/>
              </w:rPr>
              <w:t>Register Name</w:t>
            </w:r>
          </w:p>
        </w:tc>
        <w:tc>
          <w:tcPr>
            <w:tcW w:w="2508"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bottom"/>
            <w:hideMark/>
          </w:tcPr>
          <w:p w:rsidR="00173F1B" w:rsidRPr="00173F1B" w:rsidRDefault="00173F1B" w:rsidP="00173F1B">
            <w:pPr>
              <w:spacing w:before="0" w:after="0" w:line="240" w:lineRule="auto"/>
              <w:jc w:val="center"/>
              <w:rPr>
                <w:rFonts w:ascii="Arial" w:eastAsia="Times New Roman" w:hAnsi="Arial" w:cs="Arial"/>
                <w:sz w:val="20"/>
                <w:szCs w:val="20"/>
                <w:lang w:val="en-IN" w:eastAsia="en-IN"/>
              </w:rPr>
            </w:pPr>
            <w:r w:rsidRPr="00173F1B">
              <w:rPr>
                <w:rFonts w:eastAsia="Times New Roman" w:cs="Arial"/>
                <w:color w:val="000000"/>
                <w:kern w:val="24"/>
                <w:sz w:val="20"/>
                <w:szCs w:val="20"/>
                <w:lang w:val="en-GB" w:eastAsia="en-IN"/>
              </w:rPr>
              <w:t> </w:t>
            </w:r>
          </w:p>
        </w:tc>
      </w:tr>
      <w:tr w:rsidR="00173F1B" w:rsidRPr="00173F1B" w:rsidTr="00173F1B">
        <w:trPr>
          <w:trHeight w:val="20"/>
        </w:trPr>
        <w:tc>
          <w:tcPr>
            <w:tcW w:w="2492"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bottom"/>
            <w:hideMark/>
          </w:tcPr>
          <w:p w:rsidR="00173F1B" w:rsidRPr="00173F1B" w:rsidRDefault="00173F1B" w:rsidP="00173F1B">
            <w:pPr>
              <w:spacing w:before="0" w:after="0" w:line="240" w:lineRule="auto"/>
              <w:jc w:val="left"/>
              <w:rPr>
                <w:rFonts w:ascii="Arial" w:eastAsia="Times New Roman" w:hAnsi="Arial" w:cs="Arial"/>
                <w:sz w:val="20"/>
                <w:szCs w:val="20"/>
                <w:lang w:val="en-IN" w:eastAsia="en-IN"/>
              </w:rPr>
            </w:pPr>
            <w:r w:rsidRPr="00173F1B">
              <w:rPr>
                <w:rFonts w:eastAsia="Times New Roman" w:cs="Arial"/>
                <w:b/>
                <w:bCs/>
                <w:color w:val="000000"/>
                <w:kern w:val="24"/>
                <w:sz w:val="20"/>
                <w:szCs w:val="20"/>
                <w:lang w:val="en-GB" w:eastAsia="en-IN"/>
              </w:rPr>
              <w:t xml:space="preserve">Start Date </w:t>
            </w:r>
          </w:p>
        </w:tc>
        <w:tc>
          <w:tcPr>
            <w:tcW w:w="2508"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bottom"/>
            <w:hideMark/>
          </w:tcPr>
          <w:p w:rsidR="00173F1B" w:rsidRPr="00173F1B" w:rsidRDefault="00173F1B" w:rsidP="00173F1B">
            <w:pPr>
              <w:spacing w:before="0" w:after="0" w:line="240" w:lineRule="auto"/>
              <w:jc w:val="center"/>
              <w:rPr>
                <w:rFonts w:ascii="Arial" w:eastAsia="Times New Roman" w:hAnsi="Arial" w:cs="Arial"/>
                <w:sz w:val="20"/>
                <w:szCs w:val="20"/>
                <w:lang w:val="en-IN" w:eastAsia="en-IN"/>
              </w:rPr>
            </w:pPr>
            <w:r w:rsidRPr="00173F1B">
              <w:rPr>
                <w:rFonts w:eastAsia="Times New Roman" w:cs="Arial"/>
                <w:b/>
                <w:bCs/>
                <w:noProof/>
                <w:color w:val="000000"/>
                <w:kern w:val="24"/>
                <w:sz w:val="20"/>
                <w:szCs w:val="20"/>
                <w:lang w:val="en-IN" w:eastAsia="en-IN"/>
              </w:rPr>
              <mc:AlternateContent>
                <mc:Choice Requires="wps">
                  <w:drawing>
                    <wp:anchor distT="0" distB="0" distL="114300" distR="114300" simplePos="0" relativeHeight="251661312" behindDoc="0" locked="0" layoutInCell="1" allowOverlap="1" wp14:anchorId="12BD064C" wp14:editId="78A74C80">
                      <wp:simplePos x="0" y="0"/>
                      <wp:positionH relativeFrom="column">
                        <wp:posOffset>-1314450</wp:posOffset>
                      </wp:positionH>
                      <wp:positionV relativeFrom="paragraph">
                        <wp:posOffset>10795</wp:posOffset>
                      </wp:positionV>
                      <wp:extent cx="2533650" cy="142875"/>
                      <wp:effectExtent l="0" t="0" r="19050" b="28575"/>
                      <wp:wrapNone/>
                      <wp:docPr id="6321" name="TextBox 6">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41A31615-A4F6-4403-9B5A-FE05583A6D5E}"/>
                          </a:ext>
                        </a:extLst>
                      </wp:docPr>
                      <wp:cNvGraphicFramePr/>
                      <a:graphic xmlns:a="http://schemas.openxmlformats.org/drawingml/2006/main">
                        <a:graphicData uri="http://schemas.microsoft.com/office/word/2010/wordprocessingShape">
                          <wps:wsp>
                            <wps:cNvSpPr txBox="1"/>
                            <wps:spPr>
                              <a:xfrm>
                                <a:off x="0" y="0"/>
                                <a:ext cx="2533650" cy="142875"/>
                              </a:xfrm>
                              <a:prstGeom prst="rect">
                                <a:avLst/>
                              </a:prstGeom>
                              <a:ln w="3175"/>
                            </wps:spPr>
                            <wps:style>
                              <a:lnRef idx="2">
                                <a:schemeClr val="accent1"/>
                              </a:lnRef>
                              <a:fillRef idx="1">
                                <a:schemeClr val="lt1"/>
                              </a:fillRef>
                              <a:effectRef idx="0">
                                <a:schemeClr val="accent1"/>
                              </a:effectRef>
                              <a:fontRef idx="minor">
                                <a:schemeClr val="dk1"/>
                              </a:fontRef>
                            </wps:style>
                            <wps:txbx>
                              <w:txbxContent>
                                <w:p w:rsidR="00A64874" w:rsidRPr="00173F1B" w:rsidRDefault="00A64874" w:rsidP="00173F1B">
                                  <w:pPr>
                                    <w:pStyle w:val="NormalWeb"/>
                                    <w:spacing w:before="0" w:beforeAutospacing="0" w:after="0" w:afterAutospacing="0"/>
                                    <w:rPr>
                                      <w:sz w:val="18"/>
                                    </w:rPr>
                                  </w:pPr>
                                  <w:r w:rsidRPr="00173F1B">
                                    <w:rPr>
                                      <w:rFonts w:ascii="Cambria" w:hAnsi="Cambria" w:cstheme="minorBidi"/>
                                      <w:color w:val="000000" w:themeColor="text1"/>
                                      <w:kern w:val="24"/>
                                      <w:sz w:val="22"/>
                                      <w:szCs w:val="32"/>
                                    </w:rPr>
                                    <w:t>Date at which the register was started</w:t>
                                  </w:r>
                                </w:p>
                              </w:txbxContent>
                            </wps:txbx>
                            <wps:bodyPr wrap="square" t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2BD064C" id="_x0000_t202" coordsize="21600,21600" o:spt="202" path="m,l,21600r21600,l21600,xe">
                      <v:stroke joinstyle="miter"/>
                      <v:path gradientshapeok="t" o:connecttype="rect"/>
                    </v:shapetype>
                    <v:shape id="TextBox 6" o:spid="_x0000_s1028" type="#_x0000_t202" style="position:absolute;left:0;text-align:left;margin-left:-103.5pt;margin-top:.85pt;width:199.5pt;height:1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" fillcolor="white [3201]" strokecolor="#5b9bd5 [3204]" strokeweight=".25pt">
                      <v:textbox inset=",0,,0">
                        <w:txbxContent>
                          <w:p w:rsidR="00A64874" w:rsidRPr="00173F1B" w:rsidRDefault="00A64874" w:rsidP="00173F1B">
                            <w:pPr>
                              <w:pStyle w:val="NormalWeb"/>
                              <w:spacing w:before="0" w:beforeAutospacing="0" w:after="0" w:afterAutospacing="0"/>
                              <w:rPr>
                                <w:sz w:val="18"/>
                              </w:rPr>
                            </w:pPr>
                            <w:r w:rsidRPr="00173F1B">
                              <w:rPr>
                                <w:rFonts w:ascii="Cambria" w:hAnsi="Cambria" w:cstheme="minorBidi"/>
                                <w:color w:val="000000" w:themeColor="text1"/>
                                <w:kern w:val="24"/>
                                <w:sz w:val="22"/>
                                <w:szCs w:val="32"/>
                              </w:rPr>
                              <w:t>Date at which the register was started</w:t>
                            </w:r>
                          </w:p>
                        </w:txbxContent>
                      </v:textbox>
                    </v:shape>
                  </w:pict>
                </mc:Fallback>
              </mc:AlternateContent>
            </w:r>
            <w:r w:rsidRPr="00173F1B">
              <w:rPr>
                <w:rFonts w:eastAsia="Times New Roman" w:cs="Arial"/>
                <w:b/>
                <w:bCs/>
                <w:noProof/>
                <w:color w:val="000000"/>
                <w:kern w:val="24"/>
                <w:sz w:val="20"/>
                <w:szCs w:val="20"/>
                <w:lang w:val="en-IN" w:eastAsia="en-IN"/>
              </w:rPr>
              <mc:AlternateContent>
                <mc:Choice Requires="wps">
                  <w:drawing>
                    <wp:anchor distT="0" distB="0" distL="114300" distR="114300" simplePos="0" relativeHeight="251662336" behindDoc="0" locked="0" layoutInCell="1" allowOverlap="1" wp14:anchorId="2DCFFC66" wp14:editId="3E70C494">
                      <wp:simplePos x="0" y="0"/>
                      <wp:positionH relativeFrom="column">
                        <wp:posOffset>-2181225</wp:posOffset>
                      </wp:positionH>
                      <wp:positionV relativeFrom="paragraph">
                        <wp:posOffset>76835</wp:posOffset>
                      </wp:positionV>
                      <wp:extent cx="862965" cy="0"/>
                      <wp:effectExtent l="0" t="76200" r="13335" b="95250"/>
                      <wp:wrapNone/>
                      <wp:docPr id="6323" name="Straight Arrow Connector 9">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B4F14BC2-697A-4223-9E36-801E570ACC76}"/>
                          </a:ext>
                        </a:extLst>
                      </wp:docPr>
                      <wp:cNvGraphicFramePr/>
                      <a:graphic xmlns:a="http://schemas.openxmlformats.org/drawingml/2006/main">
                        <a:graphicData uri="http://schemas.microsoft.com/office/word/2010/wordprocessingShape">
                          <wps:wsp>
                            <wps:cNvCnPr/>
                            <wps:spPr>
                              <a:xfrm>
                                <a:off x="0" y="0"/>
                                <a:ext cx="86296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6CAA8CA" id="_x0000_t32" coordsize="21600,21600" o:spt="32" o:oned="t" path="m,l21600,21600e" filled="f">
                      <v:path arrowok="t" fillok="f" o:connecttype="none"/>
                      <o:lock v:ext="edit" shapetype="t"/>
                    </v:shapetype>
                    <v:shape id="Straight Arrow Connector 9" o:spid="_x0000_s1026" type="#_x0000_t32" style="position:absolute;margin-left:-171.75pt;margin-top:6.05pt;width:67.9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" strokecolor="#4e92d1 [3044]">
                      <v:stroke endarrow="block"/>
                    </v:shape>
                  </w:pict>
                </mc:Fallback>
              </mc:AlternateContent>
            </w:r>
            <w:r w:rsidRPr="00173F1B">
              <w:rPr>
                <w:rFonts w:eastAsia="Times New Roman" w:cs="Arial"/>
                <w:color w:val="000000"/>
                <w:kern w:val="24"/>
                <w:sz w:val="20"/>
                <w:szCs w:val="20"/>
                <w:lang w:val="en-GB" w:eastAsia="en-IN"/>
              </w:rPr>
              <w:t> </w:t>
            </w:r>
          </w:p>
        </w:tc>
      </w:tr>
      <w:tr w:rsidR="00173F1B" w:rsidRPr="00173F1B" w:rsidTr="00173F1B">
        <w:trPr>
          <w:trHeight w:val="20"/>
        </w:trPr>
        <w:tc>
          <w:tcPr>
            <w:tcW w:w="2492"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bottom"/>
            <w:hideMark/>
          </w:tcPr>
          <w:p w:rsidR="00173F1B" w:rsidRPr="00173F1B" w:rsidRDefault="00173F1B" w:rsidP="00173F1B">
            <w:pPr>
              <w:spacing w:before="0" w:after="0" w:line="240" w:lineRule="auto"/>
              <w:jc w:val="left"/>
              <w:rPr>
                <w:rFonts w:ascii="Arial" w:eastAsia="Times New Roman" w:hAnsi="Arial" w:cs="Arial"/>
                <w:sz w:val="20"/>
                <w:szCs w:val="20"/>
                <w:lang w:val="en-IN" w:eastAsia="en-IN"/>
              </w:rPr>
            </w:pPr>
            <w:r>
              <w:rPr>
                <w:rFonts w:eastAsia="Times New Roman" w:cs="Arial"/>
                <w:b/>
                <w:bCs/>
                <w:noProof/>
                <w:color w:val="000000"/>
                <w:kern w:val="24"/>
                <w:sz w:val="20"/>
                <w:szCs w:val="20"/>
                <w:lang w:val="en-IN" w:eastAsia="en-IN"/>
              </w:rPr>
              <mc:AlternateContent>
                <mc:Choice Requires="wps">
                  <w:drawing>
                    <wp:anchor distT="0" distB="0" distL="114300" distR="114300" simplePos="0" relativeHeight="251663360" behindDoc="0" locked="0" layoutInCell="1" allowOverlap="1">
                      <wp:simplePos x="0" y="0"/>
                      <wp:positionH relativeFrom="column">
                        <wp:posOffset>466090</wp:posOffset>
                      </wp:positionH>
                      <wp:positionV relativeFrom="paragraph">
                        <wp:posOffset>80645</wp:posOffset>
                      </wp:positionV>
                      <wp:extent cx="170024" cy="200025"/>
                      <wp:effectExtent l="0" t="0" r="78105" b="47625"/>
                      <wp:wrapNone/>
                      <wp:docPr id="6331" name="Straight Arrow Connector 6331"/>
                      <wp:cNvGraphicFramePr/>
                      <a:graphic xmlns:a="http://schemas.openxmlformats.org/drawingml/2006/main">
                        <a:graphicData uri="http://schemas.microsoft.com/office/word/2010/wordprocessingShape">
                          <wps:wsp>
                            <wps:cNvCnPr/>
                            <wps:spPr>
                              <a:xfrm>
                                <a:off x="0" y="0"/>
                                <a:ext cx="170024"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1E25EE" id="Straight Arrow Connector 6331" o:spid="_x0000_s1026" type="#_x0000_t32" style="position:absolute;margin-left:36.7pt;margin-top:6.35pt;width:13.4pt;height:15.7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" strokecolor="#4e92d1 [3044]">
                      <v:stroke endarrow="block"/>
                    </v:shape>
                  </w:pict>
                </mc:Fallback>
              </mc:AlternateContent>
            </w:r>
            <w:r w:rsidRPr="00173F1B">
              <w:rPr>
                <w:rFonts w:eastAsia="Times New Roman" w:cs="Arial"/>
                <w:b/>
                <w:bCs/>
                <w:color w:val="000000"/>
                <w:kern w:val="24"/>
                <w:sz w:val="20"/>
                <w:szCs w:val="20"/>
                <w:lang w:val="en-GB" w:eastAsia="en-IN"/>
              </w:rPr>
              <w:t xml:space="preserve">End Date </w:t>
            </w:r>
          </w:p>
        </w:tc>
        <w:tc>
          <w:tcPr>
            <w:tcW w:w="2508"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bottom"/>
            <w:hideMark/>
          </w:tcPr>
          <w:p w:rsidR="00173F1B" w:rsidRPr="00173F1B" w:rsidRDefault="00173F1B" w:rsidP="00173F1B">
            <w:pPr>
              <w:spacing w:before="0" w:after="0" w:line="240" w:lineRule="auto"/>
              <w:jc w:val="center"/>
              <w:rPr>
                <w:rFonts w:ascii="Arial" w:eastAsia="Times New Roman" w:hAnsi="Arial" w:cs="Arial"/>
                <w:sz w:val="20"/>
                <w:szCs w:val="20"/>
                <w:lang w:val="en-IN" w:eastAsia="en-IN"/>
              </w:rPr>
            </w:pPr>
            <w:r w:rsidRPr="00173F1B">
              <w:rPr>
                <w:rFonts w:eastAsia="Times New Roman" w:cs="Arial"/>
                <w:color w:val="000000"/>
                <w:kern w:val="24"/>
                <w:sz w:val="20"/>
                <w:szCs w:val="20"/>
                <w:lang w:val="en-GB" w:eastAsia="en-IN"/>
              </w:rPr>
              <w:t> </w:t>
            </w:r>
          </w:p>
        </w:tc>
      </w:tr>
    </w:tbl>
    <w:p w:rsidR="00173F1B" w:rsidRDefault="00173F1B" w:rsidP="00173F1B">
      <w:pPr>
        <w:spacing w:after="0"/>
        <w:rPr>
          <w:sz w:val="20"/>
        </w:rPr>
      </w:pPr>
      <w:r w:rsidRPr="00173F1B">
        <w:rPr>
          <w:noProof/>
          <w:sz w:val="20"/>
          <w:lang w:val="en-IN" w:eastAsia="en-IN"/>
        </w:rPr>
        <mc:AlternateContent>
          <mc:Choice Requires="wps">
            <w:drawing>
              <wp:inline distT="0" distB="0" distL="0" distR="0">
                <wp:extent cx="5581650" cy="371475"/>
                <wp:effectExtent l="0" t="0" r="19050" b="28575"/>
                <wp:docPr id="8" name="TextBox 7">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DE2A33F9-AF1E-47DC-A464-08075F9C8235}"/>
                    </a:ext>
                  </a:extLst>
                </wp:docPr>
                <wp:cNvGraphicFramePr/>
                <a:graphic xmlns:a="http://schemas.openxmlformats.org/drawingml/2006/main">
                  <a:graphicData uri="http://schemas.microsoft.com/office/word/2010/wordprocessingShape">
                    <wps:wsp>
                      <wps:cNvSpPr txBox="1"/>
                      <wps:spPr>
                        <a:xfrm>
                          <a:off x="0" y="0"/>
                          <a:ext cx="5581650" cy="371475"/>
                        </a:xfrm>
                        <a:prstGeom prst="roundRect">
                          <a:avLst>
                            <a:gd name="adj" fmla="val 30742"/>
                          </a:avLst>
                        </a:prstGeom>
                        <a:ln w="9525">
                          <a:solidFill>
                            <a:schemeClr val="tx1"/>
                          </a:solidFill>
                        </a:ln>
                      </wps:spPr>
                      <wps:style>
                        <a:lnRef idx="2">
                          <a:schemeClr val="accent1"/>
                        </a:lnRef>
                        <a:fillRef idx="1">
                          <a:schemeClr val="lt1"/>
                        </a:fillRef>
                        <a:effectRef idx="0">
                          <a:schemeClr val="accent1"/>
                        </a:effectRef>
                        <a:fontRef idx="minor">
                          <a:schemeClr val="dk1"/>
                        </a:fontRef>
                      </wps:style>
                      <wps:txbx>
                        <w:txbxContent>
                          <w:p w:rsidR="00A64874" w:rsidRPr="00173F1B" w:rsidRDefault="00A64874" w:rsidP="00173F1B">
                            <w:pPr>
                              <w:pStyle w:val="NormalWeb"/>
                              <w:spacing w:before="0" w:beforeAutospacing="0" w:after="0" w:afterAutospacing="0"/>
                              <w:rPr>
                                <w:rFonts w:ascii="Cambria" w:hAnsi="Cambria" w:cstheme="minorBidi"/>
                                <w:color w:val="000000" w:themeColor="text1"/>
                                <w:kern w:val="24"/>
                                <w:sz w:val="22"/>
                                <w:szCs w:val="32"/>
                              </w:rPr>
                            </w:pPr>
                            <w:r w:rsidRPr="00173F1B">
                              <w:rPr>
                                <w:rFonts w:ascii="Cambria" w:hAnsi="Cambria" w:cstheme="minorBidi"/>
                                <w:color w:val="000000" w:themeColor="text1"/>
                                <w:kern w:val="24"/>
                                <w:sz w:val="22"/>
                                <w:szCs w:val="32"/>
                              </w:rPr>
                              <w:t xml:space="preserve">Date at which the register was closed. This needs to be updated at the time of closing the register when the pages in the register get over </w:t>
                            </w:r>
                          </w:p>
                        </w:txbxContent>
                      </wps:txbx>
                      <wps:bodyPr wrap="square" lIns="36000" tIns="0" rIns="36000" bIns="0" rtlCol="0">
                        <a:noAutofit/>
                      </wps:bodyPr>
                    </wps:wsp>
                  </a:graphicData>
                </a:graphic>
              </wp:inline>
            </w:drawing>
          </mc:Choice>
          <mc:Fallback>
            <w:pict>
              <v:roundrect id="TextBox 7" o:spid="_x0000_s1029" style="width:439.5pt;height:29.25pt;visibility:visible;mso-wrap-style:square;mso-left-percent:-10001;mso-top-percent:-10001;mso-position-horizontal:absolute;mso-position-horizontal-relative:char;mso-position-vertical:absolute;mso-position-vertical-relative:line;mso-left-percent:-10001;mso-top-percent:-10001;v-text-anchor:top" arcsize="201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" fillcolor="white [3201]" strokecolor="black [3213]">
                <v:textbox inset="1mm,0,1mm,0">
                  <w:txbxContent>
                    <w:p w:rsidR="00A64874" w:rsidRPr="00173F1B" w:rsidRDefault="00A64874" w:rsidP="00173F1B">
                      <w:pPr>
                        <w:pStyle w:val="NormalWeb"/>
                        <w:spacing w:before="0" w:beforeAutospacing="0" w:after="0" w:afterAutospacing="0"/>
                        <w:rPr>
                          <w:rFonts w:ascii="Cambria" w:hAnsi="Cambria" w:cstheme="minorBidi"/>
                          <w:color w:val="000000" w:themeColor="text1"/>
                          <w:kern w:val="24"/>
                          <w:sz w:val="22"/>
                          <w:szCs w:val="32"/>
                        </w:rPr>
                      </w:pPr>
                      <w:r w:rsidRPr="00173F1B">
                        <w:rPr>
                          <w:rFonts w:ascii="Cambria" w:hAnsi="Cambria" w:cstheme="minorBidi"/>
                          <w:color w:val="000000" w:themeColor="text1"/>
                          <w:kern w:val="24"/>
                          <w:sz w:val="22"/>
                          <w:szCs w:val="32"/>
                        </w:rPr>
                        <w:t xml:space="preserve">Date at which the register was closed. This needs to be updated at the time of closing the register when the pages in the register get over </w:t>
                      </w:r>
                    </w:p>
                  </w:txbxContent>
                </v:textbox>
                <w10:anchorlock/>
              </v:round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A41111" w:rsidRPr="00956FF4" w:rsidTr="00C16362">
        <w:trPr>
          <w:trHeight w:val="20"/>
        </w:trPr>
        <w:tc>
          <w:tcPr>
            <w:tcW w:w="1413" w:type="dxa"/>
            <w:shd w:val="clear" w:color="auto" w:fill="F4B083" w:themeFill="accent2" w:themeFillTint="99"/>
          </w:tcPr>
          <w:p w:rsidR="00A41111" w:rsidRPr="00956FF4" w:rsidRDefault="00A41111" w:rsidP="00A41111">
            <w:pPr>
              <w:spacing w:before="0" w:after="0"/>
              <w:jc w:val="left"/>
              <w:rPr>
                <w:sz w:val="16"/>
                <w:szCs w:val="16"/>
              </w:rPr>
            </w:pPr>
            <w:r w:rsidRPr="00956FF4">
              <w:rPr>
                <w:sz w:val="16"/>
                <w:szCs w:val="16"/>
              </w:rPr>
              <w:t>Session</w:t>
            </w:r>
            <w:r>
              <w:rPr>
                <w:sz w:val="16"/>
                <w:szCs w:val="16"/>
              </w:rPr>
              <w:t xml:space="preserve"> 7 - 5</w:t>
            </w:r>
          </w:p>
        </w:tc>
        <w:tc>
          <w:tcPr>
            <w:tcW w:w="6237" w:type="dxa"/>
            <w:shd w:val="clear" w:color="auto" w:fill="2F5496" w:themeFill="accent5" w:themeFillShade="BF"/>
          </w:tcPr>
          <w:p w:rsidR="00A41111" w:rsidRPr="00956FF4" w:rsidRDefault="00A41111" w:rsidP="00C16362">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A41111" w:rsidRPr="00956FF4" w:rsidRDefault="00A41111" w:rsidP="00C16362">
            <w:pPr>
              <w:spacing w:before="0" w:after="0"/>
              <w:jc w:val="center"/>
              <w:rPr>
                <w:sz w:val="16"/>
                <w:szCs w:val="16"/>
              </w:rPr>
            </w:pPr>
            <w:r>
              <w:rPr>
                <w:sz w:val="16"/>
                <w:szCs w:val="16"/>
              </w:rPr>
              <w:t>79</w:t>
            </w:r>
          </w:p>
        </w:tc>
      </w:tr>
    </w:tbl>
    <w:p w:rsidR="00AF0D91" w:rsidRPr="00052925" w:rsidRDefault="00E57D57" w:rsidP="00AF0D91">
      <w:pPr>
        <w:pBdr>
          <w:bottom w:val="single" w:sz="8" w:space="1" w:color="ED7D31" w:themeColor="accent2"/>
        </w:pBdr>
      </w:pPr>
      <w:r>
        <w:rPr>
          <w:b/>
          <w:color w:val="70AD47" w:themeColor="accent6"/>
        </w:rPr>
        <w:t>Session 7 -</w:t>
      </w:r>
      <w:r w:rsidRPr="00BA442A">
        <w:rPr>
          <w:b/>
          <w:color w:val="70AD47" w:themeColor="accent6"/>
        </w:rPr>
        <w:t xml:space="preserve"> </w:t>
      </w:r>
      <w:r>
        <w:rPr>
          <w:b/>
          <w:color w:val="70AD47" w:themeColor="accent6"/>
        </w:rPr>
        <w:t>6:</w:t>
      </w:r>
      <w:r w:rsidRPr="00BA442A">
        <w:rPr>
          <w:b/>
          <w:color w:val="70AD47" w:themeColor="accent6"/>
        </w:rPr>
        <w:t xml:space="preserve"> </w:t>
      </w:r>
      <w:r w:rsidR="00AF0D91" w:rsidRPr="00AF0D91">
        <w:rPr>
          <w:b/>
          <w:color w:val="70AD47" w:themeColor="accent6"/>
        </w:rPr>
        <w:t>Account Opening Register Format- Sample</w:t>
      </w:r>
    </w:p>
    <w:p w:rsidR="00EB7185" w:rsidRDefault="00173F1B" w:rsidP="00173F1B">
      <w:pPr>
        <w:spacing w:before="0" w:after="0"/>
        <w:jc w:val="left"/>
      </w:pPr>
      <w:r w:rsidRPr="00173F1B">
        <w:rPr>
          <w:noProof/>
          <w:lang w:val="en-IN" w:eastAsia="en-IN"/>
        </w:rPr>
        <w:drawing>
          <wp:inline distT="0" distB="0" distL="0" distR="0" wp14:anchorId="0D2D4894" wp14:editId="3F703393">
            <wp:extent cx="5732145" cy="2019935"/>
            <wp:effectExtent l="0" t="0" r="1905" b="0"/>
            <wp:docPr id="6334" name="Picture 6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email">
                      <a:extLst>
                        <a:ext uri="{28A0092B-C50C-407E-A947-70E740481C1C}">
                          <a14:useLocalDpi xmlns:a14="http://schemas.microsoft.com/office/drawing/2010/main"/>
                        </a:ext>
                      </a:extLst>
                    </a:blip>
                    <a:stretch>
                      <a:fillRect/>
                    </a:stretch>
                  </pic:blipFill>
                  <pic:spPr>
                    <a:xfrm>
                      <a:off x="0" y="0"/>
                      <a:ext cx="5732145" cy="201993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A41111" w:rsidRPr="00956FF4" w:rsidTr="00C16362">
        <w:trPr>
          <w:trHeight w:val="20"/>
        </w:trPr>
        <w:tc>
          <w:tcPr>
            <w:tcW w:w="1413" w:type="dxa"/>
            <w:shd w:val="clear" w:color="auto" w:fill="F4B083" w:themeFill="accent2" w:themeFillTint="99"/>
          </w:tcPr>
          <w:p w:rsidR="00A41111" w:rsidRPr="00956FF4" w:rsidRDefault="00A41111" w:rsidP="00A41111">
            <w:pPr>
              <w:spacing w:before="0" w:after="0"/>
              <w:jc w:val="left"/>
              <w:rPr>
                <w:sz w:val="16"/>
                <w:szCs w:val="16"/>
              </w:rPr>
            </w:pPr>
            <w:r w:rsidRPr="00956FF4">
              <w:rPr>
                <w:sz w:val="16"/>
                <w:szCs w:val="16"/>
              </w:rPr>
              <w:t>Session</w:t>
            </w:r>
            <w:r>
              <w:rPr>
                <w:sz w:val="16"/>
                <w:szCs w:val="16"/>
              </w:rPr>
              <w:t xml:space="preserve"> 7 - 6</w:t>
            </w:r>
          </w:p>
        </w:tc>
        <w:tc>
          <w:tcPr>
            <w:tcW w:w="6237" w:type="dxa"/>
            <w:shd w:val="clear" w:color="auto" w:fill="2F5496" w:themeFill="accent5" w:themeFillShade="BF"/>
          </w:tcPr>
          <w:p w:rsidR="00A41111" w:rsidRPr="00956FF4" w:rsidRDefault="00A41111" w:rsidP="00C16362">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A41111" w:rsidRPr="00956FF4" w:rsidRDefault="00A41111" w:rsidP="00C16362">
            <w:pPr>
              <w:spacing w:before="0" w:after="0"/>
              <w:jc w:val="center"/>
              <w:rPr>
                <w:sz w:val="16"/>
                <w:szCs w:val="16"/>
              </w:rPr>
            </w:pPr>
            <w:r>
              <w:rPr>
                <w:sz w:val="16"/>
                <w:szCs w:val="16"/>
              </w:rPr>
              <w:t>80</w:t>
            </w:r>
          </w:p>
        </w:tc>
      </w:tr>
    </w:tbl>
    <w:p w:rsidR="00FB1DFC" w:rsidRPr="00052925" w:rsidRDefault="00E57D57" w:rsidP="00FB1DFC">
      <w:pPr>
        <w:pBdr>
          <w:bottom w:val="single" w:sz="8" w:space="1" w:color="ED7D31" w:themeColor="accent2"/>
        </w:pBdr>
      </w:pPr>
      <w:r>
        <w:rPr>
          <w:b/>
          <w:color w:val="70AD47" w:themeColor="accent6"/>
        </w:rPr>
        <w:t>Session 7 -</w:t>
      </w:r>
      <w:r w:rsidRPr="00BA442A">
        <w:rPr>
          <w:b/>
          <w:color w:val="70AD47" w:themeColor="accent6"/>
        </w:rPr>
        <w:t xml:space="preserve"> </w:t>
      </w:r>
      <w:r>
        <w:rPr>
          <w:b/>
          <w:color w:val="70AD47" w:themeColor="accent6"/>
        </w:rPr>
        <w:t>7:</w:t>
      </w:r>
      <w:r w:rsidRPr="00BA442A">
        <w:rPr>
          <w:b/>
          <w:color w:val="70AD47" w:themeColor="accent6"/>
        </w:rPr>
        <w:t xml:space="preserve"> </w:t>
      </w:r>
      <w:r w:rsidR="00434C33" w:rsidRPr="00434C33">
        <w:rPr>
          <w:b/>
          <w:color w:val="70AD47" w:themeColor="accent6"/>
        </w:rPr>
        <w:t>Transaction Register Format- Sample (1/2)</w:t>
      </w:r>
    </w:p>
    <w:p w:rsidR="00434C33" w:rsidRDefault="00173F1B" w:rsidP="00434C33">
      <w:pPr>
        <w:spacing w:before="0" w:after="0"/>
        <w:jc w:val="left"/>
      </w:pPr>
      <w:r w:rsidRPr="00173F1B">
        <w:rPr>
          <w:noProof/>
          <w:lang w:val="en-IN" w:eastAsia="en-IN"/>
        </w:rPr>
        <w:drawing>
          <wp:inline distT="0" distB="0" distL="0" distR="0" wp14:anchorId="5D45D1D4" wp14:editId="5B51D70B">
            <wp:extent cx="5732145" cy="1935480"/>
            <wp:effectExtent l="0" t="0" r="1905" b="7620"/>
            <wp:docPr id="6346" name="Picture 6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email">
                      <a:extLst>
                        <a:ext uri="{28A0092B-C50C-407E-A947-70E740481C1C}">
                          <a14:useLocalDpi xmlns:a14="http://schemas.microsoft.com/office/drawing/2010/main"/>
                        </a:ext>
                      </a:extLst>
                    </a:blip>
                    <a:stretch>
                      <a:fillRect/>
                    </a:stretch>
                  </pic:blipFill>
                  <pic:spPr>
                    <a:xfrm>
                      <a:off x="0" y="0"/>
                      <a:ext cx="5732145" cy="1935480"/>
                    </a:xfrm>
                    <a:prstGeom prst="rect">
                      <a:avLst/>
                    </a:prstGeom>
                  </pic:spPr>
                </pic:pic>
              </a:graphicData>
            </a:graphic>
          </wp:inline>
        </w:drawing>
      </w:r>
    </w:p>
    <w:p w:rsidR="00FB1DFC" w:rsidRDefault="00173F1B" w:rsidP="00173F1B">
      <w:pPr>
        <w:spacing w:before="0"/>
        <w:jc w:val="left"/>
      </w:pPr>
      <w:r w:rsidRPr="00173F1B">
        <w:rPr>
          <w:b/>
        </w:rPr>
        <w:t>All the transactions-</w:t>
      </w:r>
      <w:r w:rsidRPr="00173F1B">
        <w:t xml:space="preserve"> successful and failed should be recorded in the register. For failed transactions just put a cross along with reference number</w:t>
      </w:r>
      <w:r>
        <w:t xml:space="preserve"> in the Reference Number column</w:t>
      </w:r>
      <w:r w:rsidR="00434C33" w:rsidRPr="00434C33">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A41111" w:rsidRPr="00956FF4" w:rsidTr="00C16362">
        <w:trPr>
          <w:trHeight w:val="20"/>
        </w:trPr>
        <w:tc>
          <w:tcPr>
            <w:tcW w:w="1413" w:type="dxa"/>
            <w:shd w:val="clear" w:color="auto" w:fill="F4B083" w:themeFill="accent2" w:themeFillTint="99"/>
          </w:tcPr>
          <w:p w:rsidR="00A41111" w:rsidRPr="00956FF4" w:rsidRDefault="00A41111" w:rsidP="00A41111">
            <w:pPr>
              <w:spacing w:before="0" w:after="0"/>
              <w:jc w:val="left"/>
              <w:rPr>
                <w:sz w:val="16"/>
                <w:szCs w:val="16"/>
              </w:rPr>
            </w:pPr>
            <w:r w:rsidRPr="00956FF4">
              <w:rPr>
                <w:sz w:val="16"/>
                <w:szCs w:val="16"/>
              </w:rPr>
              <w:t>Session</w:t>
            </w:r>
            <w:r>
              <w:rPr>
                <w:sz w:val="16"/>
                <w:szCs w:val="16"/>
              </w:rPr>
              <w:t xml:space="preserve"> 7 - 7</w:t>
            </w:r>
          </w:p>
        </w:tc>
        <w:tc>
          <w:tcPr>
            <w:tcW w:w="6237" w:type="dxa"/>
            <w:shd w:val="clear" w:color="auto" w:fill="2F5496" w:themeFill="accent5" w:themeFillShade="BF"/>
          </w:tcPr>
          <w:p w:rsidR="00A41111" w:rsidRPr="00956FF4" w:rsidRDefault="00A41111" w:rsidP="00C16362">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A41111" w:rsidRPr="00956FF4" w:rsidRDefault="00A41111" w:rsidP="00A41111">
            <w:pPr>
              <w:spacing w:before="0" w:after="0"/>
              <w:jc w:val="center"/>
              <w:rPr>
                <w:sz w:val="16"/>
                <w:szCs w:val="16"/>
              </w:rPr>
            </w:pPr>
            <w:r>
              <w:rPr>
                <w:sz w:val="16"/>
                <w:szCs w:val="16"/>
              </w:rPr>
              <w:t>81</w:t>
            </w:r>
          </w:p>
        </w:tc>
      </w:tr>
    </w:tbl>
    <w:p w:rsidR="00173F1B" w:rsidRPr="00173F1B" w:rsidRDefault="00173F1B" w:rsidP="00173F1B"/>
    <w:p w:rsidR="00173F1B" w:rsidRPr="00173F1B" w:rsidRDefault="00173F1B" w:rsidP="00173F1B">
      <w:r w:rsidRPr="00173F1B">
        <w:br w:type="page"/>
      </w:r>
    </w:p>
    <w:p w:rsidR="00FB1DFC" w:rsidRPr="00052925" w:rsidRDefault="00E57D57" w:rsidP="00FB1DFC">
      <w:pPr>
        <w:pBdr>
          <w:bottom w:val="single" w:sz="8" w:space="1" w:color="ED7D31" w:themeColor="accent2"/>
        </w:pBdr>
      </w:pPr>
      <w:r>
        <w:rPr>
          <w:b/>
          <w:color w:val="70AD47" w:themeColor="accent6"/>
        </w:rPr>
        <w:lastRenderedPageBreak/>
        <w:t>Session 7 -</w:t>
      </w:r>
      <w:r w:rsidRPr="00BA442A">
        <w:rPr>
          <w:b/>
          <w:color w:val="70AD47" w:themeColor="accent6"/>
        </w:rPr>
        <w:t xml:space="preserve"> </w:t>
      </w:r>
      <w:r>
        <w:rPr>
          <w:b/>
          <w:color w:val="70AD47" w:themeColor="accent6"/>
        </w:rPr>
        <w:t>8:</w:t>
      </w:r>
      <w:r w:rsidRPr="00BA442A">
        <w:rPr>
          <w:b/>
          <w:color w:val="70AD47" w:themeColor="accent6"/>
        </w:rPr>
        <w:t xml:space="preserve"> </w:t>
      </w:r>
      <w:r w:rsidR="0043386A" w:rsidRPr="0043386A">
        <w:rPr>
          <w:b/>
          <w:color w:val="70AD47" w:themeColor="accent6"/>
        </w:rPr>
        <w:t>Transaction Register Format- Sample (2/2)</w:t>
      </w:r>
    </w:p>
    <w:tbl>
      <w:tblPr>
        <w:tblW w:w="5000" w:type="pct"/>
        <w:tblCellMar>
          <w:left w:w="0" w:type="dxa"/>
          <w:right w:w="0" w:type="dxa"/>
        </w:tblCellMar>
        <w:tblLook w:val="04A0" w:firstRow="1" w:lastRow="0" w:firstColumn="1" w:lastColumn="0" w:noHBand="0" w:noVBand="1"/>
      </w:tblPr>
      <w:tblGrid>
        <w:gridCol w:w="2590"/>
        <w:gridCol w:w="2526"/>
        <w:gridCol w:w="1288"/>
        <w:gridCol w:w="2603"/>
      </w:tblGrid>
      <w:tr w:rsidR="00173F1B" w:rsidRPr="00173F1B" w:rsidTr="00173F1B">
        <w:trPr>
          <w:trHeight w:val="20"/>
        </w:trPr>
        <w:tc>
          <w:tcPr>
            <w:tcW w:w="1438"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173F1B" w:rsidRPr="00173F1B" w:rsidRDefault="00173F1B" w:rsidP="00173F1B">
            <w:pPr>
              <w:spacing w:before="0" w:after="0" w:line="240" w:lineRule="auto"/>
              <w:jc w:val="left"/>
              <w:rPr>
                <w:sz w:val="18"/>
                <w:lang w:val="en-IN"/>
              </w:rPr>
            </w:pPr>
            <w:r w:rsidRPr="00173F1B">
              <w:rPr>
                <w:sz w:val="18"/>
                <w:lang w:val="en-GB"/>
              </w:rPr>
              <w:t>Opening Cash Balance</w:t>
            </w:r>
          </w:p>
        </w:tc>
        <w:tc>
          <w:tcPr>
            <w:tcW w:w="1402" w:type="pct"/>
            <w:tcBorders>
              <w:top w:val="single" w:sz="8" w:space="0" w:color="000000"/>
              <w:left w:val="single" w:sz="8" w:space="0" w:color="000000"/>
              <w:bottom w:val="single" w:sz="8" w:space="0" w:color="000000"/>
              <w:right w:val="single" w:sz="8" w:space="0" w:color="000000"/>
            </w:tcBorders>
            <w:shd w:val="clear" w:color="auto" w:fill="C6D9F1"/>
            <w:tcMar>
              <w:top w:w="15" w:type="dxa"/>
              <w:left w:w="81" w:type="dxa"/>
              <w:bottom w:w="0" w:type="dxa"/>
              <w:right w:w="81" w:type="dxa"/>
            </w:tcMar>
            <w:vAlign w:val="center"/>
            <w:hideMark/>
          </w:tcPr>
          <w:p w:rsidR="00173F1B" w:rsidRPr="00173F1B" w:rsidRDefault="00173F1B" w:rsidP="00173F1B">
            <w:pPr>
              <w:spacing w:before="0" w:after="0" w:line="240" w:lineRule="auto"/>
              <w:jc w:val="left"/>
              <w:rPr>
                <w:sz w:val="18"/>
                <w:lang w:val="en-IN"/>
              </w:rPr>
            </w:pPr>
            <w:r w:rsidRPr="00173F1B">
              <w:rPr>
                <w:sz w:val="18"/>
                <w:lang w:val="en-GB"/>
              </w:rPr>
              <w:t> </w:t>
            </w:r>
            <w:r w:rsidRPr="00173F1B">
              <w:rPr>
                <w:sz w:val="18"/>
              </w:rPr>
              <w:t>Physical cash at the beginning of the day</w:t>
            </w:r>
          </w:p>
        </w:tc>
        <w:tc>
          <w:tcPr>
            <w:tcW w:w="71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173F1B" w:rsidRPr="00173F1B" w:rsidRDefault="00173F1B" w:rsidP="00173F1B">
            <w:pPr>
              <w:spacing w:before="0" w:after="0" w:line="240" w:lineRule="auto"/>
              <w:jc w:val="left"/>
              <w:rPr>
                <w:sz w:val="18"/>
                <w:lang w:val="en-IN"/>
              </w:rPr>
            </w:pPr>
            <w:r w:rsidRPr="00173F1B">
              <w:rPr>
                <w:sz w:val="18"/>
                <w:lang w:val="en-GB"/>
              </w:rPr>
              <w:t xml:space="preserve"> Physical cash additions during the day</w:t>
            </w:r>
          </w:p>
          <w:p w:rsidR="00173F1B" w:rsidRPr="00173F1B" w:rsidRDefault="00173F1B" w:rsidP="00173F1B">
            <w:pPr>
              <w:spacing w:before="0" w:after="0" w:line="240" w:lineRule="auto"/>
              <w:jc w:val="left"/>
              <w:rPr>
                <w:sz w:val="18"/>
                <w:lang w:val="en-IN"/>
              </w:rPr>
            </w:pPr>
            <w:r w:rsidRPr="00173F1B">
              <w:rPr>
                <w:sz w:val="18"/>
                <w:lang w:val="en-GB"/>
              </w:rPr>
              <w:t> </w:t>
            </w:r>
          </w:p>
        </w:tc>
        <w:tc>
          <w:tcPr>
            <w:tcW w:w="1445" w:type="pct"/>
            <w:vMerge w:val="restart"/>
            <w:tcBorders>
              <w:top w:val="single" w:sz="8" w:space="0" w:color="000000"/>
              <w:left w:val="single" w:sz="8" w:space="0" w:color="000000"/>
              <w:bottom w:val="single" w:sz="8" w:space="0" w:color="000000"/>
              <w:right w:val="single" w:sz="8" w:space="0" w:color="000000"/>
            </w:tcBorders>
            <w:shd w:val="clear" w:color="auto" w:fill="C6D9F1"/>
            <w:tcMar>
              <w:top w:w="15" w:type="dxa"/>
              <w:left w:w="81" w:type="dxa"/>
              <w:bottom w:w="0" w:type="dxa"/>
              <w:right w:w="81" w:type="dxa"/>
            </w:tcMar>
            <w:vAlign w:val="center"/>
            <w:hideMark/>
          </w:tcPr>
          <w:p w:rsidR="00173F1B" w:rsidRPr="00173F1B" w:rsidRDefault="00173F1B" w:rsidP="00173F1B">
            <w:pPr>
              <w:spacing w:before="0" w:after="0" w:line="240" w:lineRule="auto"/>
              <w:jc w:val="left"/>
              <w:rPr>
                <w:sz w:val="18"/>
                <w:lang w:val="en-IN"/>
              </w:rPr>
            </w:pPr>
            <w:r w:rsidRPr="00173F1B">
              <w:rPr>
                <w:sz w:val="18"/>
                <w:lang w:val="en-IN"/>
              </w:rPr>
              <w:t xml:space="preserve">Note down all the amounts of physical cash additions during the day to conduct transactions. For example: you have 2 times </w:t>
            </w:r>
            <w:proofErr w:type="spellStart"/>
            <w:r w:rsidRPr="00173F1B">
              <w:rPr>
                <w:sz w:val="18"/>
                <w:lang w:val="en-IN"/>
              </w:rPr>
              <w:t>refueled</w:t>
            </w:r>
            <w:proofErr w:type="spellEnd"/>
            <w:r w:rsidRPr="00173F1B">
              <w:rPr>
                <w:sz w:val="18"/>
                <w:lang w:val="en-IN"/>
              </w:rPr>
              <w:t xml:space="preserve"> with amounts of </w:t>
            </w:r>
            <w:proofErr w:type="spellStart"/>
            <w:r w:rsidRPr="00173F1B">
              <w:rPr>
                <w:sz w:val="18"/>
                <w:lang w:val="en-IN"/>
              </w:rPr>
              <w:t>Rs</w:t>
            </w:r>
            <w:proofErr w:type="spellEnd"/>
            <w:r w:rsidRPr="00173F1B">
              <w:rPr>
                <w:sz w:val="18"/>
                <w:lang w:val="en-IN"/>
              </w:rPr>
              <w:t xml:space="preserve">. 100,000 then </w:t>
            </w:r>
            <w:proofErr w:type="spellStart"/>
            <w:r w:rsidRPr="00173F1B">
              <w:rPr>
                <w:sz w:val="18"/>
                <w:lang w:val="en-IN"/>
              </w:rPr>
              <w:t>Rs</w:t>
            </w:r>
            <w:proofErr w:type="spellEnd"/>
            <w:r w:rsidRPr="00173F1B">
              <w:rPr>
                <w:sz w:val="18"/>
                <w:lang w:val="en-IN"/>
              </w:rPr>
              <w:t xml:space="preserve">. 50,000. Then total value  of additions will be </w:t>
            </w:r>
            <w:proofErr w:type="spellStart"/>
            <w:r w:rsidRPr="00173F1B">
              <w:rPr>
                <w:sz w:val="18"/>
                <w:lang w:val="en-IN"/>
              </w:rPr>
              <w:t>Rs</w:t>
            </w:r>
            <w:proofErr w:type="spellEnd"/>
            <w:r w:rsidRPr="00173F1B">
              <w:rPr>
                <w:sz w:val="18"/>
                <w:lang w:val="en-IN"/>
              </w:rPr>
              <w:t>. 150,000</w:t>
            </w:r>
          </w:p>
        </w:tc>
      </w:tr>
      <w:tr w:rsidR="00173F1B" w:rsidRPr="00173F1B" w:rsidTr="00173F1B">
        <w:trPr>
          <w:trHeight w:val="20"/>
        </w:trPr>
        <w:tc>
          <w:tcPr>
            <w:tcW w:w="1438"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173F1B" w:rsidRPr="00173F1B" w:rsidRDefault="00173F1B" w:rsidP="00173F1B">
            <w:pPr>
              <w:spacing w:before="0" w:after="0" w:line="240" w:lineRule="auto"/>
              <w:jc w:val="left"/>
              <w:rPr>
                <w:sz w:val="18"/>
                <w:lang w:val="en-IN"/>
              </w:rPr>
            </w:pPr>
            <w:r w:rsidRPr="00173F1B">
              <w:rPr>
                <w:sz w:val="18"/>
                <w:lang w:val="en-GB"/>
              </w:rPr>
              <w:t>Closing Cash Balance = (Opening cash balance+ additions during the day + total cash in transactions)- total cash out transactions</w:t>
            </w:r>
          </w:p>
        </w:tc>
        <w:tc>
          <w:tcPr>
            <w:tcW w:w="1402" w:type="pct"/>
            <w:tcBorders>
              <w:top w:val="single" w:sz="8" w:space="0" w:color="000000"/>
              <w:left w:val="single" w:sz="8" w:space="0" w:color="000000"/>
              <w:bottom w:val="single" w:sz="8" w:space="0" w:color="000000"/>
              <w:right w:val="single" w:sz="8" w:space="0" w:color="000000"/>
            </w:tcBorders>
            <w:shd w:val="clear" w:color="auto" w:fill="C6D9F1"/>
            <w:tcMar>
              <w:top w:w="15" w:type="dxa"/>
              <w:left w:w="81" w:type="dxa"/>
              <w:bottom w:w="0" w:type="dxa"/>
              <w:right w:w="81" w:type="dxa"/>
            </w:tcMar>
            <w:vAlign w:val="center"/>
            <w:hideMark/>
          </w:tcPr>
          <w:p w:rsidR="00173F1B" w:rsidRPr="00173F1B" w:rsidRDefault="00173F1B" w:rsidP="00173F1B">
            <w:pPr>
              <w:spacing w:before="0" w:after="0" w:line="240" w:lineRule="auto"/>
              <w:jc w:val="left"/>
              <w:rPr>
                <w:sz w:val="18"/>
                <w:lang w:val="en-IN"/>
              </w:rPr>
            </w:pPr>
            <w:r w:rsidRPr="00173F1B">
              <w:rPr>
                <w:sz w:val="18"/>
                <w:lang w:val="en-IN"/>
              </w:rPr>
              <w:t>Calculate using the given formula at the end of day and then match with the physical cash in drawer</w:t>
            </w:r>
          </w:p>
        </w:tc>
        <w:tc>
          <w:tcPr>
            <w:tcW w:w="715" w:type="pct"/>
            <w:vMerge/>
            <w:tcBorders>
              <w:top w:val="single" w:sz="8" w:space="0" w:color="000000"/>
              <w:left w:val="single" w:sz="8" w:space="0" w:color="000000"/>
              <w:bottom w:val="single" w:sz="8" w:space="0" w:color="000000"/>
              <w:right w:val="single" w:sz="8" w:space="0" w:color="000000"/>
            </w:tcBorders>
            <w:vAlign w:val="center"/>
            <w:hideMark/>
          </w:tcPr>
          <w:p w:rsidR="00173F1B" w:rsidRPr="00173F1B" w:rsidRDefault="00173F1B" w:rsidP="00173F1B">
            <w:pPr>
              <w:spacing w:before="0" w:after="0" w:line="240" w:lineRule="auto"/>
              <w:jc w:val="left"/>
              <w:rPr>
                <w:sz w:val="18"/>
                <w:lang w:val="en-IN"/>
              </w:rPr>
            </w:pPr>
          </w:p>
        </w:tc>
        <w:tc>
          <w:tcPr>
            <w:tcW w:w="1445" w:type="pct"/>
            <w:vMerge/>
            <w:tcBorders>
              <w:top w:val="single" w:sz="8" w:space="0" w:color="000000"/>
              <w:left w:val="single" w:sz="8" w:space="0" w:color="000000"/>
              <w:bottom w:val="single" w:sz="8" w:space="0" w:color="000000"/>
              <w:right w:val="single" w:sz="8" w:space="0" w:color="000000"/>
            </w:tcBorders>
            <w:vAlign w:val="center"/>
            <w:hideMark/>
          </w:tcPr>
          <w:p w:rsidR="00173F1B" w:rsidRPr="00173F1B" w:rsidRDefault="00173F1B" w:rsidP="00173F1B">
            <w:pPr>
              <w:spacing w:before="0" w:after="0" w:line="240" w:lineRule="auto"/>
              <w:jc w:val="left"/>
              <w:rPr>
                <w:sz w:val="18"/>
                <w:lang w:val="en-IN"/>
              </w:rPr>
            </w:pPr>
          </w:p>
        </w:tc>
      </w:tr>
      <w:tr w:rsidR="00173F1B" w:rsidRPr="00173F1B" w:rsidTr="00173F1B">
        <w:trPr>
          <w:trHeight w:val="20"/>
        </w:trPr>
        <w:tc>
          <w:tcPr>
            <w:tcW w:w="1438"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173F1B" w:rsidRPr="00173F1B" w:rsidRDefault="00173F1B" w:rsidP="00173F1B">
            <w:pPr>
              <w:spacing w:before="0" w:after="0" w:line="240" w:lineRule="auto"/>
              <w:jc w:val="left"/>
              <w:rPr>
                <w:sz w:val="18"/>
                <w:lang w:val="en-IN"/>
              </w:rPr>
            </w:pPr>
            <w:r w:rsidRPr="00173F1B">
              <w:rPr>
                <w:sz w:val="18"/>
                <w:lang w:val="en-GB"/>
              </w:rPr>
              <w:t>Opening Digital Cash Balance</w:t>
            </w:r>
          </w:p>
        </w:tc>
        <w:tc>
          <w:tcPr>
            <w:tcW w:w="1402" w:type="pct"/>
            <w:tcBorders>
              <w:top w:val="single" w:sz="8" w:space="0" w:color="000000"/>
              <w:left w:val="single" w:sz="8" w:space="0" w:color="000000"/>
              <w:bottom w:val="single" w:sz="8" w:space="0" w:color="000000"/>
              <w:right w:val="single" w:sz="8" w:space="0" w:color="000000"/>
            </w:tcBorders>
            <w:shd w:val="clear" w:color="auto" w:fill="C6D9F1"/>
            <w:tcMar>
              <w:top w:w="15" w:type="dxa"/>
              <w:left w:w="81" w:type="dxa"/>
              <w:bottom w:w="0" w:type="dxa"/>
              <w:right w:w="81" w:type="dxa"/>
            </w:tcMar>
            <w:vAlign w:val="center"/>
            <w:hideMark/>
          </w:tcPr>
          <w:p w:rsidR="00173F1B" w:rsidRPr="00173F1B" w:rsidRDefault="00173F1B" w:rsidP="00173F1B">
            <w:pPr>
              <w:spacing w:before="0" w:after="0" w:line="240" w:lineRule="auto"/>
              <w:jc w:val="left"/>
              <w:rPr>
                <w:sz w:val="18"/>
                <w:lang w:val="en-IN"/>
              </w:rPr>
            </w:pPr>
            <w:r w:rsidRPr="00173F1B">
              <w:rPr>
                <w:sz w:val="18"/>
                <w:lang w:val="en-IN"/>
              </w:rPr>
              <w:t>Balance in operating bank account at the beginning of the day</w:t>
            </w:r>
          </w:p>
        </w:tc>
        <w:tc>
          <w:tcPr>
            <w:tcW w:w="71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173F1B" w:rsidRPr="00173F1B" w:rsidRDefault="00173F1B" w:rsidP="00173F1B">
            <w:pPr>
              <w:spacing w:before="0" w:after="0" w:line="240" w:lineRule="auto"/>
              <w:jc w:val="left"/>
              <w:rPr>
                <w:sz w:val="18"/>
                <w:lang w:val="en-IN"/>
              </w:rPr>
            </w:pPr>
            <w:r w:rsidRPr="00173F1B">
              <w:rPr>
                <w:sz w:val="18"/>
                <w:lang w:val="en-GB"/>
              </w:rPr>
              <w:t>Digital cash additions during the day</w:t>
            </w:r>
          </w:p>
          <w:p w:rsidR="00173F1B" w:rsidRPr="00173F1B" w:rsidRDefault="00173F1B" w:rsidP="00173F1B">
            <w:pPr>
              <w:spacing w:before="0" w:after="0" w:line="240" w:lineRule="auto"/>
              <w:jc w:val="left"/>
              <w:rPr>
                <w:sz w:val="18"/>
                <w:lang w:val="en-IN"/>
              </w:rPr>
            </w:pPr>
            <w:r w:rsidRPr="00173F1B">
              <w:rPr>
                <w:sz w:val="18"/>
                <w:lang w:val="en-GB"/>
              </w:rPr>
              <w:t> </w:t>
            </w:r>
          </w:p>
        </w:tc>
        <w:tc>
          <w:tcPr>
            <w:tcW w:w="1445" w:type="pct"/>
            <w:vMerge w:val="restart"/>
            <w:tcBorders>
              <w:top w:val="single" w:sz="8" w:space="0" w:color="000000"/>
              <w:left w:val="single" w:sz="8" w:space="0" w:color="000000"/>
              <w:bottom w:val="single" w:sz="8" w:space="0" w:color="000000"/>
              <w:right w:val="single" w:sz="8" w:space="0" w:color="000000"/>
            </w:tcBorders>
            <w:shd w:val="clear" w:color="auto" w:fill="C6D9F1"/>
            <w:tcMar>
              <w:top w:w="15" w:type="dxa"/>
              <w:left w:w="81" w:type="dxa"/>
              <w:bottom w:w="0" w:type="dxa"/>
              <w:right w:w="81" w:type="dxa"/>
            </w:tcMar>
            <w:vAlign w:val="center"/>
            <w:hideMark/>
          </w:tcPr>
          <w:p w:rsidR="00173F1B" w:rsidRPr="00173F1B" w:rsidRDefault="00173F1B" w:rsidP="00173F1B">
            <w:pPr>
              <w:spacing w:before="0" w:after="0" w:line="240" w:lineRule="auto"/>
              <w:jc w:val="left"/>
              <w:rPr>
                <w:sz w:val="18"/>
                <w:lang w:val="en-IN"/>
              </w:rPr>
            </w:pPr>
            <w:r w:rsidRPr="00173F1B">
              <w:rPr>
                <w:sz w:val="18"/>
                <w:lang w:val="en-IN"/>
              </w:rPr>
              <w:t xml:space="preserve">Note down all the amounts of additions made in the operating account to conduct transactions. For example during the day you have made deposit of </w:t>
            </w:r>
            <w:proofErr w:type="spellStart"/>
            <w:r w:rsidRPr="00173F1B">
              <w:rPr>
                <w:sz w:val="18"/>
                <w:lang w:val="en-IN"/>
              </w:rPr>
              <w:t>Rs</w:t>
            </w:r>
            <w:proofErr w:type="spellEnd"/>
            <w:r w:rsidRPr="00173F1B">
              <w:rPr>
                <w:sz w:val="18"/>
                <w:lang w:val="en-IN"/>
              </w:rPr>
              <w:t xml:space="preserve">. 60,000 in the operating account then deposit of </w:t>
            </w:r>
            <w:proofErr w:type="spellStart"/>
            <w:r w:rsidRPr="00173F1B">
              <w:rPr>
                <w:sz w:val="18"/>
                <w:lang w:val="en-IN"/>
              </w:rPr>
              <w:t>Rs</w:t>
            </w:r>
            <w:proofErr w:type="spellEnd"/>
            <w:r w:rsidRPr="00173F1B">
              <w:rPr>
                <w:sz w:val="18"/>
                <w:lang w:val="en-IN"/>
              </w:rPr>
              <w:t xml:space="preserve">. 5000 in the evening. So total amount of additions will be </w:t>
            </w:r>
            <w:proofErr w:type="spellStart"/>
            <w:r w:rsidRPr="00173F1B">
              <w:rPr>
                <w:sz w:val="18"/>
                <w:lang w:val="en-IN"/>
              </w:rPr>
              <w:t>Rs</w:t>
            </w:r>
            <w:proofErr w:type="spellEnd"/>
            <w:r w:rsidRPr="00173F1B">
              <w:rPr>
                <w:sz w:val="18"/>
                <w:lang w:val="en-IN"/>
              </w:rPr>
              <w:t xml:space="preserve">. 65000 </w:t>
            </w:r>
          </w:p>
        </w:tc>
      </w:tr>
      <w:tr w:rsidR="00173F1B" w:rsidRPr="00173F1B" w:rsidTr="00173F1B">
        <w:trPr>
          <w:trHeight w:val="20"/>
        </w:trPr>
        <w:tc>
          <w:tcPr>
            <w:tcW w:w="1438"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173F1B" w:rsidRPr="00173F1B" w:rsidRDefault="00173F1B" w:rsidP="00173F1B">
            <w:pPr>
              <w:spacing w:before="0" w:after="0" w:line="240" w:lineRule="auto"/>
              <w:jc w:val="left"/>
              <w:rPr>
                <w:sz w:val="18"/>
                <w:lang w:val="en-IN"/>
              </w:rPr>
            </w:pPr>
            <w:r w:rsidRPr="00173F1B">
              <w:rPr>
                <w:sz w:val="18"/>
                <w:lang w:val="en-GB"/>
              </w:rPr>
              <w:t>Closing Digital Cash Balance= (Opening digital cash balance+ additions during the day + total cash out transactions)- total cash in transactions</w:t>
            </w:r>
            <w:r w:rsidRPr="00173F1B">
              <w:rPr>
                <w:sz w:val="18"/>
                <w:lang w:val="en-GB"/>
              </w:rPr>
              <w:tab/>
            </w:r>
          </w:p>
        </w:tc>
        <w:tc>
          <w:tcPr>
            <w:tcW w:w="1402" w:type="pct"/>
            <w:tcBorders>
              <w:top w:val="single" w:sz="8" w:space="0" w:color="000000"/>
              <w:left w:val="single" w:sz="8" w:space="0" w:color="000000"/>
              <w:bottom w:val="single" w:sz="8" w:space="0" w:color="000000"/>
              <w:right w:val="single" w:sz="8" w:space="0" w:color="000000"/>
            </w:tcBorders>
            <w:shd w:val="clear" w:color="auto" w:fill="C6D9F1"/>
            <w:tcMar>
              <w:top w:w="15" w:type="dxa"/>
              <w:left w:w="81" w:type="dxa"/>
              <w:bottom w:w="0" w:type="dxa"/>
              <w:right w:w="81" w:type="dxa"/>
            </w:tcMar>
            <w:vAlign w:val="center"/>
            <w:hideMark/>
          </w:tcPr>
          <w:p w:rsidR="00173F1B" w:rsidRPr="00173F1B" w:rsidRDefault="00173F1B" w:rsidP="00173F1B">
            <w:pPr>
              <w:spacing w:before="0" w:after="0" w:line="240" w:lineRule="auto"/>
              <w:jc w:val="left"/>
              <w:rPr>
                <w:sz w:val="18"/>
                <w:lang w:val="en-IN"/>
              </w:rPr>
            </w:pPr>
            <w:r w:rsidRPr="00173F1B">
              <w:rPr>
                <w:sz w:val="18"/>
                <w:lang w:val="en-IN"/>
              </w:rPr>
              <w:t>Calculate using the given formula at the end of day and then match with the balance shown in the operating bank account</w:t>
            </w:r>
          </w:p>
        </w:tc>
        <w:tc>
          <w:tcPr>
            <w:tcW w:w="715" w:type="pct"/>
            <w:vMerge/>
            <w:tcBorders>
              <w:top w:val="single" w:sz="8" w:space="0" w:color="000000"/>
              <w:left w:val="single" w:sz="8" w:space="0" w:color="000000"/>
              <w:bottom w:val="single" w:sz="8" w:space="0" w:color="000000"/>
              <w:right w:val="single" w:sz="8" w:space="0" w:color="000000"/>
            </w:tcBorders>
            <w:vAlign w:val="center"/>
            <w:hideMark/>
          </w:tcPr>
          <w:p w:rsidR="00173F1B" w:rsidRPr="00173F1B" w:rsidRDefault="00173F1B" w:rsidP="00173F1B">
            <w:pPr>
              <w:spacing w:before="0" w:after="0" w:line="240" w:lineRule="auto"/>
              <w:jc w:val="left"/>
              <w:rPr>
                <w:sz w:val="18"/>
                <w:lang w:val="en-IN"/>
              </w:rPr>
            </w:pPr>
          </w:p>
        </w:tc>
        <w:tc>
          <w:tcPr>
            <w:tcW w:w="1445" w:type="pct"/>
            <w:vMerge/>
            <w:tcBorders>
              <w:top w:val="single" w:sz="8" w:space="0" w:color="000000"/>
              <w:left w:val="single" w:sz="8" w:space="0" w:color="000000"/>
              <w:bottom w:val="single" w:sz="8" w:space="0" w:color="000000"/>
              <w:right w:val="single" w:sz="8" w:space="0" w:color="000000"/>
            </w:tcBorders>
            <w:vAlign w:val="center"/>
            <w:hideMark/>
          </w:tcPr>
          <w:p w:rsidR="00173F1B" w:rsidRPr="00173F1B" w:rsidRDefault="00173F1B" w:rsidP="00173F1B">
            <w:pPr>
              <w:spacing w:before="0" w:after="0" w:line="240" w:lineRule="auto"/>
              <w:jc w:val="left"/>
              <w:rPr>
                <w:sz w:val="18"/>
                <w:lang w:val="en-IN"/>
              </w:rPr>
            </w:pPr>
          </w:p>
        </w:tc>
      </w:tr>
    </w:tbl>
    <w:p w:rsidR="00267E04" w:rsidRDefault="00173F1B" w:rsidP="00FB1DFC">
      <w:pPr>
        <w:spacing w:before="0" w:after="0"/>
        <w:jc w:val="left"/>
      </w:pPr>
      <w:r w:rsidRPr="00173F1B">
        <w:t>This table needs to be made for each day and would help in cash reconciliation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A41111" w:rsidRPr="00956FF4" w:rsidTr="00C16362">
        <w:trPr>
          <w:trHeight w:val="20"/>
        </w:trPr>
        <w:tc>
          <w:tcPr>
            <w:tcW w:w="1413" w:type="dxa"/>
            <w:shd w:val="clear" w:color="auto" w:fill="F4B083" w:themeFill="accent2" w:themeFillTint="99"/>
          </w:tcPr>
          <w:p w:rsidR="00A41111" w:rsidRPr="00956FF4" w:rsidRDefault="00A41111" w:rsidP="00A41111">
            <w:pPr>
              <w:spacing w:before="0" w:after="0"/>
              <w:jc w:val="left"/>
              <w:rPr>
                <w:sz w:val="16"/>
                <w:szCs w:val="16"/>
              </w:rPr>
            </w:pPr>
            <w:r w:rsidRPr="00956FF4">
              <w:rPr>
                <w:sz w:val="16"/>
                <w:szCs w:val="16"/>
              </w:rPr>
              <w:t>Session</w:t>
            </w:r>
            <w:r>
              <w:rPr>
                <w:sz w:val="16"/>
                <w:szCs w:val="16"/>
              </w:rPr>
              <w:t xml:space="preserve"> 7 - 8</w:t>
            </w:r>
          </w:p>
        </w:tc>
        <w:tc>
          <w:tcPr>
            <w:tcW w:w="6237" w:type="dxa"/>
            <w:shd w:val="clear" w:color="auto" w:fill="2F5496" w:themeFill="accent5" w:themeFillShade="BF"/>
          </w:tcPr>
          <w:p w:rsidR="00A41111" w:rsidRPr="00956FF4" w:rsidRDefault="00A41111" w:rsidP="00C16362">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A41111" w:rsidRPr="00956FF4" w:rsidRDefault="00A41111" w:rsidP="00A41111">
            <w:pPr>
              <w:spacing w:before="0" w:after="0"/>
              <w:jc w:val="center"/>
              <w:rPr>
                <w:sz w:val="16"/>
                <w:szCs w:val="16"/>
              </w:rPr>
            </w:pPr>
            <w:r>
              <w:rPr>
                <w:sz w:val="16"/>
                <w:szCs w:val="16"/>
              </w:rPr>
              <w:t>82</w:t>
            </w:r>
          </w:p>
        </w:tc>
      </w:tr>
    </w:tbl>
    <w:p w:rsidR="00FB1DFC" w:rsidRPr="00052925" w:rsidRDefault="00E57D57" w:rsidP="00FB1DFC">
      <w:pPr>
        <w:pBdr>
          <w:bottom w:val="single" w:sz="8" w:space="1" w:color="ED7D31" w:themeColor="accent2"/>
        </w:pBdr>
      </w:pPr>
      <w:r>
        <w:rPr>
          <w:b/>
          <w:color w:val="70AD47" w:themeColor="accent6"/>
        </w:rPr>
        <w:t>Session 7 -</w:t>
      </w:r>
      <w:r w:rsidRPr="00BA442A">
        <w:rPr>
          <w:b/>
          <w:color w:val="70AD47" w:themeColor="accent6"/>
        </w:rPr>
        <w:t xml:space="preserve"> </w:t>
      </w:r>
      <w:r>
        <w:rPr>
          <w:b/>
          <w:color w:val="70AD47" w:themeColor="accent6"/>
        </w:rPr>
        <w:t>9:</w:t>
      </w:r>
      <w:r w:rsidRPr="00BA442A">
        <w:rPr>
          <w:b/>
          <w:color w:val="70AD47" w:themeColor="accent6"/>
        </w:rPr>
        <w:t xml:space="preserve"> </w:t>
      </w:r>
      <w:r w:rsidR="00612E9D" w:rsidRPr="00612E9D">
        <w:rPr>
          <w:b/>
          <w:color w:val="70AD47" w:themeColor="accent6"/>
        </w:rPr>
        <w:t>Visitor Register Format-Sample</w:t>
      </w:r>
    </w:p>
    <w:tbl>
      <w:tblPr>
        <w:tblW w:w="0" w:type="auto"/>
        <w:tblInd w:w="-10" w:type="dxa"/>
        <w:tblCellMar>
          <w:left w:w="0" w:type="dxa"/>
          <w:right w:w="0" w:type="dxa"/>
        </w:tblCellMar>
        <w:tblLook w:val="04A0" w:firstRow="1" w:lastRow="0" w:firstColumn="1" w:lastColumn="0" w:noHBand="0" w:noVBand="1"/>
      </w:tblPr>
      <w:tblGrid>
        <w:gridCol w:w="1066"/>
        <w:gridCol w:w="956"/>
        <w:gridCol w:w="589"/>
        <w:gridCol w:w="683"/>
        <w:gridCol w:w="1788"/>
        <w:gridCol w:w="1132"/>
        <w:gridCol w:w="911"/>
        <w:gridCol w:w="1892"/>
      </w:tblGrid>
      <w:tr w:rsidR="00173F1B" w:rsidRPr="00173F1B" w:rsidTr="00173F1B">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2F2F2"/>
            <w:tcMar>
              <w:top w:w="15" w:type="dxa"/>
              <w:left w:w="57" w:type="dxa"/>
              <w:bottom w:w="0" w:type="dxa"/>
              <w:right w:w="57" w:type="dxa"/>
            </w:tcMar>
            <w:vAlign w:val="center"/>
            <w:hideMark/>
          </w:tcPr>
          <w:p w:rsidR="00173F1B" w:rsidRPr="00173F1B" w:rsidRDefault="00173F1B" w:rsidP="00173F1B">
            <w:pPr>
              <w:spacing w:before="0" w:after="0" w:line="240" w:lineRule="auto"/>
              <w:jc w:val="left"/>
              <w:rPr>
                <w:sz w:val="18"/>
                <w:szCs w:val="18"/>
                <w:lang w:val="en-IN"/>
              </w:rPr>
            </w:pPr>
            <w:r w:rsidRPr="00173F1B">
              <w:rPr>
                <w:b/>
                <w:bCs/>
                <w:sz w:val="18"/>
                <w:szCs w:val="18"/>
                <w:lang w:val="en-GB"/>
              </w:rPr>
              <w:t xml:space="preserve">Serial Number </w:t>
            </w:r>
          </w:p>
        </w:tc>
        <w:tc>
          <w:tcPr>
            <w:tcW w:w="0" w:type="auto"/>
            <w:tcBorders>
              <w:top w:val="single" w:sz="8" w:space="0" w:color="000000"/>
              <w:left w:val="single" w:sz="8" w:space="0" w:color="000000"/>
              <w:bottom w:val="single" w:sz="8" w:space="0" w:color="000000"/>
              <w:right w:val="single" w:sz="8" w:space="0" w:color="000000"/>
            </w:tcBorders>
            <w:shd w:val="clear" w:color="auto" w:fill="F2F2F2"/>
            <w:tcMar>
              <w:top w:w="15" w:type="dxa"/>
              <w:left w:w="57" w:type="dxa"/>
              <w:bottom w:w="0" w:type="dxa"/>
              <w:right w:w="57" w:type="dxa"/>
            </w:tcMar>
            <w:vAlign w:val="center"/>
            <w:hideMark/>
          </w:tcPr>
          <w:p w:rsidR="00173F1B" w:rsidRPr="00173F1B" w:rsidRDefault="00173F1B" w:rsidP="00173F1B">
            <w:pPr>
              <w:spacing w:before="0" w:after="0" w:line="240" w:lineRule="auto"/>
              <w:jc w:val="left"/>
              <w:rPr>
                <w:sz w:val="18"/>
                <w:szCs w:val="18"/>
                <w:lang w:val="en-IN"/>
              </w:rPr>
            </w:pPr>
            <w:r w:rsidRPr="00173F1B">
              <w:rPr>
                <w:b/>
                <w:bCs/>
                <w:sz w:val="18"/>
                <w:szCs w:val="18"/>
                <w:lang w:val="en-GB"/>
              </w:rPr>
              <w:t xml:space="preserve">Date and Time </w:t>
            </w:r>
          </w:p>
        </w:tc>
        <w:tc>
          <w:tcPr>
            <w:tcW w:w="0" w:type="auto"/>
            <w:tcBorders>
              <w:top w:val="single" w:sz="8" w:space="0" w:color="000000"/>
              <w:left w:val="single" w:sz="8" w:space="0" w:color="000000"/>
              <w:bottom w:val="single" w:sz="8" w:space="0" w:color="000000"/>
              <w:right w:val="single" w:sz="8" w:space="0" w:color="000000"/>
            </w:tcBorders>
            <w:shd w:val="clear" w:color="auto" w:fill="F2F2F2"/>
            <w:tcMar>
              <w:top w:w="15" w:type="dxa"/>
              <w:left w:w="57" w:type="dxa"/>
              <w:bottom w:w="0" w:type="dxa"/>
              <w:right w:w="57" w:type="dxa"/>
            </w:tcMar>
            <w:vAlign w:val="center"/>
            <w:hideMark/>
          </w:tcPr>
          <w:p w:rsidR="00173F1B" w:rsidRPr="00173F1B" w:rsidRDefault="00173F1B" w:rsidP="00173F1B">
            <w:pPr>
              <w:spacing w:before="0" w:after="0" w:line="240" w:lineRule="auto"/>
              <w:jc w:val="left"/>
              <w:rPr>
                <w:sz w:val="18"/>
                <w:szCs w:val="18"/>
                <w:lang w:val="en-IN"/>
              </w:rPr>
            </w:pPr>
            <w:r w:rsidRPr="00173F1B">
              <w:rPr>
                <w:b/>
                <w:bCs/>
                <w:sz w:val="18"/>
                <w:szCs w:val="18"/>
                <w:lang w:val="en-GB"/>
              </w:rPr>
              <w:t xml:space="preserve">Name </w:t>
            </w:r>
          </w:p>
        </w:tc>
        <w:tc>
          <w:tcPr>
            <w:tcW w:w="0" w:type="auto"/>
            <w:tcBorders>
              <w:top w:val="single" w:sz="8" w:space="0" w:color="000000"/>
              <w:left w:val="single" w:sz="8" w:space="0" w:color="000000"/>
              <w:bottom w:val="single" w:sz="8" w:space="0" w:color="000000"/>
              <w:right w:val="single" w:sz="8" w:space="0" w:color="000000"/>
            </w:tcBorders>
            <w:shd w:val="clear" w:color="auto" w:fill="F2F2F2"/>
            <w:tcMar>
              <w:top w:w="15" w:type="dxa"/>
              <w:left w:w="57" w:type="dxa"/>
              <w:bottom w:w="0" w:type="dxa"/>
              <w:right w:w="57" w:type="dxa"/>
            </w:tcMar>
            <w:vAlign w:val="center"/>
            <w:hideMark/>
          </w:tcPr>
          <w:p w:rsidR="00173F1B" w:rsidRPr="00173F1B" w:rsidRDefault="00173F1B" w:rsidP="00173F1B">
            <w:pPr>
              <w:spacing w:before="0" w:after="0" w:line="240" w:lineRule="auto"/>
              <w:jc w:val="left"/>
              <w:rPr>
                <w:sz w:val="18"/>
                <w:szCs w:val="18"/>
                <w:lang w:val="en-IN"/>
              </w:rPr>
            </w:pPr>
            <w:r w:rsidRPr="00173F1B">
              <w:rPr>
                <w:b/>
                <w:bCs/>
                <w:sz w:val="18"/>
                <w:szCs w:val="18"/>
                <w:lang w:val="en-GB"/>
              </w:rPr>
              <w:t xml:space="preserve">Mobile </w:t>
            </w:r>
          </w:p>
        </w:tc>
        <w:tc>
          <w:tcPr>
            <w:tcW w:w="0" w:type="auto"/>
            <w:tcBorders>
              <w:top w:val="single" w:sz="8" w:space="0" w:color="000000"/>
              <w:left w:val="single" w:sz="8" w:space="0" w:color="000000"/>
              <w:bottom w:val="single" w:sz="8" w:space="0" w:color="000000"/>
              <w:right w:val="single" w:sz="8" w:space="0" w:color="000000"/>
            </w:tcBorders>
            <w:shd w:val="clear" w:color="auto" w:fill="F2F2F2"/>
            <w:tcMar>
              <w:top w:w="15" w:type="dxa"/>
              <w:left w:w="57" w:type="dxa"/>
              <w:bottom w:w="0" w:type="dxa"/>
              <w:right w:w="57" w:type="dxa"/>
            </w:tcMar>
            <w:vAlign w:val="center"/>
            <w:hideMark/>
          </w:tcPr>
          <w:p w:rsidR="00173F1B" w:rsidRPr="00173F1B" w:rsidRDefault="00173F1B" w:rsidP="00173F1B">
            <w:pPr>
              <w:spacing w:before="0" w:after="0" w:line="240" w:lineRule="auto"/>
              <w:jc w:val="left"/>
              <w:rPr>
                <w:sz w:val="18"/>
                <w:szCs w:val="18"/>
                <w:lang w:val="en-IN"/>
              </w:rPr>
            </w:pPr>
            <w:r w:rsidRPr="00173F1B">
              <w:rPr>
                <w:b/>
                <w:bCs/>
                <w:sz w:val="18"/>
                <w:szCs w:val="18"/>
                <w:lang w:val="en-GB"/>
              </w:rPr>
              <w:t xml:space="preserve">Institution and Designation </w:t>
            </w:r>
          </w:p>
        </w:tc>
        <w:tc>
          <w:tcPr>
            <w:tcW w:w="0" w:type="auto"/>
            <w:tcBorders>
              <w:top w:val="single" w:sz="8" w:space="0" w:color="000000"/>
              <w:left w:val="single" w:sz="8" w:space="0" w:color="000000"/>
              <w:bottom w:val="single" w:sz="8" w:space="0" w:color="000000"/>
              <w:right w:val="single" w:sz="8" w:space="0" w:color="000000"/>
            </w:tcBorders>
            <w:shd w:val="clear" w:color="auto" w:fill="F2F2F2"/>
            <w:tcMar>
              <w:top w:w="15" w:type="dxa"/>
              <w:left w:w="57" w:type="dxa"/>
              <w:bottom w:w="0" w:type="dxa"/>
              <w:right w:w="57" w:type="dxa"/>
            </w:tcMar>
            <w:vAlign w:val="center"/>
            <w:hideMark/>
          </w:tcPr>
          <w:p w:rsidR="00173F1B" w:rsidRPr="00173F1B" w:rsidRDefault="00173F1B" w:rsidP="00173F1B">
            <w:pPr>
              <w:spacing w:before="0" w:after="0" w:line="240" w:lineRule="auto"/>
              <w:jc w:val="left"/>
              <w:rPr>
                <w:sz w:val="18"/>
                <w:szCs w:val="18"/>
                <w:lang w:val="en-IN"/>
              </w:rPr>
            </w:pPr>
            <w:r w:rsidRPr="00173F1B">
              <w:rPr>
                <w:b/>
                <w:bCs/>
                <w:sz w:val="18"/>
                <w:szCs w:val="18"/>
                <w:lang w:val="en-GB"/>
              </w:rPr>
              <w:t xml:space="preserve">Purpose of Visit </w:t>
            </w:r>
          </w:p>
        </w:tc>
        <w:tc>
          <w:tcPr>
            <w:tcW w:w="0" w:type="auto"/>
            <w:tcBorders>
              <w:top w:val="single" w:sz="8" w:space="0" w:color="000000"/>
              <w:left w:val="single" w:sz="8" w:space="0" w:color="000000"/>
              <w:bottom w:val="single" w:sz="8" w:space="0" w:color="000000"/>
              <w:right w:val="single" w:sz="8" w:space="0" w:color="000000"/>
            </w:tcBorders>
            <w:shd w:val="clear" w:color="auto" w:fill="F2F2F2"/>
            <w:tcMar>
              <w:top w:w="15" w:type="dxa"/>
              <w:left w:w="57" w:type="dxa"/>
              <w:bottom w:w="0" w:type="dxa"/>
              <w:right w:w="57" w:type="dxa"/>
            </w:tcMar>
            <w:vAlign w:val="center"/>
            <w:hideMark/>
          </w:tcPr>
          <w:p w:rsidR="00173F1B" w:rsidRPr="00173F1B" w:rsidRDefault="00173F1B" w:rsidP="00173F1B">
            <w:pPr>
              <w:spacing w:before="0" w:after="0" w:line="240" w:lineRule="auto"/>
              <w:jc w:val="left"/>
              <w:rPr>
                <w:sz w:val="18"/>
                <w:szCs w:val="18"/>
                <w:lang w:val="en-IN"/>
              </w:rPr>
            </w:pPr>
            <w:r w:rsidRPr="00173F1B">
              <w:rPr>
                <w:b/>
                <w:bCs/>
                <w:sz w:val="18"/>
                <w:szCs w:val="18"/>
                <w:lang w:val="en-GB"/>
              </w:rPr>
              <w:t xml:space="preserve">Comment </w:t>
            </w:r>
          </w:p>
        </w:tc>
        <w:tc>
          <w:tcPr>
            <w:tcW w:w="0" w:type="auto"/>
            <w:tcBorders>
              <w:top w:val="single" w:sz="8" w:space="0" w:color="000000"/>
              <w:left w:val="single" w:sz="8" w:space="0" w:color="000000"/>
              <w:bottom w:val="single" w:sz="8" w:space="0" w:color="000000"/>
              <w:right w:val="single" w:sz="8" w:space="0" w:color="000000"/>
            </w:tcBorders>
            <w:shd w:val="clear" w:color="auto" w:fill="F2F2F2"/>
            <w:tcMar>
              <w:top w:w="15" w:type="dxa"/>
              <w:left w:w="57" w:type="dxa"/>
              <w:bottom w:w="0" w:type="dxa"/>
              <w:right w:w="57" w:type="dxa"/>
            </w:tcMar>
            <w:vAlign w:val="center"/>
            <w:hideMark/>
          </w:tcPr>
          <w:p w:rsidR="00173F1B" w:rsidRPr="00173F1B" w:rsidRDefault="00173F1B" w:rsidP="00173F1B">
            <w:pPr>
              <w:spacing w:before="0" w:after="0" w:line="240" w:lineRule="auto"/>
              <w:jc w:val="left"/>
              <w:rPr>
                <w:sz w:val="18"/>
                <w:szCs w:val="18"/>
                <w:lang w:val="en-IN"/>
              </w:rPr>
            </w:pPr>
            <w:r w:rsidRPr="00173F1B">
              <w:rPr>
                <w:b/>
                <w:bCs/>
                <w:sz w:val="18"/>
                <w:szCs w:val="18"/>
                <w:lang w:val="en-GB"/>
              </w:rPr>
              <w:t xml:space="preserve">Signature/ Thumb Impression </w:t>
            </w:r>
          </w:p>
        </w:tc>
      </w:tr>
      <w:tr w:rsidR="00173F1B" w:rsidRPr="00173F1B" w:rsidTr="00173F1B">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173F1B" w:rsidRPr="00173F1B" w:rsidRDefault="00173F1B" w:rsidP="00173F1B">
            <w:pPr>
              <w:spacing w:before="0" w:after="0" w:line="240" w:lineRule="auto"/>
              <w:jc w:val="left"/>
              <w:rPr>
                <w:sz w:val="18"/>
                <w:szCs w:val="18"/>
                <w:lang w:val="en-IN"/>
              </w:rPr>
            </w:pPr>
            <w:r w:rsidRPr="00173F1B">
              <w:rPr>
                <w:sz w:val="18"/>
                <w:szCs w:val="18"/>
                <w:lang w:val="en-GB"/>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173F1B" w:rsidRPr="00173F1B" w:rsidRDefault="00173F1B" w:rsidP="00173F1B">
            <w:pPr>
              <w:spacing w:before="0" w:after="0" w:line="240" w:lineRule="auto"/>
              <w:jc w:val="left"/>
              <w:rPr>
                <w:sz w:val="18"/>
                <w:szCs w:val="18"/>
                <w:lang w:val="en-IN"/>
              </w:rPr>
            </w:pPr>
            <w:r w:rsidRPr="00173F1B">
              <w:rPr>
                <w:sz w:val="18"/>
                <w:szCs w:val="18"/>
                <w:lang w:val="en-GB"/>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173F1B" w:rsidRPr="00173F1B" w:rsidRDefault="00173F1B" w:rsidP="00173F1B">
            <w:pPr>
              <w:spacing w:before="0" w:after="0" w:line="240" w:lineRule="auto"/>
              <w:jc w:val="left"/>
              <w:rPr>
                <w:sz w:val="18"/>
                <w:szCs w:val="18"/>
                <w:lang w:val="en-IN"/>
              </w:rPr>
            </w:pPr>
            <w:r w:rsidRPr="00173F1B">
              <w:rPr>
                <w:sz w:val="18"/>
                <w:szCs w:val="18"/>
                <w:lang w:val="en-GB"/>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173F1B" w:rsidRPr="00173F1B" w:rsidRDefault="00173F1B" w:rsidP="00173F1B">
            <w:pPr>
              <w:spacing w:before="0" w:after="0" w:line="240" w:lineRule="auto"/>
              <w:jc w:val="left"/>
              <w:rPr>
                <w:sz w:val="18"/>
                <w:szCs w:val="18"/>
                <w:lang w:val="en-IN"/>
              </w:rPr>
            </w:pPr>
            <w:r w:rsidRPr="00173F1B">
              <w:rPr>
                <w:sz w:val="18"/>
                <w:szCs w:val="18"/>
                <w:lang w:val="en-GB"/>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173F1B" w:rsidRPr="00173F1B" w:rsidRDefault="00173F1B" w:rsidP="00173F1B">
            <w:pPr>
              <w:spacing w:before="0" w:after="0" w:line="240" w:lineRule="auto"/>
              <w:jc w:val="left"/>
              <w:rPr>
                <w:sz w:val="18"/>
                <w:szCs w:val="18"/>
                <w:lang w:val="en-IN"/>
              </w:rPr>
            </w:pPr>
            <w:r w:rsidRPr="00173F1B">
              <w:rPr>
                <w:sz w:val="18"/>
                <w:szCs w:val="18"/>
                <w:lang w:val="en-GB"/>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173F1B" w:rsidRPr="00173F1B" w:rsidRDefault="00173F1B" w:rsidP="00173F1B">
            <w:pPr>
              <w:spacing w:before="0" w:after="0" w:line="240" w:lineRule="auto"/>
              <w:jc w:val="left"/>
              <w:rPr>
                <w:sz w:val="18"/>
                <w:szCs w:val="18"/>
                <w:lang w:val="en-IN"/>
              </w:rPr>
            </w:pPr>
            <w:r w:rsidRPr="00173F1B">
              <w:rPr>
                <w:sz w:val="18"/>
                <w:szCs w:val="18"/>
                <w:lang w:val="en-GB"/>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173F1B" w:rsidRPr="00173F1B" w:rsidRDefault="00173F1B" w:rsidP="00173F1B">
            <w:pPr>
              <w:spacing w:before="0" w:after="0" w:line="240" w:lineRule="auto"/>
              <w:jc w:val="left"/>
              <w:rPr>
                <w:sz w:val="18"/>
                <w:szCs w:val="18"/>
                <w:lang w:val="en-IN"/>
              </w:rPr>
            </w:pPr>
            <w:r w:rsidRPr="00173F1B">
              <w:rPr>
                <w:sz w:val="18"/>
                <w:szCs w:val="18"/>
                <w:lang w:val="en-GB"/>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173F1B" w:rsidRPr="00173F1B" w:rsidRDefault="00173F1B" w:rsidP="00173F1B">
            <w:pPr>
              <w:spacing w:before="0" w:after="0" w:line="240" w:lineRule="auto"/>
              <w:jc w:val="left"/>
              <w:rPr>
                <w:sz w:val="18"/>
                <w:szCs w:val="18"/>
                <w:lang w:val="en-IN"/>
              </w:rPr>
            </w:pPr>
            <w:r w:rsidRPr="00173F1B">
              <w:rPr>
                <w:sz w:val="18"/>
                <w:szCs w:val="18"/>
                <w:lang w:val="en-GB"/>
              </w:rPr>
              <w:t> </w:t>
            </w:r>
          </w:p>
        </w:tc>
      </w:tr>
      <w:tr w:rsidR="00173F1B" w:rsidRPr="00173F1B" w:rsidTr="00173F1B">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173F1B" w:rsidRPr="00173F1B" w:rsidRDefault="00173F1B" w:rsidP="00173F1B">
            <w:pPr>
              <w:spacing w:before="0" w:after="0" w:line="240" w:lineRule="auto"/>
              <w:jc w:val="left"/>
              <w:rPr>
                <w:sz w:val="18"/>
                <w:szCs w:val="18"/>
                <w:lang w:val="en-IN"/>
              </w:rPr>
            </w:pPr>
            <w:r w:rsidRPr="00173F1B">
              <w:rPr>
                <w:sz w:val="18"/>
                <w:szCs w:val="18"/>
                <w:lang w:val="en-GB"/>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173F1B" w:rsidRPr="00173F1B" w:rsidRDefault="00173F1B" w:rsidP="00173F1B">
            <w:pPr>
              <w:spacing w:before="0" w:after="0" w:line="240" w:lineRule="auto"/>
              <w:jc w:val="left"/>
              <w:rPr>
                <w:sz w:val="18"/>
                <w:szCs w:val="18"/>
                <w:lang w:val="en-IN"/>
              </w:rPr>
            </w:pPr>
            <w:r w:rsidRPr="00173F1B">
              <w:rPr>
                <w:sz w:val="18"/>
                <w:szCs w:val="18"/>
                <w:lang w:val="en-GB"/>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173F1B" w:rsidRPr="00173F1B" w:rsidRDefault="00173F1B" w:rsidP="00173F1B">
            <w:pPr>
              <w:spacing w:before="0" w:after="0" w:line="240" w:lineRule="auto"/>
              <w:jc w:val="left"/>
              <w:rPr>
                <w:sz w:val="18"/>
                <w:szCs w:val="18"/>
                <w:lang w:val="en-IN"/>
              </w:rPr>
            </w:pPr>
            <w:r w:rsidRPr="00173F1B">
              <w:rPr>
                <w:sz w:val="18"/>
                <w:szCs w:val="18"/>
                <w:lang w:val="en-GB"/>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173F1B" w:rsidRPr="00173F1B" w:rsidRDefault="00173F1B" w:rsidP="00173F1B">
            <w:pPr>
              <w:spacing w:before="0" w:after="0" w:line="240" w:lineRule="auto"/>
              <w:jc w:val="left"/>
              <w:rPr>
                <w:sz w:val="18"/>
                <w:szCs w:val="18"/>
                <w:lang w:val="en-IN"/>
              </w:rPr>
            </w:pPr>
            <w:r w:rsidRPr="00173F1B">
              <w:rPr>
                <w:sz w:val="18"/>
                <w:szCs w:val="18"/>
                <w:lang w:val="en-GB"/>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173F1B" w:rsidRPr="00173F1B" w:rsidRDefault="00173F1B" w:rsidP="00173F1B">
            <w:pPr>
              <w:spacing w:before="0" w:after="0" w:line="240" w:lineRule="auto"/>
              <w:jc w:val="left"/>
              <w:rPr>
                <w:sz w:val="18"/>
                <w:szCs w:val="18"/>
                <w:lang w:val="en-IN"/>
              </w:rPr>
            </w:pPr>
            <w:r w:rsidRPr="00173F1B">
              <w:rPr>
                <w:sz w:val="18"/>
                <w:szCs w:val="18"/>
                <w:lang w:val="en-GB"/>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173F1B" w:rsidRPr="00173F1B" w:rsidRDefault="00173F1B" w:rsidP="00173F1B">
            <w:pPr>
              <w:spacing w:before="0" w:after="0" w:line="240" w:lineRule="auto"/>
              <w:jc w:val="left"/>
              <w:rPr>
                <w:sz w:val="18"/>
                <w:szCs w:val="18"/>
                <w:lang w:val="en-IN"/>
              </w:rPr>
            </w:pPr>
            <w:r w:rsidRPr="00173F1B">
              <w:rPr>
                <w:sz w:val="18"/>
                <w:szCs w:val="18"/>
                <w:lang w:val="en-GB"/>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173F1B" w:rsidRPr="00173F1B" w:rsidRDefault="00173F1B" w:rsidP="00173F1B">
            <w:pPr>
              <w:spacing w:before="0" w:after="0" w:line="240" w:lineRule="auto"/>
              <w:jc w:val="left"/>
              <w:rPr>
                <w:sz w:val="18"/>
                <w:szCs w:val="18"/>
                <w:lang w:val="en-IN"/>
              </w:rPr>
            </w:pPr>
            <w:r w:rsidRPr="00173F1B">
              <w:rPr>
                <w:sz w:val="18"/>
                <w:szCs w:val="18"/>
                <w:lang w:val="en-GB"/>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173F1B" w:rsidRPr="00173F1B" w:rsidRDefault="00173F1B" w:rsidP="00173F1B">
            <w:pPr>
              <w:spacing w:before="0" w:after="0" w:line="240" w:lineRule="auto"/>
              <w:jc w:val="left"/>
              <w:rPr>
                <w:sz w:val="18"/>
                <w:szCs w:val="18"/>
                <w:lang w:val="en-IN"/>
              </w:rPr>
            </w:pPr>
            <w:r w:rsidRPr="00173F1B">
              <w:rPr>
                <w:sz w:val="18"/>
                <w:szCs w:val="18"/>
                <w:lang w:val="en-GB"/>
              </w:rPr>
              <w:t> </w:t>
            </w:r>
            <w:r w:rsidR="00515FFE" w:rsidRPr="00515FFE">
              <w:rPr>
                <w:noProof/>
                <w:sz w:val="18"/>
                <w:szCs w:val="18"/>
                <w:lang w:val="en-IN" w:eastAsia="en-IN"/>
              </w:rPr>
              <mc:AlternateContent>
                <mc:Choice Requires="wps">
                  <w:drawing>
                    <wp:anchor distT="0" distB="0" distL="114300" distR="114300" simplePos="0" relativeHeight="251665408" behindDoc="0" locked="0" layoutInCell="1" allowOverlap="1" wp14:anchorId="48658C3B" wp14:editId="1D8520E2">
                      <wp:simplePos x="0" y="0"/>
                      <wp:positionH relativeFrom="column">
                        <wp:posOffset>-6350</wp:posOffset>
                      </wp:positionH>
                      <wp:positionV relativeFrom="paragraph">
                        <wp:posOffset>-1905</wp:posOffset>
                      </wp:positionV>
                      <wp:extent cx="1080482" cy="584775"/>
                      <wp:effectExtent l="0" t="0" r="5715" b="6350"/>
                      <wp:wrapNone/>
                      <wp:docPr id="6347" name="TextBox 5">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1127ADBE-406A-4E29-852F-98AFF85AF7DA}"/>
                          </a:ext>
                        </a:extLst>
                      </wp:docPr>
                      <wp:cNvGraphicFramePr/>
                      <a:graphic xmlns:a="http://schemas.openxmlformats.org/drawingml/2006/main">
                        <a:graphicData uri="http://schemas.microsoft.com/office/word/2010/wordprocessingShape">
                          <wps:wsp>
                            <wps:cNvSpPr txBox="1"/>
                            <wps:spPr>
                              <a:xfrm>
                                <a:off x="0" y="0"/>
                                <a:ext cx="1080482" cy="584775"/>
                              </a:xfrm>
                              <a:prstGeom prst="rect">
                                <a:avLst/>
                              </a:prstGeom>
                              <a:solidFill>
                                <a:schemeClr val="tx2">
                                  <a:lumMod val="20000"/>
                                  <a:lumOff val="80000"/>
                                </a:schemeClr>
                              </a:solidFill>
                            </wps:spPr>
                            <wps:txbx>
                              <w:txbxContent>
                                <w:p w:rsidR="00A64874" w:rsidRPr="00515FFE" w:rsidRDefault="00A64874" w:rsidP="00515FFE">
                                  <w:pPr>
                                    <w:pStyle w:val="NormalWeb"/>
                                    <w:spacing w:before="0" w:beforeAutospacing="0" w:after="0" w:afterAutospacing="0"/>
                                    <w:rPr>
                                      <w:sz w:val="10"/>
                                    </w:rPr>
                                  </w:pPr>
                                  <w:r w:rsidRPr="00515FFE">
                                    <w:rPr>
                                      <w:rFonts w:ascii="Cambria" w:hAnsi="Cambria" w:cstheme="minorBidi"/>
                                      <w:color w:val="000000" w:themeColor="text1"/>
                                      <w:kern w:val="24"/>
                                      <w:sz w:val="14"/>
                                      <w:szCs w:val="32"/>
                                    </w:rPr>
                                    <w:t>Signature of visitor</w:t>
                                  </w:r>
                                </w:p>
                              </w:txbxContent>
                            </wps:txbx>
                            <wps:bodyPr wrap="square" rtlCol="0">
                              <a:spAutoFit/>
                            </wps:bodyPr>
                          </wps:wsp>
                        </a:graphicData>
                      </a:graphic>
                    </wp:anchor>
                  </w:drawing>
                </mc:Choice>
                <mc:Fallback>
                  <w:pict>
                    <v:shape w14:anchorId="48658C3B" id="TextBox 5" o:spid="_x0000_s1030" type="#_x0000_t202" style="position:absolute;margin-left:-.5pt;margin-top:-.15pt;width:85.1pt;height:46.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" fillcolor="#d5dce4 [671]" stroked="f">
                      <v:textbox style="mso-fit-shape-to-text:t">
                        <w:txbxContent>
                          <w:p w:rsidR="00A64874" w:rsidRPr="00515FFE" w:rsidRDefault="00A64874" w:rsidP="00515FFE">
                            <w:pPr>
                              <w:pStyle w:val="NormalWeb"/>
                              <w:spacing w:before="0" w:beforeAutospacing="0" w:after="0" w:afterAutospacing="0"/>
                              <w:rPr>
                                <w:sz w:val="10"/>
                              </w:rPr>
                            </w:pPr>
                            <w:r w:rsidRPr="00515FFE">
                              <w:rPr>
                                <w:rFonts w:ascii="Cambria" w:hAnsi="Cambria" w:cstheme="minorBidi"/>
                                <w:color w:val="000000" w:themeColor="text1"/>
                                <w:kern w:val="24"/>
                                <w:sz w:val="14"/>
                                <w:szCs w:val="32"/>
                              </w:rPr>
                              <w:t>Signature of visitor</w:t>
                            </w:r>
                          </w:p>
                        </w:txbxContent>
                      </v:textbox>
                    </v:shape>
                  </w:pict>
                </mc:Fallback>
              </mc:AlternateContent>
            </w:r>
          </w:p>
        </w:tc>
      </w:tr>
      <w:tr w:rsidR="00173F1B" w:rsidRPr="00173F1B" w:rsidTr="00173F1B">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173F1B" w:rsidRPr="00173F1B" w:rsidRDefault="00173F1B" w:rsidP="00173F1B">
            <w:pPr>
              <w:spacing w:before="0" w:after="0" w:line="240" w:lineRule="auto"/>
              <w:jc w:val="left"/>
              <w:rPr>
                <w:sz w:val="18"/>
                <w:szCs w:val="18"/>
                <w:lang w:val="en-IN"/>
              </w:rPr>
            </w:pPr>
            <w:r w:rsidRPr="00173F1B">
              <w:rPr>
                <w:sz w:val="18"/>
                <w:szCs w:val="18"/>
                <w:lang w:val="en-GB"/>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173F1B" w:rsidRPr="00173F1B" w:rsidRDefault="00173F1B" w:rsidP="00173F1B">
            <w:pPr>
              <w:spacing w:before="0" w:after="0" w:line="240" w:lineRule="auto"/>
              <w:jc w:val="left"/>
              <w:rPr>
                <w:sz w:val="18"/>
                <w:szCs w:val="18"/>
                <w:lang w:val="en-IN"/>
              </w:rPr>
            </w:pPr>
            <w:r w:rsidRPr="00173F1B">
              <w:rPr>
                <w:sz w:val="18"/>
                <w:szCs w:val="18"/>
                <w:lang w:val="en-GB"/>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173F1B" w:rsidRPr="00173F1B" w:rsidRDefault="00173F1B" w:rsidP="00173F1B">
            <w:pPr>
              <w:spacing w:before="0" w:after="0" w:line="240" w:lineRule="auto"/>
              <w:jc w:val="left"/>
              <w:rPr>
                <w:sz w:val="18"/>
                <w:szCs w:val="18"/>
                <w:lang w:val="en-IN"/>
              </w:rPr>
            </w:pPr>
            <w:r w:rsidRPr="00173F1B">
              <w:rPr>
                <w:sz w:val="18"/>
                <w:szCs w:val="18"/>
                <w:lang w:val="en-GB"/>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173F1B" w:rsidRPr="00173F1B" w:rsidRDefault="00173F1B" w:rsidP="00173F1B">
            <w:pPr>
              <w:spacing w:before="0" w:after="0" w:line="240" w:lineRule="auto"/>
              <w:jc w:val="left"/>
              <w:rPr>
                <w:sz w:val="18"/>
                <w:szCs w:val="18"/>
                <w:lang w:val="en-IN"/>
              </w:rPr>
            </w:pPr>
            <w:r w:rsidRPr="00173F1B">
              <w:rPr>
                <w:sz w:val="18"/>
                <w:szCs w:val="18"/>
                <w:lang w:val="en-GB"/>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173F1B" w:rsidRPr="00173F1B" w:rsidRDefault="00173F1B" w:rsidP="00173F1B">
            <w:pPr>
              <w:spacing w:before="0" w:after="0" w:line="240" w:lineRule="auto"/>
              <w:jc w:val="left"/>
              <w:rPr>
                <w:sz w:val="18"/>
                <w:szCs w:val="18"/>
                <w:lang w:val="en-IN"/>
              </w:rPr>
            </w:pPr>
            <w:r w:rsidRPr="00173F1B">
              <w:rPr>
                <w:sz w:val="18"/>
                <w:szCs w:val="18"/>
                <w:lang w:val="en-GB"/>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173F1B" w:rsidRPr="00173F1B" w:rsidRDefault="00173F1B" w:rsidP="00173F1B">
            <w:pPr>
              <w:spacing w:before="0" w:after="0" w:line="240" w:lineRule="auto"/>
              <w:jc w:val="left"/>
              <w:rPr>
                <w:sz w:val="18"/>
                <w:szCs w:val="18"/>
                <w:lang w:val="en-IN"/>
              </w:rPr>
            </w:pPr>
            <w:r w:rsidRPr="00173F1B">
              <w:rPr>
                <w:sz w:val="18"/>
                <w:szCs w:val="18"/>
                <w:lang w:val="en-GB"/>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173F1B" w:rsidRPr="00173F1B" w:rsidRDefault="00173F1B" w:rsidP="00173F1B">
            <w:pPr>
              <w:spacing w:before="0" w:after="0" w:line="240" w:lineRule="auto"/>
              <w:jc w:val="left"/>
              <w:rPr>
                <w:sz w:val="18"/>
                <w:szCs w:val="18"/>
                <w:lang w:val="en-IN"/>
              </w:rPr>
            </w:pPr>
            <w:r w:rsidRPr="00173F1B">
              <w:rPr>
                <w:sz w:val="18"/>
                <w:szCs w:val="18"/>
                <w:lang w:val="en-GB"/>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173F1B" w:rsidRPr="00173F1B" w:rsidRDefault="00173F1B" w:rsidP="00173F1B">
            <w:pPr>
              <w:spacing w:before="0" w:after="0" w:line="240" w:lineRule="auto"/>
              <w:jc w:val="left"/>
              <w:rPr>
                <w:sz w:val="18"/>
                <w:szCs w:val="18"/>
                <w:lang w:val="en-IN"/>
              </w:rPr>
            </w:pPr>
            <w:r w:rsidRPr="00173F1B">
              <w:rPr>
                <w:sz w:val="18"/>
                <w:szCs w:val="18"/>
                <w:lang w:val="en-GB"/>
              </w:rPr>
              <w:t> </w:t>
            </w:r>
          </w:p>
        </w:tc>
      </w:tr>
      <w:tr w:rsidR="00173F1B" w:rsidRPr="00173F1B" w:rsidTr="00173F1B">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173F1B" w:rsidRPr="00173F1B" w:rsidRDefault="00173F1B" w:rsidP="00173F1B">
            <w:pPr>
              <w:spacing w:before="0" w:after="0" w:line="240" w:lineRule="auto"/>
              <w:jc w:val="left"/>
              <w:rPr>
                <w:sz w:val="18"/>
                <w:szCs w:val="18"/>
                <w:lang w:val="en-IN"/>
              </w:rPr>
            </w:pPr>
            <w:r w:rsidRPr="00173F1B">
              <w:rPr>
                <w:sz w:val="18"/>
                <w:szCs w:val="18"/>
                <w:lang w:val="en-GB"/>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173F1B" w:rsidRPr="00173F1B" w:rsidRDefault="00173F1B" w:rsidP="00173F1B">
            <w:pPr>
              <w:spacing w:before="0" w:after="0" w:line="240" w:lineRule="auto"/>
              <w:jc w:val="left"/>
              <w:rPr>
                <w:sz w:val="18"/>
                <w:szCs w:val="18"/>
                <w:lang w:val="en-IN"/>
              </w:rPr>
            </w:pPr>
            <w:r w:rsidRPr="00173F1B">
              <w:rPr>
                <w:sz w:val="18"/>
                <w:szCs w:val="18"/>
                <w:lang w:val="en-GB"/>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173F1B" w:rsidRPr="00173F1B" w:rsidRDefault="00173F1B" w:rsidP="00173F1B">
            <w:pPr>
              <w:spacing w:before="0" w:after="0" w:line="240" w:lineRule="auto"/>
              <w:jc w:val="left"/>
              <w:rPr>
                <w:sz w:val="18"/>
                <w:szCs w:val="18"/>
                <w:lang w:val="en-IN"/>
              </w:rPr>
            </w:pPr>
            <w:r w:rsidRPr="00173F1B">
              <w:rPr>
                <w:sz w:val="18"/>
                <w:szCs w:val="18"/>
                <w:lang w:val="en-GB"/>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173F1B" w:rsidRPr="00173F1B" w:rsidRDefault="00173F1B" w:rsidP="00173F1B">
            <w:pPr>
              <w:spacing w:before="0" w:after="0" w:line="240" w:lineRule="auto"/>
              <w:jc w:val="left"/>
              <w:rPr>
                <w:sz w:val="18"/>
                <w:szCs w:val="18"/>
                <w:lang w:val="en-IN"/>
              </w:rPr>
            </w:pPr>
            <w:r w:rsidRPr="00173F1B">
              <w:rPr>
                <w:sz w:val="18"/>
                <w:szCs w:val="18"/>
                <w:lang w:val="en-GB"/>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173F1B" w:rsidRPr="00173F1B" w:rsidRDefault="00173F1B" w:rsidP="00173F1B">
            <w:pPr>
              <w:spacing w:before="0" w:after="0" w:line="240" w:lineRule="auto"/>
              <w:jc w:val="left"/>
              <w:rPr>
                <w:sz w:val="18"/>
                <w:szCs w:val="18"/>
                <w:lang w:val="en-IN"/>
              </w:rPr>
            </w:pPr>
            <w:r w:rsidRPr="00173F1B">
              <w:rPr>
                <w:sz w:val="18"/>
                <w:szCs w:val="18"/>
                <w:lang w:val="en-GB"/>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173F1B" w:rsidRPr="00173F1B" w:rsidRDefault="00173F1B" w:rsidP="00173F1B">
            <w:pPr>
              <w:spacing w:before="0" w:after="0" w:line="240" w:lineRule="auto"/>
              <w:jc w:val="left"/>
              <w:rPr>
                <w:sz w:val="18"/>
                <w:szCs w:val="18"/>
                <w:lang w:val="en-IN"/>
              </w:rPr>
            </w:pPr>
            <w:r w:rsidRPr="00173F1B">
              <w:rPr>
                <w:sz w:val="18"/>
                <w:szCs w:val="18"/>
                <w:lang w:val="en-GB"/>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173F1B" w:rsidRPr="00173F1B" w:rsidRDefault="00173F1B" w:rsidP="00173F1B">
            <w:pPr>
              <w:spacing w:before="0" w:after="0" w:line="240" w:lineRule="auto"/>
              <w:jc w:val="left"/>
              <w:rPr>
                <w:sz w:val="18"/>
                <w:szCs w:val="18"/>
                <w:lang w:val="en-IN"/>
              </w:rPr>
            </w:pPr>
            <w:r w:rsidRPr="00173F1B">
              <w:rPr>
                <w:sz w:val="18"/>
                <w:szCs w:val="18"/>
                <w:lang w:val="en-GB"/>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173F1B" w:rsidRPr="00173F1B" w:rsidRDefault="00173F1B" w:rsidP="00173F1B">
            <w:pPr>
              <w:spacing w:before="0" w:after="0" w:line="240" w:lineRule="auto"/>
              <w:jc w:val="left"/>
              <w:rPr>
                <w:sz w:val="18"/>
                <w:szCs w:val="18"/>
                <w:lang w:val="en-IN"/>
              </w:rPr>
            </w:pPr>
            <w:r w:rsidRPr="00173F1B">
              <w:rPr>
                <w:sz w:val="18"/>
                <w:szCs w:val="18"/>
                <w:lang w:val="en-GB"/>
              </w:rPr>
              <w:t> </w:t>
            </w:r>
          </w:p>
        </w:tc>
      </w:tr>
      <w:tr w:rsidR="00173F1B" w:rsidRPr="00173F1B" w:rsidTr="00173F1B">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173F1B" w:rsidRPr="00173F1B" w:rsidRDefault="00173F1B" w:rsidP="00173F1B">
            <w:pPr>
              <w:spacing w:before="0" w:after="0" w:line="240" w:lineRule="auto"/>
              <w:jc w:val="left"/>
              <w:rPr>
                <w:sz w:val="18"/>
                <w:szCs w:val="18"/>
                <w:lang w:val="en-IN"/>
              </w:rPr>
            </w:pPr>
            <w:r w:rsidRPr="00173F1B">
              <w:rPr>
                <w:sz w:val="18"/>
                <w:szCs w:val="18"/>
                <w:lang w:val="en-GB"/>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173F1B" w:rsidRPr="00173F1B" w:rsidRDefault="00173F1B" w:rsidP="00173F1B">
            <w:pPr>
              <w:spacing w:before="0" w:after="0" w:line="240" w:lineRule="auto"/>
              <w:jc w:val="left"/>
              <w:rPr>
                <w:sz w:val="18"/>
                <w:szCs w:val="18"/>
                <w:lang w:val="en-IN"/>
              </w:rPr>
            </w:pPr>
            <w:r w:rsidRPr="00173F1B">
              <w:rPr>
                <w:sz w:val="18"/>
                <w:szCs w:val="18"/>
                <w:lang w:val="en-GB"/>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173F1B" w:rsidRPr="00173F1B" w:rsidRDefault="00173F1B" w:rsidP="00173F1B">
            <w:pPr>
              <w:spacing w:before="0" w:after="0" w:line="240" w:lineRule="auto"/>
              <w:jc w:val="left"/>
              <w:rPr>
                <w:sz w:val="18"/>
                <w:szCs w:val="18"/>
                <w:lang w:val="en-IN"/>
              </w:rPr>
            </w:pPr>
            <w:r w:rsidRPr="00173F1B">
              <w:rPr>
                <w:sz w:val="18"/>
                <w:szCs w:val="18"/>
                <w:lang w:val="en-GB"/>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173F1B" w:rsidRPr="00173F1B" w:rsidRDefault="00173F1B" w:rsidP="00173F1B">
            <w:pPr>
              <w:spacing w:before="0" w:after="0" w:line="240" w:lineRule="auto"/>
              <w:jc w:val="left"/>
              <w:rPr>
                <w:sz w:val="18"/>
                <w:szCs w:val="18"/>
                <w:lang w:val="en-IN"/>
              </w:rPr>
            </w:pPr>
            <w:r w:rsidRPr="00173F1B">
              <w:rPr>
                <w:sz w:val="18"/>
                <w:szCs w:val="18"/>
                <w:lang w:val="en-GB"/>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173F1B" w:rsidRPr="00173F1B" w:rsidRDefault="00173F1B" w:rsidP="00173F1B">
            <w:pPr>
              <w:spacing w:before="0" w:after="0" w:line="240" w:lineRule="auto"/>
              <w:jc w:val="left"/>
              <w:rPr>
                <w:sz w:val="18"/>
                <w:szCs w:val="18"/>
                <w:lang w:val="en-IN"/>
              </w:rPr>
            </w:pPr>
            <w:r w:rsidRPr="00173F1B">
              <w:rPr>
                <w:sz w:val="18"/>
                <w:szCs w:val="18"/>
                <w:lang w:val="en-GB"/>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173F1B" w:rsidRPr="00173F1B" w:rsidRDefault="00173F1B" w:rsidP="00173F1B">
            <w:pPr>
              <w:spacing w:before="0" w:after="0" w:line="240" w:lineRule="auto"/>
              <w:jc w:val="left"/>
              <w:rPr>
                <w:sz w:val="18"/>
                <w:szCs w:val="18"/>
                <w:lang w:val="en-IN"/>
              </w:rPr>
            </w:pPr>
            <w:r w:rsidRPr="00173F1B">
              <w:rPr>
                <w:sz w:val="18"/>
                <w:szCs w:val="18"/>
                <w:lang w:val="en-GB"/>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173F1B" w:rsidRPr="00173F1B" w:rsidRDefault="00173F1B" w:rsidP="00173F1B">
            <w:pPr>
              <w:spacing w:before="0" w:after="0" w:line="240" w:lineRule="auto"/>
              <w:jc w:val="left"/>
              <w:rPr>
                <w:sz w:val="18"/>
                <w:szCs w:val="18"/>
                <w:lang w:val="en-IN"/>
              </w:rPr>
            </w:pPr>
            <w:r w:rsidRPr="00173F1B">
              <w:rPr>
                <w:sz w:val="18"/>
                <w:szCs w:val="18"/>
                <w:lang w:val="en-GB"/>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173F1B" w:rsidRPr="00173F1B" w:rsidRDefault="00173F1B" w:rsidP="00173F1B">
            <w:pPr>
              <w:spacing w:before="0" w:after="0" w:line="240" w:lineRule="auto"/>
              <w:jc w:val="left"/>
              <w:rPr>
                <w:sz w:val="18"/>
                <w:szCs w:val="18"/>
                <w:lang w:val="en-IN"/>
              </w:rPr>
            </w:pPr>
            <w:r w:rsidRPr="00173F1B">
              <w:rPr>
                <w:sz w:val="18"/>
                <w:szCs w:val="18"/>
                <w:lang w:val="en-GB"/>
              </w:rPr>
              <w:t> </w:t>
            </w:r>
          </w:p>
        </w:tc>
      </w:tr>
    </w:tbl>
    <w:p w:rsidR="00515FFE" w:rsidRPr="00515FFE" w:rsidRDefault="00515FFE" w:rsidP="00515FFE">
      <w:pPr>
        <w:spacing w:before="0" w:after="0" w:line="240" w:lineRule="auto"/>
        <w:rPr>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A41111" w:rsidRPr="00956FF4" w:rsidTr="00C16362">
        <w:trPr>
          <w:trHeight w:val="20"/>
        </w:trPr>
        <w:tc>
          <w:tcPr>
            <w:tcW w:w="1413" w:type="dxa"/>
            <w:shd w:val="clear" w:color="auto" w:fill="F4B083" w:themeFill="accent2" w:themeFillTint="99"/>
          </w:tcPr>
          <w:p w:rsidR="00A41111" w:rsidRPr="00956FF4" w:rsidRDefault="00A41111" w:rsidP="00A41111">
            <w:pPr>
              <w:spacing w:before="0" w:after="0"/>
              <w:jc w:val="left"/>
              <w:rPr>
                <w:sz w:val="16"/>
                <w:szCs w:val="16"/>
              </w:rPr>
            </w:pPr>
            <w:r w:rsidRPr="00956FF4">
              <w:rPr>
                <w:sz w:val="16"/>
                <w:szCs w:val="16"/>
              </w:rPr>
              <w:t>Session</w:t>
            </w:r>
            <w:r>
              <w:rPr>
                <w:sz w:val="16"/>
                <w:szCs w:val="16"/>
              </w:rPr>
              <w:t xml:space="preserve"> 7 - 9</w:t>
            </w:r>
          </w:p>
        </w:tc>
        <w:tc>
          <w:tcPr>
            <w:tcW w:w="6237" w:type="dxa"/>
            <w:shd w:val="clear" w:color="auto" w:fill="2F5496" w:themeFill="accent5" w:themeFillShade="BF"/>
          </w:tcPr>
          <w:p w:rsidR="00A41111" w:rsidRPr="00956FF4" w:rsidRDefault="00A41111" w:rsidP="00C16362">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A41111" w:rsidRPr="00956FF4" w:rsidRDefault="00A41111" w:rsidP="00A41111">
            <w:pPr>
              <w:spacing w:before="0" w:after="0"/>
              <w:jc w:val="center"/>
              <w:rPr>
                <w:sz w:val="16"/>
                <w:szCs w:val="16"/>
              </w:rPr>
            </w:pPr>
            <w:r>
              <w:rPr>
                <w:sz w:val="16"/>
                <w:szCs w:val="16"/>
              </w:rPr>
              <w:t>83</w:t>
            </w:r>
          </w:p>
        </w:tc>
      </w:tr>
    </w:tbl>
    <w:p w:rsidR="00FB1DFC" w:rsidRPr="00052925" w:rsidRDefault="00E57D57" w:rsidP="00FB1DFC">
      <w:pPr>
        <w:pBdr>
          <w:bottom w:val="single" w:sz="8" w:space="1" w:color="ED7D31" w:themeColor="accent2"/>
        </w:pBdr>
      </w:pPr>
      <w:r>
        <w:rPr>
          <w:b/>
          <w:color w:val="70AD47" w:themeColor="accent6"/>
        </w:rPr>
        <w:t>Session 7 -</w:t>
      </w:r>
      <w:r w:rsidRPr="00BA442A">
        <w:rPr>
          <w:b/>
          <w:color w:val="70AD47" w:themeColor="accent6"/>
        </w:rPr>
        <w:t xml:space="preserve"> 1</w:t>
      </w:r>
      <w:r>
        <w:rPr>
          <w:b/>
          <w:color w:val="70AD47" w:themeColor="accent6"/>
        </w:rPr>
        <w:t>0:</w:t>
      </w:r>
      <w:r w:rsidRPr="00BA442A">
        <w:rPr>
          <w:b/>
          <w:color w:val="70AD47" w:themeColor="accent6"/>
        </w:rPr>
        <w:t xml:space="preserve"> </w:t>
      </w:r>
      <w:r w:rsidR="00612E9D" w:rsidRPr="00612E9D">
        <w:rPr>
          <w:b/>
          <w:color w:val="70AD47" w:themeColor="accent6"/>
        </w:rPr>
        <w:t>Complaint Register Format-Sample</w:t>
      </w:r>
    </w:p>
    <w:tbl>
      <w:tblPr>
        <w:tblW w:w="5000" w:type="pct"/>
        <w:tblCellMar>
          <w:left w:w="0" w:type="dxa"/>
          <w:right w:w="0" w:type="dxa"/>
        </w:tblCellMar>
        <w:tblLook w:val="04A0" w:firstRow="1" w:lastRow="0" w:firstColumn="1" w:lastColumn="0" w:noHBand="0" w:noVBand="1"/>
      </w:tblPr>
      <w:tblGrid>
        <w:gridCol w:w="923"/>
        <w:gridCol w:w="592"/>
        <w:gridCol w:w="937"/>
        <w:gridCol w:w="1027"/>
        <w:gridCol w:w="1331"/>
        <w:gridCol w:w="1560"/>
        <w:gridCol w:w="1547"/>
        <w:gridCol w:w="1090"/>
      </w:tblGrid>
      <w:tr w:rsidR="00515FFE" w:rsidRPr="00515FFE" w:rsidTr="00515FFE">
        <w:trPr>
          <w:trHeight w:val="20"/>
        </w:trPr>
        <w:tc>
          <w:tcPr>
            <w:tcW w:w="51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rsidR="00515FFE" w:rsidRPr="00515FFE" w:rsidRDefault="00515FFE" w:rsidP="00515FFE">
            <w:pPr>
              <w:spacing w:before="0" w:after="0" w:line="240" w:lineRule="auto"/>
              <w:jc w:val="left"/>
              <w:rPr>
                <w:noProof/>
                <w:sz w:val="18"/>
                <w:szCs w:val="18"/>
                <w:lang w:val="en-IN" w:eastAsia="en-IN"/>
              </w:rPr>
            </w:pPr>
            <w:r w:rsidRPr="00515FFE">
              <w:rPr>
                <w:b/>
                <w:bCs/>
                <w:noProof/>
                <w:sz w:val="18"/>
                <w:szCs w:val="18"/>
                <w:lang w:val="en-GB" w:eastAsia="en-IN"/>
              </w:rPr>
              <w:t xml:space="preserve">Serial Number </w:t>
            </w: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rsidR="00515FFE" w:rsidRPr="00515FFE" w:rsidRDefault="00515FFE" w:rsidP="00515FFE">
            <w:pPr>
              <w:spacing w:before="0" w:after="0" w:line="240" w:lineRule="auto"/>
              <w:jc w:val="left"/>
              <w:rPr>
                <w:noProof/>
                <w:sz w:val="18"/>
                <w:szCs w:val="18"/>
                <w:lang w:val="en-IN" w:eastAsia="en-IN"/>
              </w:rPr>
            </w:pPr>
            <w:r w:rsidRPr="00515FFE">
              <w:rPr>
                <w:b/>
                <w:bCs/>
                <w:noProof/>
                <w:sz w:val="18"/>
                <w:szCs w:val="18"/>
                <w:lang w:val="en-GB" w:eastAsia="en-IN"/>
              </w:rPr>
              <w:t>Date</w:t>
            </w:r>
          </w:p>
        </w:tc>
        <w:tc>
          <w:tcPr>
            <w:tcW w:w="520"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rsidR="00515FFE" w:rsidRPr="00515FFE" w:rsidRDefault="00515FFE" w:rsidP="00515FFE">
            <w:pPr>
              <w:spacing w:before="0" w:after="0" w:line="240" w:lineRule="auto"/>
              <w:jc w:val="left"/>
              <w:rPr>
                <w:noProof/>
                <w:sz w:val="18"/>
                <w:szCs w:val="18"/>
                <w:lang w:val="en-IN" w:eastAsia="en-IN"/>
              </w:rPr>
            </w:pPr>
            <w:r w:rsidRPr="00515FFE">
              <w:rPr>
                <w:b/>
                <w:bCs/>
                <w:noProof/>
                <w:sz w:val="18"/>
                <w:szCs w:val="18"/>
                <w:lang w:val="en-GB" w:eastAsia="en-IN"/>
              </w:rPr>
              <w:t xml:space="preserve">Name </w:t>
            </w:r>
          </w:p>
        </w:tc>
        <w:tc>
          <w:tcPr>
            <w:tcW w:w="570"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rsidR="00515FFE" w:rsidRPr="00515FFE" w:rsidRDefault="00515FFE" w:rsidP="00515FFE">
            <w:pPr>
              <w:spacing w:before="0" w:after="0" w:line="240" w:lineRule="auto"/>
              <w:jc w:val="left"/>
              <w:rPr>
                <w:noProof/>
                <w:sz w:val="18"/>
                <w:szCs w:val="18"/>
                <w:lang w:val="en-IN" w:eastAsia="en-IN"/>
              </w:rPr>
            </w:pPr>
            <w:r w:rsidRPr="00515FFE">
              <w:rPr>
                <w:b/>
                <w:bCs/>
                <w:noProof/>
                <w:sz w:val="18"/>
                <w:szCs w:val="18"/>
                <w:lang w:val="en-GB" w:eastAsia="en-IN"/>
              </w:rPr>
              <w:t>Mobile Number</w:t>
            </w:r>
          </w:p>
        </w:tc>
        <w:tc>
          <w:tcPr>
            <w:tcW w:w="739"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rsidR="00515FFE" w:rsidRPr="00515FFE" w:rsidRDefault="00515FFE" w:rsidP="00515FFE">
            <w:pPr>
              <w:spacing w:before="0" w:after="0" w:line="240" w:lineRule="auto"/>
              <w:jc w:val="left"/>
              <w:rPr>
                <w:noProof/>
                <w:sz w:val="18"/>
                <w:szCs w:val="18"/>
                <w:lang w:val="en-IN" w:eastAsia="en-IN"/>
              </w:rPr>
            </w:pPr>
            <w:r w:rsidRPr="00515FFE">
              <w:rPr>
                <w:b/>
                <w:bCs/>
                <w:noProof/>
                <w:sz w:val="18"/>
                <w:szCs w:val="18"/>
                <w:lang w:val="en-GB" w:eastAsia="en-IN"/>
              </w:rPr>
              <w:t>Complaint/ Suggestions</w:t>
            </w:r>
          </w:p>
        </w:tc>
        <w:tc>
          <w:tcPr>
            <w:tcW w:w="866"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rsidR="00515FFE" w:rsidRPr="00515FFE" w:rsidRDefault="00515FFE" w:rsidP="00515FFE">
            <w:pPr>
              <w:spacing w:before="0" w:after="0" w:line="240" w:lineRule="auto"/>
              <w:jc w:val="left"/>
              <w:rPr>
                <w:noProof/>
                <w:sz w:val="18"/>
                <w:szCs w:val="18"/>
                <w:lang w:val="en-IN" w:eastAsia="en-IN"/>
              </w:rPr>
            </w:pPr>
            <w:r w:rsidRPr="00515FFE">
              <w:rPr>
                <w:b/>
                <w:bCs/>
                <w:noProof/>
                <w:sz w:val="18"/>
                <w:szCs w:val="18"/>
                <w:lang w:val="en-GB" w:eastAsia="en-IN"/>
              </w:rPr>
              <w:t xml:space="preserve">Signature/ Thumb Impression </w:t>
            </w:r>
          </w:p>
        </w:tc>
        <w:tc>
          <w:tcPr>
            <w:tcW w:w="859"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rsidR="00515FFE" w:rsidRPr="00515FFE" w:rsidRDefault="00515FFE" w:rsidP="00515FFE">
            <w:pPr>
              <w:spacing w:before="0" w:after="0" w:line="240" w:lineRule="auto"/>
              <w:jc w:val="left"/>
              <w:rPr>
                <w:noProof/>
                <w:sz w:val="18"/>
                <w:szCs w:val="18"/>
                <w:lang w:val="en-IN" w:eastAsia="en-IN"/>
              </w:rPr>
            </w:pPr>
            <w:r w:rsidRPr="00515FFE">
              <w:rPr>
                <w:b/>
                <w:bCs/>
                <w:noProof/>
                <w:sz w:val="18"/>
                <w:szCs w:val="18"/>
                <w:lang w:val="en-GB" w:eastAsia="en-IN"/>
              </w:rPr>
              <w:t>Steps Taken</w:t>
            </w:r>
          </w:p>
        </w:tc>
        <w:tc>
          <w:tcPr>
            <w:tcW w:w="605"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rsidR="00515FFE" w:rsidRPr="00515FFE" w:rsidRDefault="00515FFE" w:rsidP="00515FFE">
            <w:pPr>
              <w:spacing w:before="0" w:after="0" w:line="240" w:lineRule="auto"/>
              <w:jc w:val="left"/>
              <w:rPr>
                <w:noProof/>
                <w:sz w:val="18"/>
                <w:szCs w:val="18"/>
                <w:lang w:val="en-IN" w:eastAsia="en-IN"/>
              </w:rPr>
            </w:pPr>
            <w:r w:rsidRPr="00515FFE">
              <w:rPr>
                <w:b/>
                <w:bCs/>
                <w:noProof/>
                <w:sz w:val="18"/>
                <w:szCs w:val="18"/>
                <w:lang w:val="en-GB" w:eastAsia="en-IN"/>
              </w:rPr>
              <w:t xml:space="preserve">Date of Resolution </w:t>
            </w:r>
          </w:p>
        </w:tc>
      </w:tr>
      <w:tr w:rsidR="00515FFE" w:rsidRPr="00515FFE" w:rsidTr="00515FFE">
        <w:trPr>
          <w:trHeight w:val="20"/>
        </w:trPr>
        <w:tc>
          <w:tcPr>
            <w:tcW w:w="51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515FFE" w:rsidRPr="00515FFE" w:rsidRDefault="00515FFE" w:rsidP="00515FFE">
            <w:pPr>
              <w:spacing w:before="0" w:after="0" w:line="240" w:lineRule="auto"/>
              <w:jc w:val="left"/>
              <w:rPr>
                <w:noProof/>
                <w:sz w:val="18"/>
                <w:szCs w:val="18"/>
                <w:lang w:val="en-IN" w:eastAsia="en-IN"/>
              </w:rPr>
            </w:pPr>
            <w:r w:rsidRPr="00515FFE">
              <w:rPr>
                <w:noProof/>
                <w:sz w:val="18"/>
                <w:szCs w:val="18"/>
                <w:lang w:val="en-GB" w:eastAsia="en-IN"/>
              </w:rPr>
              <w:t> </w:t>
            </w: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515FFE" w:rsidRPr="00515FFE" w:rsidRDefault="00515FFE" w:rsidP="00515FFE">
            <w:pPr>
              <w:spacing w:before="0" w:after="0" w:line="240" w:lineRule="auto"/>
              <w:jc w:val="left"/>
              <w:rPr>
                <w:noProof/>
                <w:sz w:val="18"/>
                <w:szCs w:val="18"/>
                <w:lang w:val="en-IN" w:eastAsia="en-IN"/>
              </w:rPr>
            </w:pPr>
            <w:r w:rsidRPr="00515FFE">
              <w:rPr>
                <w:noProof/>
                <w:sz w:val="18"/>
                <w:szCs w:val="18"/>
                <w:lang w:val="en-GB" w:eastAsia="en-IN"/>
              </w:rPr>
              <w:t> </w:t>
            </w:r>
          </w:p>
        </w:tc>
        <w:tc>
          <w:tcPr>
            <w:tcW w:w="520"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515FFE" w:rsidRPr="00515FFE" w:rsidRDefault="00515FFE" w:rsidP="00515FFE">
            <w:pPr>
              <w:spacing w:before="0" w:after="0" w:line="240" w:lineRule="auto"/>
              <w:jc w:val="left"/>
              <w:rPr>
                <w:noProof/>
                <w:sz w:val="18"/>
                <w:szCs w:val="18"/>
                <w:lang w:val="en-IN" w:eastAsia="en-IN"/>
              </w:rPr>
            </w:pPr>
            <w:r w:rsidRPr="00515FFE">
              <w:rPr>
                <w:noProof/>
                <w:sz w:val="18"/>
                <w:szCs w:val="18"/>
                <w:lang w:val="en-GB" w:eastAsia="en-IN"/>
              </w:rPr>
              <w:t> </w:t>
            </w:r>
          </w:p>
        </w:tc>
        <w:tc>
          <w:tcPr>
            <w:tcW w:w="570"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515FFE" w:rsidRPr="00515FFE" w:rsidRDefault="00515FFE" w:rsidP="00515FFE">
            <w:pPr>
              <w:spacing w:before="0" w:after="0" w:line="240" w:lineRule="auto"/>
              <w:jc w:val="left"/>
              <w:rPr>
                <w:noProof/>
                <w:sz w:val="18"/>
                <w:szCs w:val="18"/>
                <w:lang w:val="en-IN" w:eastAsia="en-IN"/>
              </w:rPr>
            </w:pPr>
            <w:r w:rsidRPr="00515FFE">
              <w:rPr>
                <w:noProof/>
                <w:sz w:val="18"/>
                <w:szCs w:val="18"/>
                <w:lang w:val="en-GB" w:eastAsia="en-IN"/>
              </w:rPr>
              <w:t> </w:t>
            </w:r>
          </w:p>
        </w:tc>
        <w:tc>
          <w:tcPr>
            <w:tcW w:w="739"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515FFE" w:rsidRPr="00515FFE" w:rsidRDefault="00515FFE" w:rsidP="00515FFE">
            <w:pPr>
              <w:spacing w:before="0" w:after="0" w:line="240" w:lineRule="auto"/>
              <w:jc w:val="left"/>
              <w:rPr>
                <w:noProof/>
                <w:sz w:val="18"/>
                <w:szCs w:val="18"/>
                <w:lang w:val="en-IN" w:eastAsia="en-IN"/>
              </w:rPr>
            </w:pPr>
            <w:r w:rsidRPr="00515FFE">
              <w:rPr>
                <w:noProof/>
                <w:sz w:val="18"/>
                <w:szCs w:val="18"/>
                <w:lang w:val="en-GB" w:eastAsia="en-IN"/>
              </w:rPr>
              <w:t> </w:t>
            </w:r>
          </w:p>
        </w:tc>
        <w:tc>
          <w:tcPr>
            <w:tcW w:w="866"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515FFE" w:rsidRPr="00515FFE" w:rsidRDefault="00515FFE" w:rsidP="00515FFE">
            <w:pPr>
              <w:spacing w:before="0" w:after="0" w:line="240" w:lineRule="auto"/>
              <w:jc w:val="left"/>
              <w:rPr>
                <w:noProof/>
                <w:sz w:val="18"/>
                <w:szCs w:val="18"/>
                <w:lang w:val="en-IN" w:eastAsia="en-IN"/>
              </w:rPr>
            </w:pPr>
            <w:r w:rsidRPr="00515FFE">
              <w:rPr>
                <w:noProof/>
                <w:sz w:val="18"/>
                <w:szCs w:val="18"/>
                <w:lang w:val="en-GB" w:eastAsia="en-IN"/>
              </w:rPr>
              <w:t> </w:t>
            </w:r>
          </w:p>
        </w:tc>
        <w:tc>
          <w:tcPr>
            <w:tcW w:w="859"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515FFE" w:rsidRPr="00515FFE" w:rsidRDefault="00515FFE" w:rsidP="00515FFE">
            <w:pPr>
              <w:spacing w:before="0" w:after="0" w:line="240" w:lineRule="auto"/>
              <w:jc w:val="left"/>
              <w:rPr>
                <w:noProof/>
                <w:sz w:val="18"/>
                <w:szCs w:val="18"/>
                <w:lang w:val="en-IN" w:eastAsia="en-IN"/>
              </w:rPr>
            </w:pPr>
            <w:r w:rsidRPr="00515FFE">
              <w:rPr>
                <w:noProof/>
                <w:sz w:val="18"/>
                <w:szCs w:val="18"/>
                <w:lang w:val="en-IN" w:eastAsia="en-IN"/>
              </w:rPr>
              <mc:AlternateContent>
                <mc:Choice Requires="wps">
                  <w:drawing>
                    <wp:anchor distT="0" distB="0" distL="114300" distR="114300" simplePos="0" relativeHeight="251667456" behindDoc="0" locked="0" layoutInCell="1" allowOverlap="1" wp14:anchorId="285B6790" wp14:editId="55A0CD50">
                      <wp:simplePos x="0" y="0"/>
                      <wp:positionH relativeFrom="column">
                        <wp:posOffset>-2540</wp:posOffset>
                      </wp:positionH>
                      <wp:positionV relativeFrom="paragraph">
                        <wp:posOffset>2540</wp:posOffset>
                      </wp:positionV>
                      <wp:extent cx="852805" cy="1546225"/>
                      <wp:effectExtent l="0" t="0" r="4445" b="0"/>
                      <wp:wrapNone/>
                      <wp:docPr id="6348" name="TextBox 5">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140D9EDC-5703-4FE9-80B0-8C33CA136A8D}"/>
                          </a:ext>
                        </a:extLst>
                      </wp:docPr>
                      <wp:cNvGraphicFramePr/>
                      <a:graphic xmlns:a="http://schemas.openxmlformats.org/drawingml/2006/main">
                        <a:graphicData uri="http://schemas.microsoft.com/office/word/2010/wordprocessingShape">
                          <wps:wsp>
                            <wps:cNvSpPr txBox="1"/>
                            <wps:spPr>
                              <a:xfrm>
                                <a:off x="0" y="0"/>
                                <a:ext cx="852985" cy="1546225"/>
                              </a:xfrm>
                              <a:prstGeom prst="rect">
                                <a:avLst/>
                              </a:prstGeom>
                              <a:solidFill>
                                <a:schemeClr val="tx2">
                                  <a:lumMod val="20000"/>
                                  <a:lumOff val="80000"/>
                                </a:schemeClr>
                              </a:solidFill>
                            </wps:spPr>
                            <wps:txbx>
                              <w:txbxContent>
                                <w:p w:rsidR="00A64874" w:rsidRPr="00515FFE" w:rsidRDefault="00A64874" w:rsidP="00515FFE">
                                  <w:pPr>
                                    <w:pStyle w:val="NormalWeb"/>
                                    <w:spacing w:before="0" w:beforeAutospacing="0" w:after="0" w:afterAutospacing="0"/>
                                    <w:jc w:val="center"/>
                                    <w:rPr>
                                      <w:sz w:val="14"/>
                                      <w:szCs w:val="16"/>
                                    </w:rPr>
                                  </w:pPr>
                                  <w:r w:rsidRPr="00515FFE">
                                    <w:rPr>
                                      <w:rFonts w:ascii="Cambria" w:hAnsi="Cambria" w:cstheme="minorBidi"/>
                                      <w:color w:val="000000" w:themeColor="text1"/>
                                      <w:kern w:val="24"/>
                                      <w:sz w:val="14"/>
                                      <w:szCs w:val="16"/>
                                    </w:rPr>
                                    <w:t xml:space="preserve">Mention the steps taken to resolve complaint. This will be updated by bank </w:t>
                                  </w:r>
                                  <w:proofErr w:type="spellStart"/>
                                  <w:r w:rsidRPr="00515FFE">
                                    <w:rPr>
                                      <w:rFonts w:ascii="Cambria" w:hAnsi="Cambria" w:cstheme="minorBidi"/>
                                      <w:color w:val="000000" w:themeColor="text1"/>
                                      <w:kern w:val="24"/>
                                      <w:sz w:val="14"/>
                                      <w:szCs w:val="16"/>
                                    </w:rPr>
                                    <w:t>sakhi</w:t>
                                  </w:r>
                                  <w:proofErr w:type="spellEnd"/>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285B6790" id="_x0000_s1031" type="#_x0000_t202" style="position:absolute;margin-left:-.2pt;margin-top:.2pt;width:67.15pt;height:12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" fillcolor="#d5dce4 [671]" stroked="f">
                      <v:textbox style="mso-fit-shape-to-text:t">
                        <w:txbxContent>
                          <w:p w:rsidR="00A64874" w:rsidRPr="00515FFE" w:rsidRDefault="00A64874" w:rsidP="00515FFE">
                            <w:pPr>
                              <w:pStyle w:val="NormalWeb"/>
                              <w:spacing w:before="0" w:beforeAutospacing="0" w:after="0" w:afterAutospacing="0"/>
                              <w:jc w:val="center"/>
                              <w:rPr>
                                <w:sz w:val="14"/>
                                <w:szCs w:val="16"/>
                              </w:rPr>
                            </w:pPr>
                            <w:r w:rsidRPr="00515FFE">
                              <w:rPr>
                                <w:rFonts w:ascii="Cambria" w:hAnsi="Cambria" w:cstheme="minorBidi"/>
                                <w:color w:val="000000" w:themeColor="text1"/>
                                <w:kern w:val="24"/>
                                <w:sz w:val="14"/>
                                <w:szCs w:val="16"/>
                              </w:rPr>
                              <w:t xml:space="preserve">Mention the steps taken to resolve complaint. This will be updated by bank </w:t>
                            </w:r>
                            <w:proofErr w:type="spellStart"/>
                            <w:r w:rsidRPr="00515FFE">
                              <w:rPr>
                                <w:rFonts w:ascii="Cambria" w:hAnsi="Cambria" w:cstheme="minorBidi"/>
                                <w:color w:val="000000" w:themeColor="text1"/>
                                <w:kern w:val="24"/>
                                <w:sz w:val="14"/>
                                <w:szCs w:val="16"/>
                              </w:rPr>
                              <w:t>sakhi</w:t>
                            </w:r>
                            <w:proofErr w:type="spellEnd"/>
                          </w:p>
                        </w:txbxContent>
                      </v:textbox>
                    </v:shape>
                  </w:pict>
                </mc:Fallback>
              </mc:AlternateContent>
            </w:r>
            <w:r w:rsidRPr="00515FFE">
              <w:rPr>
                <w:noProof/>
                <w:sz w:val="18"/>
                <w:szCs w:val="18"/>
                <w:lang w:val="en-GB" w:eastAsia="en-IN"/>
              </w:rPr>
              <w:t> </w:t>
            </w:r>
          </w:p>
        </w:tc>
        <w:tc>
          <w:tcPr>
            <w:tcW w:w="605"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515FFE" w:rsidRPr="00515FFE" w:rsidRDefault="00515FFE" w:rsidP="00515FFE">
            <w:pPr>
              <w:spacing w:before="0" w:after="0" w:line="240" w:lineRule="auto"/>
              <w:jc w:val="left"/>
              <w:rPr>
                <w:noProof/>
                <w:sz w:val="18"/>
                <w:szCs w:val="18"/>
                <w:lang w:val="en-IN" w:eastAsia="en-IN"/>
              </w:rPr>
            </w:pPr>
            <w:r w:rsidRPr="00515FFE">
              <w:rPr>
                <w:noProof/>
                <w:sz w:val="18"/>
                <w:szCs w:val="18"/>
                <w:lang w:val="en-IN" w:eastAsia="en-IN"/>
              </w:rPr>
              <mc:AlternateContent>
                <mc:Choice Requires="wps">
                  <w:drawing>
                    <wp:anchor distT="0" distB="0" distL="114300" distR="114300" simplePos="0" relativeHeight="251669504" behindDoc="0" locked="0" layoutInCell="1" allowOverlap="1" wp14:anchorId="4A53E1B0" wp14:editId="0F060338">
                      <wp:simplePos x="0" y="0"/>
                      <wp:positionH relativeFrom="column">
                        <wp:posOffset>-3175</wp:posOffset>
                      </wp:positionH>
                      <wp:positionV relativeFrom="paragraph">
                        <wp:posOffset>2540</wp:posOffset>
                      </wp:positionV>
                      <wp:extent cx="568325" cy="702310"/>
                      <wp:effectExtent l="0" t="0" r="3175" b="2540"/>
                      <wp:wrapNone/>
                      <wp:docPr id="6349" name="TextBox 6">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FF7A5DAB-042E-4E9E-B3DB-CB690398CB7A}"/>
                          </a:ext>
                        </a:extLst>
                      </wp:docPr>
                      <wp:cNvGraphicFramePr/>
                      <a:graphic xmlns:a="http://schemas.openxmlformats.org/drawingml/2006/main">
                        <a:graphicData uri="http://schemas.microsoft.com/office/word/2010/wordprocessingShape">
                          <wps:wsp>
                            <wps:cNvSpPr txBox="1"/>
                            <wps:spPr>
                              <a:xfrm>
                                <a:off x="0" y="0"/>
                                <a:ext cx="568325" cy="702860"/>
                              </a:xfrm>
                              <a:prstGeom prst="rect">
                                <a:avLst/>
                              </a:prstGeom>
                              <a:solidFill>
                                <a:schemeClr val="tx2">
                                  <a:lumMod val="20000"/>
                                  <a:lumOff val="80000"/>
                                </a:schemeClr>
                              </a:solidFill>
                            </wps:spPr>
                            <wps:txbx>
                              <w:txbxContent>
                                <w:p w:rsidR="00A64874" w:rsidRPr="00515FFE" w:rsidRDefault="00A64874" w:rsidP="00515FFE">
                                  <w:pPr>
                                    <w:pStyle w:val="NormalWeb"/>
                                    <w:spacing w:before="0" w:beforeAutospacing="0" w:after="0" w:afterAutospacing="0"/>
                                    <w:jc w:val="center"/>
                                    <w:rPr>
                                      <w:rFonts w:ascii="Cambria" w:hAnsi="Cambria" w:cstheme="minorBidi"/>
                                      <w:color w:val="000000" w:themeColor="text1"/>
                                      <w:kern w:val="24"/>
                                      <w:sz w:val="14"/>
                                      <w:szCs w:val="16"/>
                                    </w:rPr>
                                  </w:pPr>
                                  <w:r w:rsidRPr="00515FFE">
                                    <w:rPr>
                                      <w:rFonts w:ascii="Cambria" w:hAnsi="Cambria" w:cstheme="minorBidi"/>
                                      <w:color w:val="000000" w:themeColor="text1"/>
                                      <w:kern w:val="24"/>
                                      <w:sz w:val="14"/>
                                      <w:szCs w:val="16"/>
                                    </w:rPr>
                                    <w:t>Mention date on which problem was resolved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A53E1B0" id="_x0000_s1032" type="#_x0000_t202" style="position:absolute;margin-left:-.25pt;margin-top:.2pt;width:44.75pt;height:55.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" fillcolor="#d5dce4 [671]" stroked="f">
                      <v:textbox>
                        <w:txbxContent>
                          <w:p w:rsidR="00A64874" w:rsidRPr="00515FFE" w:rsidRDefault="00A64874" w:rsidP="00515FFE">
                            <w:pPr>
                              <w:pStyle w:val="NormalWeb"/>
                              <w:spacing w:before="0" w:beforeAutospacing="0" w:after="0" w:afterAutospacing="0"/>
                              <w:jc w:val="center"/>
                              <w:rPr>
                                <w:rFonts w:ascii="Cambria" w:hAnsi="Cambria" w:cstheme="minorBidi"/>
                                <w:color w:val="000000" w:themeColor="text1"/>
                                <w:kern w:val="24"/>
                                <w:sz w:val="14"/>
                                <w:szCs w:val="16"/>
                              </w:rPr>
                            </w:pPr>
                            <w:r w:rsidRPr="00515FFE">
                              <w:rPr>
                                <w:rFonts w:ascii="Cambria" w:hAnsi="Cambria" w:cstheme="minorBidi"/>
                                <w:color w:val="000000" w:themeColor="text1"/>
                                <w:kern w:val="24"/>
                                <w:sz w:val="14"/>
                                <w:szCs w:val="16"/>
                              </w:rPr>
                              <w:t>Mention date on which problem was resolved</w:t>
                            </w:r>
                          </w:p>
                        </w:txbxContent>
                      </v:textbox>
                    </v:shape>
                  </w:pict>
                </mc:Fallback>
              </mc:AlternateContent>
            </w:r>
            <w:r w:rsidRPr="00515FFE">
              <w:rPr>
                <w:noProof/>
                <w:sz w:val="18"/>
                <w:szCs w:val="18"/>
                <w:lang w:val="en-GB" w:eastAsia="en-IN"/>
              </w:rPr>
              <w:t> </w:t>
            </w:r>
          </w:p>
        </w:tc>
      </w:tr>
      <w:tr w:rsidR="00515FFE" w:rsidRPr="00515FFE" w:rsidTr="00515FFE">
        <w:trPr>
          <w:trHeight w:val="20"/>
        </w:trPr>
        <w:tc>
          <w:tcPr>
            <w:tcW w:w="51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515FFE" w:rsidRPr="00515FFE" w:rsidRDefault="00515FFE" w:rsidP="00515FFE">
            <w:pPr>
              <w:spacing w:before="0" w:after="0" w:line="240" w:lineRule="auto"/>
              <w:jc w:val="left"/>
              <w:rPr>
                <w:noProof/>
                <w:sz w:val="18"/>
                <w:szCs w:val="18"/>
                <w:lang w:val="en-IN" w:eastAsia="en-IN"/>
              </w:rPr>
            </w:pPr>
            <w:r w:rsidRPr="00515FFE">
              <w:rPr>
                <w:noProof/>
                <w:sz w:val="18"/>
                <w:szCs w:val="18"/>
                <w:lang w:val="en-GB" w:eastAsia="en-IN"/>
              </w:rPr>
              <w:t> </w:t>
            </w: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515FFE" w:rsidRPr="00515FFE" w:rsidRDefault="00515FFE" w:rsidP="00515FFE">
            <w:pPr>
              <w:spacing w:before="0" w:after="0" w:line="240" w:lineRule="auto"/>
              <w:jc w:val="left"/>
              <w:rPr>
                <w:noProof/>
                <w:sz w:val="18"/>
                <w:szCs w:val="18"/>
                <w:lang w:val="en-IN" w:eastAsia="en-IN"/>
              </w:rPr>
            </w:pPr>
            <w:r w:rsidRPr="00515FFE">
              <w:rPr>
                <w:noProof/>
                <w:sz w:val="18"/>
                <w:szCs w:val="18"/>
                <w:lang w:val="en-GB" w:eastAsia="en-IN"/>
              </w:rPr>
              <w:t> </w:t>
            </w:r>
          </w:p>
        </w:tc>
        <w:tc>
          <w:tcPr>
            <w:tcW w:w="520"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515FFE" w:rsidRPr="00515FFE" w:rsidRDefault="00515FFE" w:rsidP="00515FFE">
            <w:pPr>
              <w:spacing w:before="0" w:after="0" w:line="240" w:lineRule="auto"/>
              <w:jc w:val="left"/>
              <w:rPr>
                <w:noProof/>
                <w:sz w:val="18"/>
                <w:szCs w:val="18"/>
                <w:lang w:val="en-IN" w:eastAsia="en-IN"/>
              </w:rPr>
            </w:pPr>
            <w:r w:rsidRPr="00515FFE">
              <w:rPr>
                <w:noProof/>
                <w:sz w:val="18"/>
                <w:szCs w:val="18"/>
                <w:lang w:val="en-GB" w:eastAsia="en-IN"/>
              </w:rPr>
              <w:t> </w:t>
            </w:r>
          </w:p>
        </w:tc>
        <w:tc>
          <w:tcPr>
            <w:tcW w:w="570"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515FFE" w:rsidRPr="00515FFE" w:rsidRDefault="00515FFE" w:rsidP="00515FFE">
            <w:pPr>
              <w:spacing w:before="0" w:after="0" w:line="240" w:lineRule="auto"/>
              <w:jc w:val="left"/>
              <w:rPr>
                <w:noProof/>
                <w:sz w:val="18"/>
                <w:szCs w:val="18"/>
                <w:lang w:val="en-IN" w:eastAsia="en-IN"/>
              </w:rPr>
            </w:pPr>
            <w:r w:rsidRPr="00515FFE">
              <w:rPr>
                <w:noProof/>
                <w:sz w:val="18"/>
                <w:szCs w:val="18"/>
                <w:lang w:val="en-GB" w:eastAsia="en-IN"/>
              </w:rPr>
              <w:t> </w:t>
            </w:r>
          </w:p>
        </w:tc>
        <w:tc>
          <w:tcPr>
            <w:tcW w:w="739"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515FFE" w:rsidRPr="00515FFE" w:rsidRDefault="00515FFE" w:rsidP="00515FFE">
            <w:pPr>
              <w:spacing w:before="0" w:after="0" w:line="240" w:lineRule="auto"/>
              <w:jc w:val="left"/>
              <w:rPr>
                <w:noProof/>
                <w:sz w:val="18"/>
                <w:szCs w:val="18"/>
                <w:lang w:val="en-IN" w:eastAsia="en-IN"/>
              </w:rPr>
            </w:pPr>
            <w:r w:rsidRPr="00515FFE">
              <w:rPr>
                <w:noProof/>
                <w:sz w:val="18"/>
                <w:szCs w:val="18"/>
                <w:lang w:val="en-GB" w:eastAsia="en-IN"/>
              </w:rPr>
              <w:t> </w:t>
            </w:r>
          </w:p>
        </w:tc>
        <w:tc>
          <w:tcPr>
            <w:tcW w:w="866"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515FFE" w:rsidRPr="00515FFE" w:rsidRDefault="00515FFE" w:rsidP="00515FFE">
            <w:pPr>
              <w:spacing w:before="0" w:after="0" w:line="240" w:lineRule="auto"/>
              <w:jc w:val="left"/>
              <w:rPr>
                <w:noProof/>
                <w:sz w:val="18"/>
                <w:szCs w:val="18"/>
                <w:lang w:val="en-IN" w:eastAsia="en-IN"/>
              </w:rPr>
            </w:pPr>
            <w:r w:rsidRPr="00515FFE">
              <w:rPr>
                <w:noProof/>
                <w:sz w:val="18"/>
                <w:szCs w:val="18"/>
                <w:lang w:val="en-GB" w:eastAsia="en-IN"/>
              </w:rPr>
              <w:t> </w:t>
            </w:r>
          </w:p>
        </w:tc>
        <w:tc>
          <w:tcPr>
            <w:tcW w:w="859"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515FFE" w:rsidRPr="00515FFE" w:rsidRDefault="00515FFE" w:rsidP="00515FFE">
            <w:pPr>
              <w:spacing w:before="0" w:after="0" w:line="240" w:lineRule="auto"/>
              <w:jc w:val="left"/>
              <w:rPr>
                <w:noProof/>
                <w:sz w:val="18"/>
                <w:szCs w:val="18"/>
                <w:lang w:val="en-IN" w:eastAsia="en-IN"/>
              </w:rPr>
            </w:pPr>
            <w:r w:rsidRPr="00515FFE">
              <w:rPr>
                <w:noProof/>
                <w:sz w:val="18"/>
                <w:szCs w:val="18"/>
                <w:lang w:val="en-GB" w:eastAsia="en-IN"/>
              </w:rPr>
              <w:t> </w:t>
            </w:r>
          </w:p>
        </w:tc>
        <w:tc>
          <w:tcPr>
            <w:tcW w:w="605"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515FFE" w:rsidRPr="00515FFE" w:rsidRDefault="00515FFE" w:rsidP="00515FFE">
            <w:pPr>
              <w:spacing w:before="0" w:after="0" w:line="240" w:lineRule="auto"/>
              <w:jc w:val="left"/>
              <w:rPr>
                <w:noProof/>
                <w:sz w:val="18"/>
                <w:szCs w:val="18"/>
                <w:lang w:val="en-IN" w:eastAsia="en-IN"/>
              </w:rPr>
            </w:pPr>
            <w:r w:rsidRPr="00515FFE">
              <w:rPr>
                <w:noProof/>
                <w:sz w:val="18"/>
                <w:szCs w:val="18"/>
                <w:lang w:val="en-GB" w:eastAsia="en-IN"/>
              </w:rPr>
              <w:t> </w:t>
            </w:r>
          </w:p>
        </w:tc>
      </w:tr>
      <w:tr w:rsidR="00515FFE" w:rsidRPr="00515FFE" w:rsidTr="00515FFE">
        <w:trPr>
          <w:trHeight w:val="20"/>
        </w:trPr>
        <w:tc>
          <w:tcPr>
            <w:tcW w:w="51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515FFE" w:rsidRPr="00515FFE" w:rsidRDefault="00515FFE" w:rsidP="00515FFE">
            <w:pPr>
              <w:spacing w:before="0" w:after="0" w:line="240" w:lineRule="auto"/>
              <w:jc w:val="left"/>
              <w:rPr>
                <w:noProof/>
                <w:sz w:val="18"/>
                <w:szCs w:val="18"/>
                <w:lang w:val="en-IN" w:eastAsia="en-IN"/>
              </w:rPr>
            </w:pPr>
            <w:r w:rsidRPr="00515FFE">
              <w:rPr>
                <w:noProof/>
                <w:sz w:val="18"/>
                <w:szCs w:val="18"/>
                <w:lang w:val="en-GB" w:eastAsia="en-IN"/>
              </w:rPr>
              <w:t> </w:t>
            </w: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515FFE" w:rsidRPr="00515FFE" w:rsidRDefault="00515FFE" w:rsidP="00515FFE">
            <w:pPr>
              <w:spacing w:before="0" w:after="0" w:line="240" w:lineRule="auto"/>
              <w:jc w:val="left"/>
              <w:rPr>
                <w:noProof/>
                <w:sz w:val="18"/>
                <w:szCs w:val="18"/>
                <w:lang w:val="en-IN" w:eastAsia="en-IN"/>
              </w:rPr>
            </w:pPr>
            <w:r w:rsidRPr="00515FFE">
              <w:rPr>
                <w:noProof/>
                <w:sz w:val="18"/>
                <w:szCs w:val="18"/>
                <w:lang w:val="en-GB" w:eastAsia="en-IN"/>
              </w:rPr>
              <w:t> </w:t>
            </w:r>
          </w:p>
        </w:tc>
        <w:tc>
          <w:tcPr>
            <w:tcW w:w="520"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515FFE" w:rsidRPr="00515FFE" w:rsidRDefault="00515FFE" w:rsidP="00515FFE">
            <w:pPr>
              <w:spacing w:before="0" w:after="0" w:line="240" w:lineRule="auto"/>
              <w:jc w:val="left"/>
              <w:rPr>
                <w:noProof/>
                <w:sz w:val="18"/>
                <w:szCs w:val="18"/>
                <w:lang w:val="en-IN" w:eastAsia="en-IN"/>
              </w:rPr>
            </w:pPr>
            <w:r w:rsidRPr="00515FFE">
              <w:rPr>
                <w:noProof/>
                <w:sz w:val="18"/>
                <w:szCs w:val="18"/>
                <w:lang w:val="en-GB" w:eastAsia="en-IN"/>
              </w:rPr>
              <w:t> </w:t>
            </w:r>
          </w:p>
        </w:tc>
        <w:tc>
          <w:tcPr>
            <w:tcW w:w="570"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515FFE" w:rsidRPr="00515FFE" w:rsidRDefault="00515FFE" w:rsidP="00515FFE">
            <w:pPr>
              <w:spacing w:before="0" w:after="0" w:line="240" w:lineRule="auto"/>
              <w:jc w:val="left"/>
              <w:rPr>
                <w:noProof/>
                <w:sz w:val="18"/>
                <w:szCs w:val="18"/>
                <w:lang w:val="en-IN" w:eastAsia="en-IN"/>
              </w:rPr>
            </w:pPr>
            <w:r w:rsidRPr="00515FFE">
              <w:rPr>
                <w:noProof/>
                <w:sz w:val="18"/>
                <w:szCs w:val="18"/>
                <w:lang w:val="en-GB" w:eastAsia="en-IN"/>
              </w:rPr>
              <w:t> </w:t>
            </w:r>
          </w:p>
        </w:tc>
        <w:tc>
          <w:tcPr>
            <w:tcW w:w="739"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515FFE" w:rsidRPr="00515FFE" w:rsidRDefault="00515FFE" w:rsidP="00515FFE">
            <w:pPr>
              <w:spacing w:before="0" w:after="0" w:line="240" w:lineRule="auto"/>
              <w:jc w:val="left"/>
              <w:rPr>
                <w:noProof/>
                <w:sz w:val="18"/>
                <w:szCs w:val="18"/>
                <w:lang w:val="en-IN" w:eastAsia="en-IN"/>
              </w:rPr>
            </w:pPr>
            <w:r w:rsidRPr="00515FFE">
              <w:rPr>
                <w:noProof/>
                <w:sz w:val="18"/>
                <w:szCs w:val="18"/>
                <w:lang w:val="en-GB" w:eastAsia="en-IN"/>
              </w:rPr>
              <w:t> </w:t>
            </w:r>
          </w:p>
        </w:tc>
        <w:tc>
          <w:tcPr>
            <w:tcW w:w="866"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515FFE" w:rsidRPr="00515FFE" w:rsidRDefault="00515FFE" w:rsidP="00515FFE">
            <w:pPr>
              <w:spacing w:before="0" w:after="0" w:line="240" w:lineRule="auto"/>
              <w:jc w:val="left"/>
              <w:rPr>
                <w:noProof/>
                <w:sz w:val="18"/>
                <w:szCs w:val="18"/>
                <w:lang w:val="en-IN" w:eastAsia="en-IN"/>
              </w:rPr>
            </w:pPr>
            <w:r w:rsidRPr="00515FFE">
              <w:rPr>
                <w:noProof/>
                <w:sz w:val="18"/>
                <w:szCs w:val="18"/>
                <w:lang w:val="en-GB" w:eastAsia="en-IN"/>
              </w:rPr>
              <w:t> </w:t>
            </w:r>
          </w:p>
        </w:tc>
        <w:tc>
          <w:tcPr>
            <w:tcW w:w="859"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515FFE" w:rsidRPr="00515FFE" w:rsidRDefault="00515FFE" w:rsidP="00515FFE">
            <w:pPr>
              <w:spacing w:before="0" w:after="0" w:line="240" w:lineRule="auto"/>
              <w:jc w:val="left"/>
              <w:rPr>
                <w:noProof/>
                <w:sz w:val="18"/>
                <w:szCs w:val="18"/>
                <w:lang w:val="en-IN" w:eastAsia="en-IN"/>
              </w:rPr>
            </w:pPr>
            <w:r w:rsidRPr="00515FFE">
              <w:rPr>
                <w:noProof/>
                <w:sz w:val="18"/>
                <w:szCs w:val="18"/>
                <w:lang w:val="en-GB" w:eastAsia="en-IN"/>
              </w:rPr>
              <w:t> </w:t>
            </w:r>
          </w:p>
        </w:tc>
        <w:tc>
          <w:tcPr>
            <w:tcW w:w="605"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515FFE" w:rsidRPr="00515FFE" w:rsidRDefault="00515FFE" w:rsidP="00515FFE">
            <w:pPr>
              <w:spacing w:before="0" w:after="0" w:line="240" w:lineRule="auto"/>
              <w:jc w:val="left"/>
              <w:rPr>
                <w:noProof/>
                <w:sz w:val="18"/>
                <w:szCs w:val="18"/>
                <w:lang w:val="en-IN" w:eastAsia="en-IN"/>
              </w:rPr>
            </w:pPr>
            <w:r w:rsidRPr="00515FFE">
              <w:rPr>
                <w:noProof/>
                <w:sz w:val="18"/>
                <w:szCs w:val="18"/>
                <w:lang w:val="en-GB" w:eastAsia="en-IN"/>
              </w:rPr>
              <w:t> </w:t>
            </w:r>
          </w:p>
        </w:tc>
      </w:tr>
      <w:tr w:rsidR="00515FFE" w:rsidRPr="00515FFE" w:rsidTr="00515FFE">
        <w:trPr>
          <w:trHeight w:val="20"/>
        </w:trPr>
        <w:tc>
          <w:tcPr>
            <w:tcW w:w="51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515FFE" w:rsidRPr="00515FFE" w:rsidRDefault="00515FFE" w:rsidP="00515FFE">
            <w:pPr>
              <w:spacing w:before="0" w:after="0" w:line="240" w:lineRule="auto"/>
              <w:jc w:val="left"/>
              <w:rPr>
                <w:noProof/>
                <w:sz w:val="18"/>
                <w:szCs w:val="18"/>
                <w:lang w:val="en-IN" w:eastAsia="en-IN"/>
              </w:rPr>
            </w:pPr>
            <w:r w:rsidRPr="00515FFE">
              <w:rPr>
                <w:noProof/>
                <w:sz w:val="18"/>
                <w:szCs w:val="18"/>
                <w:lang w:val="en-GB" w:eastAsia="en-IN"/>
              </w:rPr>
              <w:t> </w:t>
            </w: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515FFE" w:rsidRPr="00515FFE" w:rsidRDefault="00515FFE" w:rsidP="00515FFE">
            <w:pPr>
              <w:spacing w:before="0" w:after="0" w:line="240" w:lineRule="auto"/>
              <w:jc w:val="left"/>
              <w:rPr>
                <w:noProof/>
                <w:sz w:val="18"/>
                <w:szCs w:val="18"/>
                <w:lang w:val="en-IN" w:eastAsia="en-IN"/>
              </w:rPr>
            </w:pPr>
            <w:r w:rsidRPr="00515FFE">
              <w:rPr>
                <w:noProof/>
                <w:sz w:val="18"/>
                <w:szCs w:val="18"/>
                <w:lang w:val="en-GB" w:eastAsia="en-IN"/>
              </w:rPr>
              <w:t> </w:t>
            </w:r>
          </w:p>
        </w:tc>
        <w:tc>
          <w:tcPr>
            <w:tcW w:w="520"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515FFE" w:rsidRPr="00515FFE" w:rsidRDefault="00515FFE" w:rsidP="00515FFE">
            <w:pPr>
              <w:spacing w:before="0" w:after="0" w:line="240" w:lineRule="auto"/>
              <w:jc w:val="left"/>
              <w:rPr>
                <w:noProof/>
                <w:sz w:val="18"/>
                <w:szCs w:val="18"/>
                <w:lang w:val="en-IN" w:eastAsia="en-IN"/>
              </w:rPr>
            </w:pPr>
            <w:r w:rsidRPr="00515FFE">
              <w:rPr>
                <w:noProof/>
                <w:sz w:val="18"/>
                <w:szCs w:val="18"/>
                <w:lang w:val="en-GB" w:eastAsia="en-IN"/>
              </w:rPr>
              <w:t> </w:t>
            </w:r>
          </w:p>
        </w:tc>
        <w:tc>
          <w:tcPr>
            <w:tcW w:w="570"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515FFE" w:rsidRPr="00515FFE" w:rsidRDefault="00515FFE" w:rsidP="00515FFE">
            <w:pPr>
              <w:spacing w:before="0" w:after="0" w:line="240" w:lineRule="auto"/>
              <w:jc w:val="left"/>
              <w:rPr>
                <w:noProof/>
                <w:sz w:val="18"/>
                <w:szCs w:val="18"/>
                <w:lang w:val="en-IN" w:eastAsia="en-IN"/>
              </w:rPr>
            </w:pPr>
            <w:r w:rsidRPr="00515FFE">
              <w:rPr>
                <w:noProof/>
                <w:sz w:val="18"/>
                <w:szCs w:val="18"/>
                <w:lang w:val="en-GB" w:eastAsia="en-IN"/>
              </w:rPr>
              <w:t> </w:t>
            </w:r>
          </w:p>
        </w:tc>
        <w:tc>
          <w:tcPr>
            <w:tcW w:w="739"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515FFE" w:rsidRPr="00515FFE" w:rsidRDefault="00515FFE" w:rsidP="00515FFE">
            <w:pPr>
              <w:spacing w:before="0" w:after="0" w:line="240" w:lineRule="auto"/>
              <w:jc w:val="left"/>
              <w:rPr>
                <w:noProof/>
                <w:sz w:val="18"/>
                <w:szCs w:val="18"/>
                <w:lang w:val="en-IN" w:eastAsia="en-IN"/>
              </w:rPr>
            </w:pPr>
            <w:r w:rsidRPr="00515FFE">
              <w:rPr>
                <w:noProof/>
                <w:sz w:val="18"/>
                <w:szCs w:val="18"/>
                <w:lang w:val="en-GB" w:eastAsia="en-IN"/>
              </w:rPr>
              <w:t> </w:t>
            </w:r>
          </w:p>
        </w:tc>
        <w:tc>
          <w:tcPr>
            <w:tcW w:w="866"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515FFE" w:rsidRPr="00515FFE" w:rsidRDefault="00515FFE" w:rsidP="00515FFE">
            <w:pPr>
              <w:spacing w:before="0" w:after="0" w:line="240" w:lineRule="auto"/>
              <w:jc w:val="left"/>
              <w:rPr>
                <w:noProof/>
                <w:sz w:val="18"/>
                <w:szCs w:val="18"/>
                <w:lang w:val="en-IN" w:eastAsia="en-IN"/>
              </w:rPr>
            </w:pPr>
            <w:r w:rsidRPr="00515FFE">
              <w:rPr>
                <w:noProof/>
                <w:sz w:val="18"/>
                <w:szCs w:val="18"/>
                <w:lang w:val="en-GB" w:eastAsia="en-IN"/>
              </w:rPr>
              <w:t> </w:t>
            </w:r>
          </w:p>
        </w:tc>
        <w:tc>
          <w:tcPr>
            <w:tcW w:w="859"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515FFE" w:rsidRPr="00515FFE" w:rsidRDefault="00515FFE" w:rsidP="00515FFE">
            <w:pPr>
              <w:spacing w:before="0" w:after="0" w:line="240" w:lineRule="auto"/>
              <w:jc w:val="left"/>
              <w:rPr>
                <w:noProof/>
                <w:sz w:val="18"/>
                <w:szCs w:val="18"/>
                <w:lang w:val="en-IN" w:eastAsia="en-IN"/>
              </w:rPr>
            </w:pPr>
            <w:r w:rsidRPr="00515FFE">
              <w:rPr>
                <w:noProof/>
                <w:sz w:val="18"/>
                <w:szCs w:val="18"/>
                <w:lang w:val="en-GB" w:eastAsia="en-IN"/>
              </w:rPr>
              <w:t> </w:t>
            </w:r>
          </w:p>
        </w:tc>
        <w:tc>
          <w:tcPr>
            <w:tcW w:w="605"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515FFE" w:rsidRPr="00515FFE" w:rsidRDefault="00515FFE" w:rsidP="00515FFE">
            <w:pPr>
              <w:spacing w:before="0" w:after="0" w:line="240" w:lineRule="auto"/>
              <w:jc w:val="left"/>
              <w:rPr>
                <w:noProof/>
                <w:sz w:val="18"/>
                <w:szCs w:val="18"/>
                <w:lang w:val="en-IN" w:eastAsia="en-IN"/>
              </w:rPr>
            </w:pPr>
            <w:r w:rsidRPr="00515FFE">
              <w:rPr>
                <w:noProof/>
                <w:sz w:val="18"/>
                <w:szCs w:val="18"/>
                <w:lang w:val="en-GB" w:eastAsia="en-IN"/>
              </w:rPr>
              <w:t> </w:t>
            </w:r>
          </w:p>
        </w:tc>
      </w:tr>
      <w:tr w:rsidR="00515FFE" w:rsidRPr="00515FFE" w:rsidTr="00515FFE">
        <w:trPr>
          <w:trHeight w:val="20"/>
        </w:trPr>
        <w:tc>
          <w:tcPr>
            <w:tcW w:w="51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515FFE" w:rsidRPr="00515FFE" w:rsidRDefault="00515FFE" w:rsidP="00515FFE">
            <w:pPr>
              <w:spacing w:before="0" w:after="0" w:line="240" w:lineRule="auto"/>
              <w:jc w:val="left"/>
              <w:rPr>
                <w:noProof/>
                <w:sz w:val="18"/>
                <w:szCs w:val="18"/>
                <w:lang w:val="en-IN" w:eastAsia="en-IN"/>
              </w:rPr>
            </w:pPr>
            <w:r w:rsidRPr="00515FFE">
              <w:rPr>
                <w:noProof/>
                <w:sz w:val="18"/>
                <w:szCs w:val="18"/>
                <w:lang w:val="en-GB" w:eastAsia="en-IN"/>
              </w:rPr>
              <w:t> </w:t>
            </w: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515FFE" w:rsidRPr="00515FFE" w:rsidRDefault="00515FFE" w:rsidP="00515FFE">
            <w:pPr>
              <w:spacing w:before="0" w:after="0" w:line="240" w:lineRule="auto"/>
              <w:jc w:val="left"/>
              <w:rPr>
                <w:noProof/>
                <w:sz w:val="18"/>
                <w:szCs w:val="18"/>
                <w:lang w:val="en-IN" w:eastAsia="en-IN"/>
              </w:rPr>
            </w:pPr>
            <w:r w:rsidRPr="00515FFE">
              <w:rPr>
                <w:noProof/>
                <w:sz w:val="18"/>
                <w:szCs w:val="18"/>
                <w:lang w:val="en-GB" w:eastAsia="en-IN"/>
              </w:rPr>
              <w:t> </w:t>
            </w:r>
          </w:p>
        </w:tc>
        <w:tc>
          <w:tcPr>
            <w:tcW w:w="520"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515FFE" w:rsidRPr="00515FFE" w:rsidRDefault="00515FFE" w:rsidP="00515FFE">
            <w:pPr>
              <w:spacing w:before="0" w:after="0" w:line="240" w:lineRule="auto"/>
              <w:jc w:val="left"/>
              <w:rPr>
                <w:noProof/>
                <w:sz w:val="18"/>
                <w:szCs w:val="18"/>
                <w:lang w:val="en-IN" w:eastAsia="en-IN"/>
              </w:rPr>
            </w:pPr>
            <w:r w:rsidRPr="00515FFE">
              <w:rPr>
                <w:noProof/>
                <w:sz w:val="18"/>
                <w:szCs w:val="18"/>
                <w:lang w:val="en-GB" w:eastAsia="en-IN"/>
              </w:rPr>
              <w:t> </w:t>
            </w:r>
          </w:p>
        </w:tc>
        <w:tc>
          <w:tcPr>
            <w:tcW w:w="570"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515FFE" w:rsidRPr="00515FFE" w:rsidRDefault="00515FFE" w:rsidP="00515FFE">
            <w:pPr>
              <w:spacing w:before="0" w:after="0" w:line="240" w:lineRule="auto"/>
              <w:jc w:val="left"/>
              <w:rPr>
                <w:noProof/>
                <w:sz w:val="18"/>
                <w:szCs w:val="18"/>
                <w:lang w:val="en-IN" w:eastAsia="en-IN"/>
              </w:rPr>
            </w:pPr>
            <w:r w:rsidRPr="00515FFE">
              <w:rPr>
                <w:noProof/>
                <w:sz w:val="18"/>
                <w:szCs w:val="18"/>
                <w:lang w:val="en-GB" w:eastAsia="en-IN"/>
              </w:rPr>
              <w:t> </w:t>
            </w:r>
          </w:p>
        </w:tc>
        <w:tc>
          <w:tcPr>
            <w:tcW w:w="739"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515FFE" w:rsidRPr="00515FFE" w:rsidRDefault="00515FFE" w:rsidP="00515FFE">
            <w:pPr>
              <w:spacing w:before="0" w:after="0" w:line="240" w:lineRule="auto"/>
              <w:jc w:val="left"/>
              <w:rPr>
                <w:noProof/>
                <w:sz w:val="18"/>
                <w:szCs w:val="18"/>
                <w:lang w:val="en-IN" w:eastAsia="en-IN"/>
              </w:rPr>
            </w:pPr>
            <w:r w:rsidRPr="00515FFE">
              <w:rPr>
                <w:noProof/>
                <w:sz w:val="18"/>
                <w:szCs w:val="18"/>
                <w:lang w:val="en-GB" w:eastAsia="en-IN"/>
              </w:rPr>
              <w:t> </w:t>
            </w:r>
          </w:p>
        </w:tc>
        <w:tc>
          <w:tcPr>
            <w:tcW w:w="866"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515FFE" w:rsidRPr="00515FFE" w:rsidRDefault="00515FFE" w:rsidP="00515FFE">
            <w:pPr>
              <w:spacing w:before="0" w:after="0" w:line="240" w:lineRule="auto"/>
              <w:jc w:val="left"/>
              <w:rPr>
                <w:noProof/>
                <w:sz w:val="18"/>
                <w:szCs w:val="18"/>
                <w:lang w:val="en-IN" w:eastAsia="en-IN"/>
              </w:rPr>
            </w:pPr>
            <w:r w:rsidRPr="00515FFE">
              <w:rPr>
                <w:noProof/>
                <w:sz w:val="18"/>
                <w:szCs w:val="18"/>
                <w:lang w:val="en-GB" w:eastAsia="en-IN"/>
              </w:rPr>
              <w:t> </w:t>
            </w:r>
          </w:p>
        </w:tc>
        <w:tc>
          <w:tcPr>
            <w:tcW w:w="859"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515FFE" w:rsidRPr="00515FFE" w:rsidRDefault="00515FFE" w:rsidP="00515FFE">
            <w:pPr>
              <w:spacing w:before="0" w:after="0" w:line="240" w:lineRule="auto"/>
              <w:jc w:val="left"/>
              <w:rPr>
                <w:noProof/>
                <w:sz w:val="18"/>
                <w:szCs w:val="18"/>
                <w:lang w:val="en-IN" w:eastAsia="en-IN"/>
              </w:rPr>
            </w:pPr>
            <w:r w:rsidRPr="00515FFE">
              <w:rPr>
                <w:noProof/>
                <w:sz w:val="18"/>
                <w:szCs w:val="18"/>
                <w:lang w:val="en-GB" w:eastAsia="en-IN"/>
              </w:rPr>
              <w:t> </w:t>
            </w:r>
          </w:p>
        </w:tc>
        <w:tc>
          <w:tcPr>
            <w:tcW w:w="605"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bottom"/>
            <w:hideMark/>
          </w:tcPr>
          <w:p w:rsidR="00515FFE" w:rsidRPr="00515FFE" w:rsidRDefault="00515FFE" w:rsidP="00515FFE">
            <w:pPr>
              <w:spacing w:before="0" w:after="0" w:line="240" w:lineRule="auto"/>
              <w:jc w:val="left"/>
              <w:rPr>
                <w:noProof/>
                <w:sz w:val="18"/>
                <w:szCs w:val="18"/>
                <w:lang w:val="en-IN" w:eastAsia="en-IN"/>
              </w:rPr>
            </w:pPr>
            <w:r w:rsidRPr="00515FFE">
              <w:rPr>
                <w:noProof/>
                <w:sz w:val="18"/>
                <w:szCs w:val="18"/>
                <w:lang w:val="en-GB" w:eastAsia="en-IN"/>
              </w:rPr>
              <w:t> </w:t>
            </w:r>
          </w:p>
        </w:tc>
      </w:tr>
    </w:tbl>
    <w:p w:rsidR="00FB1DFC" w:rsidRPr="00515FFE" w:rsidRDefault="00FB1DFC" w:rsidP="00FB1DFC">
      <w:pPr>
        <w:spacing w:before="0" w:after="0"/>
        <w:jc w:val="left"/>
        <w:rPr>
          <w:noProof/>
          <w:sz w:val="10"/>
          <w:szCs w:val="10"/>
          <w:lang w:val="en-IN" w:eastAsia="en-I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A41111" w:rsidRPr="00956FF4" w:rsidTr="00C16362">
        <w:trPr>
          <w:trHeight w:val="20"/>
        </w:trPr>
        <w:tc>
          <w:tcPr>
            <w:tcW w:w="1413" w:type="dxa"/>
            <w:shd w:val="clear" w:color="auto" w:fill="F4B083" w:themeFill="accent2" w:themeFillTint="99"/>
          </w:tcPr>
          <w:p w:rsidR="00A41111" w:rsidRPr="00956FF4" w:rsidRDefault="00A41111" w:rsidP="00A41111">
            <w:pPr>
              <w:spacing w:before="0" w:after="0"/>
              <w:jc w:val="left"/>
              <w:rPr>
                <w:sz w:val="16"/>
                <w:szCs w:val="16"/>
              </w:rPr>
            </w:pPr>
            <w:r w:rsidRPr="00956FF4">
              <w:rPr>
                <w:sz w:val="16"/>
                <w:szCs w:val="16"/>
              </w:rPr>
              <w:t>Session</w:t>
            </w:r>
            <w:r>
              <w:rPr>
                <w:sz w:val="16"/>
                <w:szCs w:val="16"/>
              </w:rPr>
              <w:t xml:space="preserve"> 7 - 10</w:t>
            </w:r>
          </w:p>
        </w:tc>
        <w:tc>
          <w:tcPr>
            <w:tcW w:w="6237" w:type="dxa"/>
            <w:shd w:val="clear" w:color="auto" w:fill="2F5496" w:themeFill="accent5" w:themeFillShade="BF"/>
          </w:tcPr>
          <w:p w:rsidR="00A41111" w:rsidRPr="00956FF4" w:rsidRDefault="00A41111" w:rsidP="00C16362">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A41111" w:rsidRPr="00956FF4" w:rsidRDefault="00A41111" w:rsidP="00A41111">
            <w:pPr>
              <w:spacing w:before="0" w:after="0"/>
              <w:jc w:val="center"/>
              <w:rPr>
                <w:sz w:val="16"/>
                <w:szCs w:val="16"/>
              </w:rPr>
            </w:pPr>
            <w:r>
              <w:rPr>
                <w:sz w:val="16"/>
                <w:szCs w:val="16"/>
              </w:rPr>
              <w:t>84</w:t>
            </w:r>
          </w:p>
        </w:tc>
      </w:tr>
    </w:tbl>
    <w:p w:rsidR="00FB1DFC" w:rsidRPr="00052925" w:rsidRDefault="00E57D57" w:rsidP="00FB1DFC">
      <w:pPr>
        <w:pBdr>
          <w:bottom w:val="single" w:sz="8" w:space="1" w:color="ED7D31" w:themeColor="accent2"/>
        </w:pBdr>
      </w:pPr>
      <w:r>
        <w:rPr>
          <w:b/>
          <w:color w:val="70AD47" w:themeColor="accent6"/>
        </w:rPr>
        <w:t>Session 7 -</w:t>
      </w:r>
      <w:r w:rsidRPr="00BA442A">
        <w:rPr>
          <w:b/>
          <w:color w:val="70AD47" w:themeColor="accent6"/>
        </w:rPr>
        <w:t xml:space="preserve"> </w:t>
      </w:r>
      <w:r>
        <w:rPr>
          <w:b/>
          <w:color w:val="70AD47" w:themeColor="accent6"/>
        </w:rPr>
        <w:t>1</w:t>
      </w:r>
      <w:r w:rsidRPr="00BA442A">
        <w:rPr>
          <w:b/>
          <w:color w:val="70AD47" w:themeColor="accent6"/>
        </w:rPr>
        <w:t>1</w:t>
      </w:r>
      <w:r>
        <w:rPr>
          <w:b/>
          <w:color w:val="70AD47" w:themeColor="accent6"/>
        </w:rPr>
        <w:t>:</w:t>
      </w:r>
      <w:r w:rsidRPr="00BA442A">
        <w:rPr>
          <w:b/>
          <w:color w:val="70AD47" w:themeColor="accent6"/>
        </w:rPr>
        <w:t xml:space="preserve"> </w:t>
      </w:r>
      <w:r w:rsidR="00AF0D91" w:rsidRPr="00AF0D91">
        <w:rPr>
          <w:b/>
          <w:color w:val="70AD47" w:themeColor="accent6"/>
        </w:rPr>
        <w:t>Exercise</w:t>
      </w:r>
    </w:p>
    <w:p w:rsidR="00FB1DFC" w:rsidRDefault="00515FFE" w:rsidP="00515FFE">
      <w:pPr>
        <w:spacing w:before="0"/>
        <w:jc w:val="left"/>
      </w:pPr>
      <w:r w:rsidRPr="00515FFE">
        <w:t>Do you see any risks in your work and if yes, what are the risks and what precautions needs to be taken?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A41111" w:rsidRPr="00956FF4" w:rsidTr="00C16362">
        <w:trPr>
          <w:trHeight w:val="20"/>
        </w:trPr>
        <w:tc>
          <w:tcPr>
            <w:tcW w:w="1413" w:type="dxa"/>
            <w:shd w:val="clear" w:color="auto" w:fill="F4B083" w:themeFill="accent2" w:themeFillTint="99"/>
          </w:tcPr>
          <w:p w:rsidR="00A41111" w:rsidRPr="00956FF4" w:rsidRDefault="00A41111" w:rsidP="00A41111">
            <w:pPr>
              <w:spacing w:before="0" w:after="0"/>
              <w:jc w:val="left"/>
              <w:rPr>
                <w:sz w:val="16"/>
                <w:szCs w:val="16"/>
              </w:rPr>
            </w:pPr>
            <w:r w:rsidRPr="00956FF4">
              <w:rPr>
                <w:sz w:val="16"/>
                <w:szCs w:val="16"/>
              </w:rPr>
              <w:t>Session</w:t>
            </w:r>
            <w:r>
              <w:rPr>
                <w:sz w:val="16"/>
                <w:szCs w:val="16"/>
              </w:rPr>
              <w:t xml:space="preserve"> 7 - 11</w:t>
            </w:r>
          </w:p>
        </w:tc>
        <w:tc>
          <w:tcPr>
            <w:tcW w:w="6237" w:type="dxa"/>
            <w:shd w:val="clear" w:color="auto" w:fill="2F5496" w:themeFill="accent5" w:themeFillShade="BF"/>
          </w:tcPr>
          <w:p w:rsidR="00A41111" w:rsidRPr="00956FF4" w:rsidRDefault="00A41111" w:rsidP="00C16362">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A41111" w:rsidRPr="00956FF4" w:rsidRDefault="00A41111" w:rsidP="00A41111">
            <w:pPr>
              <w:spacing w:before="0" w:after="0"/>
              <w:jc w:val="center"/>
              <w:rPr>
                <w:sz w:val="16"/>
                <w:szCs w:val="16"/>
              </w:rPr>
            </w:pPr>
            <w:r>
              <w:rPr>
                <w:sz w:val="16"/>
                <w:szCs w:val="16"/>
              </w:rPr>
              <w:t>85</w:t>
            </w:r>
          </w:p>
        </w:tc>
      </w:tr>
    </w:tbl>
    <w:p w:rsidR="00FB1DFC" w:rsidRPr="00052925" w:rsidRDefault="00E57D57" w:rsidP="00FB1DFC">
      <w:pPr>
        <w:pBdr>
          <w:bottom w:val="single" w:sz="8" w:space="1" w:color="ED7D31" w:themeColor="accent2"/>
        </w:pBdr>
      </w:pPr>
      <w:r>
        <w:rPr>
          <w:b/>
          <w:color w:val="70AD47" w:themeColor="accent6"/>
        </w:rPr>
        <w:t>Session 7 -</w:t>
      </w:r>
      <w:r w:rsidRPr="00BA442A">
        <w:rPr>
          <w:b/>
          <w:color w:val="70AD47" w:themeColor="accent6"/>
        </w:rPr>
        <w:t xml:space="preserve"> 1</w:t>
      </w:r>
      <w:r>
        <w:rPr>
          <w:b/>
          <w:color w:val="70AD47" w:themeColor="accent6"/>
        </w:rPr>
        <w:t>2:</w:t>
      </w:r>
      <w:r w:rsidRPr="00BA442A">
        <w:rPr>
          <w:b/>
          <w:color w:val="70AD47" w:themeColor="accent6"/>
        </w:rPr>
        <w:t xml:space="preserve"> </w:t>
      </w:r>
      <w:r w:rsidR="00AF0D91" w:rsidRPr="00AF0D91">
        <w:rPr>
          <w:b/>
          <w:color w:val="70AD47" w:themeColor="accent6"/>
        </w:rPr>
        <w:t>You must take certain pre-cautions in your operations</w:t>
      </w:r>
    </w:p>
    <w:p w:rsidR="00AF0D91" w:rsidRPr="00AF0D91" w:rsidRDefault="00AF0D91" w:rsidP="00AF0D91">
      <w:pPr>
        <w:spacing w:before="40" w:after="40" w:line="240" w:lineRule="auto"/>
        <w:rPr>
          <w:b/>
          <w:sz w:val="20"/>
        </w:rPr>
      </w:pPr>
      <w:r w:rsidRPr="00AF0D91">
        <w:rPr>
          <w:b/>
          <w:sz w:val="20"/>
        </w:rPr>
        <w:t>Transactional security</w:t>
      </w:r>
    </w:p>
    <w:p w:rsidR="00515FFE" w:rsidRPr="00515FFE" w:rsidRDefault="00515FFE" w:rsidP="0083431D">
      <w:pPr>
        <w:pStyle w:val="ListParagraph"/>
        <w:numPr>
          <w:ilvl w:val="0"/>
          <w:numId w:val="12"/>
        </w:numPr>
        <w:spacing w:before="40" w:after="40" w:line="240" w:lineRule="auto"/>
        <w:rPr>
          <w:sz w:val="20"/>
        </w:rPr>
      </w:pPr>
      <w:r w:rsidRPr="00515FFE">
        <w:rPr>
          <w:sz w:val="20"/>
        </w:rPr>
        <w:t>You must always keep your PINs a secret, especially while conducting transactions</w:t>
      </w:r>
    </w:p>
    <w:p w:rsidR="00515FFE" w:rsidRPr="00515FFE" w:rsidRDefault="00515FFE" w:rsidP="0083431D">
      <w:pPr>
        <w:pStyle w:val="ListParagraph"/>
        <w:numPr>
          <w:ilvl w:val="0"/>
          <w:numId w:val="12"/>
        </w:numPr>
        <w:spacing w:before="40" w:after="40" w:line="240" w:lineRule="auto"/>
        <w:rPr>
          <w:sz w:val="20"/>
        </w:rPr>
      </w:pPr>
      <w:r w:rsidRPr="00515FFE">
        <w:rPr>
          <w:sz w:val="20"/>
        </w:rPr>
        <w:t>Do not handover your device to anyone else for transactions</w:t>
      </w:r>
    </w:p>
    <w:p w:rsidR="00515FFE" w:rsidRPr="00515FFE" w:rsidRDefault="00515FFE" w:rsidP="0083431D">
      <w:pPr>
        <w:pStyle w:val="ListParagraph"/>
        <w:numPr>
          <w:ilvl w:val="0"/>
          <w:numId w:val="12"/>
        </w:numPr>
        <w:spacing w:before="40" w:after="40" w:line="240" w:lineRule="auto"/>
        <w:rPr>
          <w:sz w:val="20"/>
        </w:rPr>
      </w:pPr>
      <w:r w:rsidRPr="00515FFE">
        <w:rPr>
          <w:sz w:val="20"/>
        </w:rPr>
        <w:t xml:space="preserve">You must NEVER ask the customers for their PINs. You should handover the </w:t>
      </w:r>
      <w:proofErr w:type="spellStart"/>
      <w:r w:rsidRPr="00515FFE">
        <w:rPr>
          <w:sz w:val="20"/>
        </w:rPr>
        <w:t>microATM</w:t>
      </w:r>
      <w:proofErr w:type="spellEnd"/>
      <w:r w:rsidRPr="00515FFE">
        <w:rPr>
          <w:sz w:val="20"/>
        </w:rPr>
        <w:t xml:space="preserve"> or card reader  to the customers and ask them to enter their PIN themselves</w:t>
      </w:r>
    </w:p>
    <w:p w:rsidR="00515FFE" w:rsidRPr="00515FFE" w:rsidRDefault="00515FFE" w:rsidP="0083431D">
      <w:pPr>
        <w:pStyle w:val="ListParagraph"/>
        <w:numPr>
          <w:ilvl w:val="0"/>
          <w:numId w:val="12"/>
        </w:numPr>
        <w:spacing w:before="40" w:after="40" w:line="240" w:lineRule="auto"/>
        <w:rPr>
          <w:sz w:val="20"/>
        </w:rPr>
      </w:pPr>
      <w:r w:rsidRPr="00515FFE">
        <w:rPr>
          <w:sz w:val="20"/>
        </w:rPr>
        <w:t>Always handover cash or accept cash only after receiving transaction successful message</w:t>
      </w:r>
    </w:p>
    <w:p w:rsidR="00515FFE" w:rsidRPr="00515FFE" w:rsidRDefault="00515FFE" w:rsidP="0083431D">
      <w:pPr>
        <w:pStyle w:val="ListParagraph"/>
        <w:numPr>
          <w:ilvl w:val="0"/>
          <w:numId w:val="12"/>
        </w:numPr>
        <w:spacing w:before="40" w:after="40" w:line="240" w:lineRule="auto"/>
        <w:rPr>
          <w:sz w:val="20"/>
        </w:rPr>
      </w:pPr>
      <w:r w:rsidRPr="00515FFE">
        <w:rPr>
          <w:sz w:val="20"/>
        </w:rPr>
        <w:lastRenderedPageBreak/>
        <w:t>After handing over cash to customers, insist them to count cash in front of you</w:t>
      </w:r>
    </w:p>
    <w:p w:rsidR="00515FFE" w:rsidRPr="00515FFE" w:rsidRDefault="00515FFE" w:rsidP="0083431D">
      <w:pPr>
        <w:pStyle w:val="ListParagraph"/>
        <w:numPr>
          <w:ilvl w:val="0"/>
          <w:numId w:val="12"/>
        </w:numPr>
        <w:spacing w:before="40" w:after="40" w:line="240" w:lineRule="auto"/>
        <w:rPr>
          <w:sz w:val="20"/>
        </w:rPr>
      </w:pPr>
      <w:r w:rsidRPr="00515FFE">
        <w:rPr>
          <w:sz w:val="20"/>
        </w:rPr>
        <w:t>After accepting cash from customers, do check the currency notes for fake currency notes</w:t>
      </w:r>
    </w:p>
    <w:p w:rsidR="00515FFE" w:rsidRPr="00515FFE" w:rsidRDefault="00515FFE" w:rsidP="0083431D">
      <w:pPr>
        <w:pStyle w:val="ListParagraph"/>
        <w:numPr>
          <w:ilvl w:val="0"/>
          <w:numId w:val="12"/>
        </w:numPr>
        <w:spacing w:before="40" w:after="40" w:line="240" w:lineRule="auto"/>
        <w:rPr>
          <w:sz w:val="20"/>
        </w:rPr>
      </w:pPr>
      <w:r w:rsidRPr="00515FFE">
        <w:rPr>
          <w:sz w:val="20"/>
        </w:rPr>
        <w:t>Always handover the transaction receipt to the customer after completion of transaction to avoid future disputes</w:t>
      </w:r>
    </w:p>
    <w:p w:rsidR="00515FFE" w:rsidRPr="00515FFE" w:rsidRDefault="00515FFE" w:rsidP="0083431D">
      <w:pPr>
        <w:pStyle w:val="ListParagraph"/>
        <w:numPr>
          <w:ilvl w:val="0"/>
          <w:numId w:val="12"/>
        </w:numPr>
        <w:spacing w:before="40" w:after="40" w:line="240" w:lineRule="auto"/>
        <w:rPr>
          <w:sz w:val="20"/>
        </w:rPr>
      </w:pPr>
      <w:r w:rsidRPr="00515FFE">
        <w:rPr>
          <w:sz w:val="20"/>
        </w:rPr>
        <w:t>Encourage customers to get their mobile numbers seeded in the bank account to receive transaction status to maintain transparency</w:t>
      </w:r>
    </w:p>
    <w:p w:rsidR="00FB1DFC" w:rsidRPr="0044367E" w:rsidRDefault="00515FFE" w:rsidP="0083431D">
      <w:pPr>
        <w:pStyle w:val="ListParagraph"/>
        <w:numPr>
          <w:ilvl w:val="0"/>
          <w:numId w:val="12"/>
        </w:numPr>
        <w:spacing w:before="40" w:after="40" w:line="240" w:lineRule="auto"/>
        <w:rPr>
          <w:sz w:val="20"/>
        </w:rPr>
      </w:pPr>
      <w:r w:rsidRPr="00515FFE">
        <w:rPr>
          <w:sz w:val="20"/>
        </w:rPr>
        <w:t xml:space="preserve">Encourage customers to get </w:t>
      </w:r>
      <w:proofErr w:type="spellStart"/>
      <w:r w:rsidRPr="00515FFE">
        <w:rPr>
          <w:sz w:val="20"/>
        </w:rPr>
        <w:t>Aadhaar</w:t>
      </w:r>
      <w:proofErr w:type="spellEnd"/>
      <w:r w:rsidRPr="00515FFE">
        <w:rPr>
          <w:sz w:val="20"/>
        </w:rPr>
        <w:t xml:space="preserve"> seeded so that they can opt for safe </w:t>
      </w:r>
      <w:proofErr w:type="spellStart"/>
      <w:r w:rsidRPr="00515FFE">
        <w:rPr>
          <w:sz w:val="20"/>
        </w:rPr>
        <w:t>AePS</w:t>
      </w:r>
      <w:proofErr w:type="spellEnd"/>
      <w:r w:rsidRPr="00515FFE">
        <w:rPr>
          <w:sz w:val="20"/>
        </w:rPr>
        <w:t xml:space="preserve"> transactions from their bank account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A41111" w:rsidRPr="00956FF4" w:rsidTr="00C16362">
        <w:trPr>
          <w:trHeight w:val="20"/>
        </w:trPr>
        <w:tc>
          <w:tcPr>
            <w:tcW w:w="1413" w:type="dxa"/>
            <w:shd w:val="clear" w:color="auto" w:fill="F4B083" w:themeFill="accent2" w:themeFillTint="99"/>
          </w:tcPr>
          <w:p w:rsidR="00A41111" w:rsidRPr="00956FF4" w:rsidRDefault="00A41111" w:rsidP="00A41111">
            <w:pPr>
              <w:spacing w:before="0" w:after="0"/>
              <w:jc w:val="left"/>
              <w:rPr>
                <w:sz w:val="16"/>
                <w:szCs w:val="16"/>
              </w:rPr>
            </w:pPr>
            <w:r w:rsidRPr="00956FF4">
              <w:rPr>
                <w:sz w:val="16"/>
                <w:szCs w:val="16"/>
              </w:rPr>
              <w:t>Session</w:t>
            </w:r>
            <w:r>
              <w:rPr>
                <w:sz w:val="16"/>
                <w:szCs w:val="16"/>
              </w:rPr>
              <w:t xml:space="preserve"> 7 - 12</w:t>
            </w:r>
          </w:p>
        </w:tc>
        <w:tc>
          <w:tcPr>
            <w:tcW w:w="6237" w:type="dxa"/>
            <w:shd w:val="clear" w:color="auto" w:fill="2F5496" w:themeFill="accent5" w:themeFillShade="BF"/>
          </w:tcPr>
          <w:p w:rsidR="00A41111" w:rsidRPr="00956FF4" w:rsidRDefault="00A41111" w:rsidP="00C16362">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A41111" w:rsidRPr="00956FF4" w:rsidRDefault="00A41111" w:rsidP="00A41111">
            <w:pPr>
              <w:spacing w:before="0" w:after="0"/>
              <w:jc w:val="center"/>
              <w:rPr>
                <w:sz w:val="16"/>
                <w:szCs w:val="16"/>
              </w:rPr>
            </w:pPr>
            <w:r>
              <w:rPr>
                <w:sz w:val="16"/>
                <w:szCs w:val="16"/>
              </w:rPr>
              <w:t>86</w:t>
            </w:r>
          </w:p>
        </w:tc>
      </w:tr>
    </w:tbl>
    <w:p w:rsidR="00FB1DFC" w:rsidRPr="00052925" w:rsidRDefault="00E57D57" w:rsidP="00FB1DFC">
      <w:pPr>
        <w:pBdr>
          <w:bottom w:val="single" w:sz="8" w:space="1" w:color="ED7D31" w:themeColor="accent2"/>
        </w:pBdr>
      </w:pPr>
      <w:r>
        <w:rPr>
          <w:b/>
          <w:color w:val="70AD47" w:themeColor="accent6"/>
        </w:rPr>
        <w:t>Session 7 -</w:t>
      </w:r>
      <w:r w:rsidRPr="00BA442A">
        <w:rPr>
          <w:b/>
          <w:color w:val="70AD47" w:themeColor="accent6"/>
        </w:rPr>
        <w:t xml:space="preserve"> 1</w:t>
      </w:r>
      <w:r>
        <w:rPr>
          <w:b/>
          <w:color w:val="70AD47" w:themeColor="accent6"/>
        </w:rPr>
        <w:t>3:</w:t>
      </w:r>
      <w:r w:rsidRPr="00BA442A">
        <w:rPr>
          <w:b/>
          <w:color w:val="70AD47" w:themeColor="accent6"/>
        </w:rPr>
        <w:t xml:space="preserve"> </w:t>
      </w:r>
      <w:r w:rsidR="00AF0D91" w:rsidRPr="00AF0D91">
        <w:rPr>
          <w:b/>
          <w:color w:val="70AD47" w:themeColor="accent6"/>
        </w:rPr>
        <w:t>Take security measures to safeguard physical cash</w:t>
      </w:r>
    </w:p>
    <w:p w:rsidR="004448ED" w:rsidRPr="004448ED" w:rsidRDefault="004448ED" w:rsidP="004448ED">
      <w:pPr>
        <w:spacing w:before="40" w:after="80" w:line="240" w:lineRule="auto"/>
        <w:rPr>
          <w:b/>
          <w:sz w:val="20"/>
        </w:rPr>
      </w:pPr>
      <w:r w:rsidRPr="004448ED">
        <w:rPr>
          <w:b/>
          <w:sz w:val="20"/>
        </w:rPr>
        <w:t>Physical security</w:t>
      </w:r>
    </w:p>
    <w:p w:rsidR="00D905D7" w:rsidRPr="00D905D7" w:rsidRDefault="00D905D7" w:rsidP="0083431D">
      <w:pPr>
        <w:pStyle w:val="ListParagraph"/>
        <w:numPr>
          <w:ilvl w:val="0"/>
          <w:numId w:val="12"/>
        </w:numPr>
        <w:spacing w:before="40" w:after="80" w:line="240" w:lineRule="auto"/>
        <w:rPr>
          <w:sz w:val="20"/>
        </w:rPr>
      </w:pPr>
      <w:r w:rsidRPr="00D905D7">
        <w:rPr>
          <w:sz w:val="20"/>
        </w:rPr>
        <w:t>Your outlet should be secured against any unauthorized entry</w:t>
      </w:r>
    </w:p>
    <w:p w:rsidR="00D905D7" w:rsidRPr="00D905D7" w:rsidRDefault="00D905D7" w:rsidP="0083431D">
      <w:pPr>
        <w:pStyle w:val="ListParagraph"/>
        <w:numPr>
          <w:ilvl w:val="0"/>
          <w:numId w:val="12"/>
        </w:numPr>
        <w:spacing w:before="40" w:after="80" w:line="240" w:lineRule="auto"/>
        <w:rPr>
          <w:sz w:val="20"/>
        </w:rPr>
      </w:pPr>
      <w:r w:rsidRPr="00D905D7">
        <w:rPr>
          <w:sz w:val="20"/>
        </w:rPr>
        <w:t>Ensure cash tills and transaction registers are not exposed and are securely locked up at the end of the day</w:t>
      </w:r>
    </w:p>
    <w:p w:rsidR="004448ED" w:rsidRPr="004448ED" w:rsidRDefault="00D905D7" w:rsidP="0083431D">
      <w:pPr>
        <w:pStyle w:val="ListParagraph"/>
        <w:numPr>
          <w:ilvl w:val="0"/>
          <w:numId w:val="12"/>
        </w:numPr>
        <w:spacing w:before="40" w:after="80" w:line="240" w:lineRule="auto"/>
        <w:rPr>
          <w:sz w:val="20"/>
        </w:rPr>
      </w:pPr>
      <w:r w:rsidRPr="00D905D7">
        <w:rPr>
          <w:sz w:val="20"/>
        </w:rPr>
        <w:t>If you have high volumes then should consider having a safe for storing cash</w:t>
      </w:r>
    </w:p>
    <w:p w:rsidR="00D905D7" w:rsidRPr="00D905D7" w:rsidRDefault="00D905D7" w:rsidP="00D905D7">
      <w:pPr>
        <w:spacing w:before="40" w:after="80" w:line="240" w:lineRule="auto"/>
        <w:rPr>
          <w:sz w:val="20"/>
        </w:rPr>
      </w:pPr>
      <w:r w:rsidRPr="00D905D7">
        <w:rPr>
          <w:sz w:val="20"/>
        </w:rPr>
        <w:t>You must always be vigilant when conducting transactions</w:t>
      </w:r>
    </w:p>
    <w:p w:rsidR="00FB1DFC" w:rsidRPr="004448ED" w:rsidRDefault="00D905D7" w:rsidP="00D905D7">
      <w:pPr>
        <w:spacing w:before="40" w:after="80" w:line="240" w:lineRule="auto"/>
        <w:rPr>
          <w:sz w:val="20"/>
        </w:rPr>
      </w:pPr>
      <w:r w:rsidRPr="00D905D7">
        <w:rPr>
          <w:sz w:val="20"/>
        </w:rPr>
        <w:t>There is always a risk when moving large amounts of cash when travelling to and from the bank/ATM. You must take safety precautions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A41111" w:rsidRPr="00956FF4" w:rsidTr="00C16362">
        <w:trPr>
          <w:trHeight w:val="20"/>
        </w:trPr>
        <w:tc>
          <w:tcPr>
            <w:tcW w:w="1413" w:type="dxa"/>
            <w:shd w:val="clear" w:color="auto" w:fill="F4B083" w:themeFill="accent2" w:themeFillTint="99"/>
          </w:tcPr>
          <w:p w:rsidR="00A41111" w:rsidRPr="00956FF4" w:rsidRDefault="00A41111" w:rsidP="00A41111">
            <w:pPr>
              <w:spacing w:before="0" w:after="0"/>
              <w:jc w:val="left"/>
              <w:rPr>
                <w:sz w:val="16"/>
                <w:szCs w:val="16"/>
              </w:rPr>
            </w:pPr>
            <w:r w:rsidRPr="00956FF4">
              <w:rPr>
                <w:sz w:val="16"/>
                <w:szCs w:val="16"/>
              </w:rPr>
              <w:t>Session</w:t>
            </w:r>
            <w:r>
              <w:rPr>
                <w:sz w:val="16"/>
                <w:szCs w:val="16"/>
              </w:rPr>
              <w:t xml:space="preserve"> 7 - 13</w:t>
            </w:r>
          </w:p>
        </w:tc>
        <w:tc>
          <w:tcPr>
            <w:tcW w:w="6237" w:type="dxa"/>
            <w:shd w:val="clear" w:color="auto" w:fill="2F5496" w:themeFill="accent5" w:themeFillShade="BF"/>
          </w:tcPr>
          <w:p w:rsidR="00A41111" w:rsidRPr="00956FF4" w:rsidRDefault="00A41111" w:rsidP="00C16362">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A41111" w:rsidRPr="00956FF4" w:rsidRDefault="00A41111" w:rsidP="00A41111">
            <w:pPr>
              <w:spacing w:before="0" w:after="0"/>
              <w:jc w:val="center"/>
              <w:rPr>
                <w:sz w:val="16"/>
                <w:szCs w:val="16"/>
              </w:rPr>
            </w:pPr>
            <w:r>
              <w:rPr>
                <w:sz w:val="16"/>
                <w:szCs w:val="16"/>
              </w:rPr>
              <w:t>87</w:t>
            </w:r>
          </w:p>
        </w:tc>
      </w:tr>
    </w:tbl>
    <w:p w:rsidR="00FB1DFC" w:rsidRPr="00052925" w:rsidRDefault="00E57D57" w:rsidP="00FB1DFC">
      <w:pPr>
        <w:pBdr>
          <w:bottom w:val="single" w:sz="8" w:space="1" w:color="ED7D31" w:themeColor="accent2"/>
        </w:pBdr>
      </w:pPr>
      <w:r>
        <w:rPr>
          <w:b/>
          <w:color w:val="70AD47" w:themeColor="accent6"/>
        </w:rPr>
        <w:t>Session 7 -</w:t>
      </w:r>
      <w:r w:rsidRPr="00BA442A">
        <w:rPr>
          <w:b/>
          <w:color w:val="70AD47" w:themeColor="accent6"/>
        </w:rPr>
        <w:t xml:space="preserve"> 1</w:t>
      </w:r>
      <w:r>
        <w:rPr>
          <w:b/>
          <w:color w:val="70AD47" w:themeColor="accent6"/>
        </w:rPr>
        <w:t>4:</w:t>
      </w:r>
      <w:r w:rsidRPr="00BA442A">
        <w:rPr>
          <w:b/>
          <w:color w:val="70AD47" w:themeColor="accent6"/>
        </w:rPr>
        <w:t xml:space="preserve"> </w:t>
      </w:r>
      <w:r w:rsidR="004448ED" w:rsidRPr="004448ED">
        <w:rPr>
          <w:b/>
          <w:color w:val="70AD47" w:themeColor="accent6"/>
        </w:rPr>
        <w:t>You should create safe environment for customers</w:t>
      </w:r>
    </w:p>
    <w:p w:rsidR="004448ED" w:rsidRDefault="004448ED" w:rsidP="004448ED">
      <w:pPr>
        <w:spacing w:before="40" w:after="40" w:line="240" w:lineRule="auto"/>
        <w:rPr>
          <w:sz w:val="20"/>
        </w:rPr>
      </w:pPr>
      <w:r w:rsidRPr="004448ED">
        <w:rPr>
          <w:sz w:val="20"/>
        </w:rPr>
        <w:t>Educate your customers on following dos and don’ts of transactions</w:t>
      </w:r>
    </w:p>
    <w:p w:rsidR="004448ED" w:rsidRPr="004448ED" w:rsidRDefault="004448ED" w:rsidP="004448ED">
      <w:pPr>
        <w:spacing w:before="40" w:after="40" w:line="240" w:lineRule="auto"/>
        <w:rPr>
          <w:b/>
          <w:sz w:val="20"/>
        </w:rPr>
      </w:pPr>
      <w:r w:rsidRPr="004448ED">
        <w:rPr>
          <w:b/>
          <w:sz w:val="20"/>
        </w:rPr>
        <w:t>Do’s</w:t>
      </w:r>
    </w:p>
    <w:p w:rsidR="00D905D7" w:rsidRPr="00D905D7" w:rsidRDefault="00D905D7" w:rsidP="0083431D">
      <w:pPr>
        <w:pStyle w:val="ListParagraph"/>
        <w:numPr>
          <w:ilvl w:val="0"/>
          <w:numId w:val="12"/>
        </w:numPr>
        <w:spacing w:before="40" w:after="40" w:line="240" w:lineRule="auto"/>
        <w:rPr>
          <w:sz w:val="20"/>
        </w:rPr>
      </w:pPr>
      <w:r w:rsidRPr="00D905D7">
        <w:rPr>
          <w:sz w:val="20"/>
        </w:rPr>
        <w:t xml:space="preserve">Keep eyes on </w:t>
      </w:r>
      <w:proofErr w:type="spellStart"/>
      <w:r w:rsidRPr="00D905D7">
        <w:rPr>
          <w:sz w:val="20"/>
        </w:rPr>
        <w:t>microATM</w:t>
      </w:r>
      <w:proofErr w:type="spellEnd"/>
      <w:r w:rsidRPr="00D905D7">
        <w:rPr>
          <w:sz w:val="20"/>
        </w:rPr>
        <w:t>/card reader and ATM card during transactions</w:t>
      </w:r>
    </w:p>
    <w:p w:rsidR="00D905D7" w:rsidRPr="00D905D7" w:rsidRDefault="00D905D7" w:rsidP="0083431D">
      <w:pPr>
        <w:pStyle w:val="ListParagraph"/>
        <w:numPr>
          <w:ilvl w:val="0"/>
          <w:numId w:val="12"/>
        </w:numPr>
        <w:spacing w:before="40" w:after="40" w:line="240" w:lineRule="auto"/>
        <w:rPr>
          <w:sz w:val="20"/>
        </w:rPr>
      </w:pPr>
      <w:r w:rsidRPr="00D905D7">
        <w:rPr>
          <w:sz w:val="20"/>
        </w:rPr>
        <w:t>Read the screen before giving biometric authentication</w:t>
      </w:r>
    </w:p>
    <w:p w:rsidR="00D905D7" w:rsidRPr="00D905D7" w:rsidRDefault="00D905D7" w:rsidP="0083431D">
      <w:pPr>
        <w:pStyle w:val="ListParagraph"/>
        <w:numPr>
          <w:ilvl w:val="0"/>
          <w:numId w:val="12"/>
        </w:numPr>
        <w:spacing w:before="40" w:after="40" w:line="240" w:lineRule="auto"/>
        <w:rPr>
          <w:sz w:val="20"/>
        </w:rPr>
      </w:pPr>
      <w:r w:rsidRPr="00D905D7">
        <w:rPr>
          <w:sz w:val="20"/>
        </w:rPr>
        <w:t>Do not keep your PIN in writing</w:t>
      </w:r>
    </w:p>
    <w:p w:rsidR="00D905D7" w:rsidRPr="00D905D7" w:rsidRDefault="00D905D7" w:rsidP="0083431D">
      <w:pPr>
        <w:pStyle w:val="ListParagraph"/>
        <w:numPr>
          <w:ilvl w:val="0"/>
          <w:numId w:val="12"/>
        </w:numPr>
        <w:spacing w:before="40" w:after="40" w:line="240" w:lineRule="auto"/>
        <w:rPr>
          <w:sz w:val="20"/>
        </w:rPr>
      </w:pPr>
      <w:r w:rsidRPr="00D905D7">
        <w:rPr>
          <w:sz w:val="20"/>
        </w:rPr>
        <w:t>Pay only for the amount displayed on screen of laptop/</w:t>
      </w:r>
      <w:proofErr w:type="spellStart"/>
      <w:r w:rsidRPr="00D905D7">
        <w:rPr>
          <w:sz w:val="20"/>
        </w:rPr>
        <w:t>microATM</w:t>
      </w:r>
      <w:proofErr w:type="spellEnd"/>
    </w:p>
    <w:p w:rsidR="00D905D7" w:rsidRPr="00D905D7" w:rsidRDefault="00D905D7" w:rsidP="0083431D">
      <w:pPr>
        <w:pStyle w:val="ListParagraph"/>
        <w:numPr>
          <w:ilvl w:val="0"/>
          <w:numId w:val="12"/>
        </w:numPr>
        <w:spacing w:before="40" w:after="40" w:line="240" w:lineRule="auto"/>
        <w:rPr>
          <w:sz w:val="20"/>
        </w:rPr>
      </w:pPr>
      <w:r w:rsidRPr="00D905D7">
        <w:rPr>
          <w:sz w:val="20"/>
        </w:rPr>
        <w:t>Change PIN regularly and keep a track of account balance</w:t>
      </w:r>
    </w:p>
    <w:p w:rsidR="00D905D7" w:rsidRPr="00D905D7" w:rsidRDefault="00D905D7" w:rsidP="0083431D">
      <w:pPr>
        <w:pStyle w:val="ListParagraph"/>
        <w:numPr>
          <w:ilvl w:val="0"/>
          <w:numId w:val="12"/>
        </w:numPr>
        <w:spacing w:before="40" w:after="40" w:line="240" w:lineRule="auto"/>
        <w:rPr>
          <w:sz w:val="20"/>
        </w:rPr>
      </w:pPr>
      <w:r w:rsidRPr="00D905D7">
        <w:rPr>
          <w:sz w:val="20"/>
        </w:rPr>
        <w:t>Take SMS alert facility to keep track of transactions from the account</w:t>
      </w:r>
    </w:p>
    <w:p w:rsidR="00FB1DFC" w:rsidRDefault="00D905D7" w:rsidP="0083431D">
      <w:pPr>
        <w:pStyle w:val="ListParagraph"/>
        <w:numPr>
          <w:ilvl w:val="0"/>
          <w:numId w:val="12"/>
        </w:numPr>
        <w:spacing w:before="40" w:after="40" w:line="240" w:lineRule="auto"/>
        <w:rPr>
          <w:sz w:val="20"/>
        </w:rPr>
      </w:pPr>
      <w:r w:rsidRPr="00D905D7">
        <w:rPr>
          <w:sz w:val="20"/>
        </w:rPr>
        <w:t>Inform bank immediately about lost or stolen ATM card and get the card blocked</w:t>
      </w:r>
      <w:r w:rsidR="00FB1DFC">
        <w:rPr>
          <w:sz w:val="20"/>
        </w:rPr>
        <w:t>.</w:t>
      </w:r>
    </w:p>
    <w:p w:rsidR="004448ED" w:rsidRPr="004448ED" w:rsidRDefault="004448ED" w:rsidP="004448ED">
      <w:pPr>
        <w:spacing w:before="40" w:after="40" w:line="240" w:lineRule="auto"/>
        <w:rPr>
          <w:b/>
          <w:sz w:val="20"/>
        </w:rPr>
      </w:pPr>
      <w:r w:rsidRPr="004448ED">
        <w:rPr>
          <w:b/>
          <w:sz w:val="20"/>
        </w:rPr>
        <w:t>Don'ts</w:t>
      </w:r>
    </w:p>
    <w:p w:rsidR="00D905D7" w:rsidRPr="00D905D7" w:rsidRDefault="00D905D7" w:rsidP="0083431D">
      <w:pPr>
        <w:pStyle w:val="ListParagraph"/>
        <w:numPr>
          <w:ilvl w:val="0"/>
          <w:numId w:val="12"/>
        </w:numPr>
        <w:spacing w:before="40" w:after="40" w:line="240" w:lineRule="auto"/>
        <w:rPr>
          <w:sz w:val="20"/>
        </w:rPr>
      </w:pPr>
      <w:r w:rsidRPr="00D905D7">
        <w:rPr>
          <w:sz w:val="20"/>
        </w:rPr>
        <w:t xml:space="preserve">Do not allow agent to swipe card on machine other than </w:t>
      </w:r>
      <w:proofErr w:type="spellStart"/>
      <w:r w:rsidRPr="00D905D7">
        <w:rPr>
          <w:sz w:val="20"/>
        </w:rPr>
        <w:t>microATM</w:t>
      </w:r>
      <w:proofErr w:type="spellEnd"/>
      <w:r w:rsidRPr="00D905D7">
        <w:rPr>
          <w:sz w:val="20"/>
        </w:rPr>
        <w:t xml:space="preserve">/card reader </w:t>
      </w:r>
    </w:p>
    <w:p w:rsidR="00D905D7" w:rsidRPr="00D905D7" w:rsidRDefault="00D905D7" w:rsidP="0083431D">
      <w:pPr>
        <w:pStyle w:val="ListParagraph"/>
        <w:numPr>
          <w:ilvl w:val="0"/>
          <w:numId w:val="12"/>
        </w:numPr>
        <w:spacing w:before="40" w:after="40" w:line="240" w:lineRule="auto"/>
        <w:rPr>
          <w:sz w:val="20"/>
        </w:rPr>
      </w:pPr>
      <w:r w:rsidRPr="00D905D7">
        <w:rPr>
          <w:sz w:val="20"/>
        </w:rPr>
        <w:t>Do not leave transaction receipts for failed transactions with agent as there are chances of theft of identity information</w:t>
      </w:r>
    </w:p>
    <w:p w:rsidR="00D905D7" w:rsidRPr="00D905D7" w:rsidRDefault="00D905D7" w:rsidP="0083431D">
      <w:pPr>
        <w:pStyle w:val="ListParagraph"/>
        <w:numPr>
          <w:ilvl w:val="0"/>
          <w:numId w:val="12"/>
        </w:numPr>
        <w:spacing w:before="40" w:after="40" w:line="240" w:lineRule="auto"/>
        <w:rPr>
          <w:sz w:val="20"/>
        </w:rPr>
      </w:pPr>
      <w:r w:rsidRPr="00D905D7">
        <w:rPr>
          <w:sz w:val="20"/>
        </w:rPr>
        <w:t>Do not make simple PIN like 1234</w:t>
      </w:r>
    </w:p>
    <w:p w:rsidR="00D905D7" w:rsidRPr="00D905D7" w:rsidRDefault="00D905D7" w:rsidP="0083431D">
      <w:pPr>
        <w:pStyle w:val="ListParagraph"/>
        <w:numPr>
          <w:ilvl w:val="0"/>
          <w:numId w:val="12"/>
        </w:numPr>
        <w:spacing w:before="40" w:after="40" w:line="240" w:lineRule="auto"/>
        <w:rPr>
          <w:sz w:val="20"/>
        </w:rPr>
      </w:pPr>
      <w:r w:rsidRPr="00D905D7">
        <w:rPr>
          <w:sz w:val="20"/>
        </w:rPr>
        <w:t xml:space="preserve">Do not disclose PIN to anyone not even to bank officials </w:t>
      </w:r>
    </w:p>
    <w:p w:rsidR="00D905D7" w:rsidRPr="00D905D7" w:rsidRDefault="00D905D7" w:rsidP="0083431D">
      <w:pPr>
        <w:pStyle w:val="ListParagraph"/>
        <w:numPr>
          <w:ilvl w:val="0"/>
          <w:numId w:val="12"/>
        </w:numPr>
        <w:spacing w:before="40" w:after="40" w:line="240" w:lineRule="auto"/>
        <w:rPr>
          <w:sz w:val="20"/>
        </w:rPr>
      </w:pPr>
      <w:r w:rsidRPr="00D905D7">
        <w:rPr>
          <w:sz w:val="20"/>
        </w:rPr>
        <w:t>Do not keep PIN and card together</w:t>
      </w:r>
    </w:p>
    <w:p w:rsidR="004448ED" w:rsidRDefault="00D905D7" w:rsidP="0083431D">
      <w:pPr>
        <w:pStyle w:val="ListParagraph"/>
        <w:numPr>
          <w:ilvl w:val="0"/>
          <w:numId w:val="12"/>
        </w:numPr>
        <w:spacing w:before="40" w:after="40" w:line="240" w:lineRule="auto"/>
        <w:rPr>
          <w:sz w:val="20"/>
        </w:rPr>
      </w:pPr>
      <w:r w:rsidRPr="00D905D7">
        <w:rPr>
          <w:sz w:val="20"/>
        </w:rPr>
        <w:t>Do not give PIN and card details to callers from unknown numbers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A41111" w:rsidRPr="00956FF4" w:rsidTr="00C16362">
        <w:trPr>
          <w:trHeight w:val="20"/>
        </w:trPr>
        <w:tc>
          <w:tcPr>
            <w:tcW w:w="1413" w:type="dxa"/>
            <w:shd w:val="clear" w:color="auto" w:fill="F4B083" w:themeFill="accent2" w:themeFillTint="99"/>
          </w:tcPr>
          <w:p w:rsidR="00A41111" w:rsidRPr="00956FF4" w:rsidRDefault="00A41111" w:rsidP="00A41111">
            <w:pPr>
              <w:spacing w:before="0" w:after="0"/>
              <w:jc w:val="left"/>
              <w:rPr>
                <w:sz w:val="16"/>
                <w:szCs w:val="16"/>
              </w:rPr>
            </w:pPr>
            <w:r w:rsidRPr="00956FF4">
              <w:rPr>
                <w:sz w:val="16"/>
                <w:szCs w:val="16"/>
              </w:rPr>
              <w:t>Session</w:t>
            </w:r>
            <w:r>
              <w:rPr>
                <w:sz w:val="16"/>
                <w:szCs w:val="16"/>
              </w:rPr>
              <w:t xml:space="preserve"> 7 - 14</w:t>
            </w:r>
          </w:p>
        </w:tc>
        <w:tc>
          <w:tcPr>
            <w:tcW w:w="6237" w:type="dxa"/>
            <w:shd w:val="clear" w:color="auto" w:fill="2F5496" w:themeFill="accent5" w:themeFillShade="BF"/>
          </w:tcPr>
          <w:p w:rsidR="00A41111" w:rsidRPr="00956FF4" w:rsidRDefault="00A41111" w:rsidP="00C16362">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A41111" w:rsidRPr="00956FF4" w:rsidRDefault="00A41111" w:rsidP="00A41111">
            <w:pPr>
              <w:spacing w:before="0" w:after="0"/>
              <w:jc w:val="center"/>
              <w:rPr>
                <w:sz w:val="16"/>
                <w:szCs w:val="16"/>
              </w:rPr>
            </w:pPr>
            <w:r>
              <w:rPr>
                <w:sz w:val="16"/>
                <w:szCs w:val="16"/>
              </w:rPr>
              <w:t>88</w:t>
            </w:r>
          </w:p>
        </w:tc>
      </w:tr>
    </w:tbl>
    <w:p w:rsidR="00292472" w:rsidRPr="00052925" w:rsidRDefault="00E57D57" w:rsidP="00292472">
      <w:pPr>
        <w:pBdr>
          <w:bottom w:val="single" w:sz="8" w:space="1" w:color="ED7D31" w:themeColor="accent2"/>
        </w:pBdr>
      </w:pPr>
      <w:r>
        <w:rPr>
          <w:b/>
          <w:color w:val="70AD47" w:themeColor="accent6"/>
        </w:rPr>
        <w:t>Session 7 -</w:t>
      </w:r>
      <w:r w:rsidRPr="00BA442A">
        <w:rPr>
          <w:b/>
          <w:color w:val="70AD47" w:themeColor="accent6"/>
        </w:rPr>
        <w:t xml:space="preserve"> 1</w:t>
      </w:r>
      <w:r>
        <w:rPr>
          <w:b/>
          <w:color w:val="70AD47" w:themeColor="accent6"/>
        </w:rPr>
        <w:t>5:</w:t>
      </w:r>
      <w:r w:rsidRPr="00BA442A">
        <w:rPr>
          <w:b/>
          <w:color w:val="70AD47" w:themeColor="accent6"/>
        </w:rPr>
        <w:t xml:space="preserve"> </w:t>
      </w:r>
      <w:r w:rsidR="00292472">
        <w:rPr>
          <w:b/>
          <w:color w:val="70AD47" w:themeColor="accent6"/>
        </w:rPr>
        <w:t>Checking Fake currency</w:t>
      </w:r>
    </w:p>
    <w:p w:rsidR="00D905D7" w:rsidRPr="00D905D7" w:rsidRDefault="00D905D7" w:rsidP="0083431D">
      <w:pPr>
        <w:pStyle w:val="ListParagraph"/>
        <w:numPr>
          <w:ilvl w:val="0"/>
          <w:numId w:val="12"/>
        </w:numPr>
        <w:spacing w:before="40" w:after="40" w:line="240" w:lineRule="auto"/>
        <w:rPr>
          <w:sz w:val="20"/>
        </w:rPr>
      </w:pPr>
      <w:r w:rsidRPr="00D905D7">
        <w:rPr>
          <w:sz w:val="20"/>
        </w:rPr>
        <w:t>Has anyone ever received any fake currency? If yes, how did you know it was a fake currency?</w:t>
      </w:r>
    </w:p>
    <w:p w:rsidR="00292472" w:rsidRPr="00292472" w:rsidRDefault="00D905D7" w:rsidP="0083431D">
      <w:pPr>
        <w:pStyle w:val="ListParagraph"/>
        <w:numPr>
          <w:ilvl w:val="0"/>
          <w:numId w:val="12"/>
        </w:numPr>
        <w:spacing w:before="40" w:after="40" w:line="240" w:lineRule="auto"/>
      </w:pPr>
      <w:r w:rsidRPr="00D905D7">
        <w:rPr>
          <w:sz w:val="20"/>
        </w:rPr>
        <w:t xml:space="preserve">What all do you check when you receive notes of Rs.2000, Rs.500 and </w:t>
      </w:r>
      <w:proofErr w:type="spellStart"/>
      <w:r w:rsidRPr="00D905D7">
        <w:rPr>
          <w:sz w:val="20"/>
        </w:rPr>
        <w:t>Rs</w:t>
      </w:r>
      <w:proofErr w:type="spellEnd"/>
      <w:r w:rsidRPr="00D905D7">
        <w:rPr>
          <w:sz w:val="20"/>
        </w:rPr>
        <w:t>. 200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A41111" w:rsidRPr="00956FF4" w:rsidTr="00C16362">
        <w:trPr>
          <w:trHeight w:val="20"/>
        </w:trPr>
        <w:tc>
          <w:tcPr>
            <w:tcW w:w="1413" w:type="dxa"/>
            <w:shd w:val="clear" w:color="auto" w:fill="F4B083" w:themeFill="accent2" w:themeFillTint="99"/>
          </w:tcPr>
          <w:p w:rsidR="00A41111" w:rsidRPr="00956FF4" w:rsidRDefault="00A41111" w:rsidP="00A41111">
            <w:pPr>
              <w:spacing w:before="0" w:after="0"/>
              <w:jc w:val="left"/>
              <w:rPr>
                <w:sz w:val="16"/>
                <w:szCs w:val="16"/>
              </w:rPr>
            </w:pPr>
            <w:r w:rsidRPr="00956FF4">
              <w:rPr>
                <w:sz w:val="16"/>
                <w:szCs w:val="16"/>
              </w:rPr>
              <w:t>Session</w:t>
            </w:r>
            <w:r>
              <w:rPr>
                <w:sz w:val="16"/>
                <w:szCs w:val="16"/>
              </w:rPr>
              <w:t xml:space="preserve"> 7 - 15</w:t>
            </w:r>
          </w:p>
        </w:tc>
        <w:tc>
          <w:tcPr>
            <w:tcW w:w="6237" w:type="dxa"/>
            <w:shd w:val="clear" w:color="auto" w:fill="2F5496" w:themeFill="accent5" w:themeFillShade="BF"/>
          </w:tcPr>
          <w:p w:rsidR="00A41111" w:rsidRPr="00956FF4" w:rsidRDefault="00A41111" w:rsidP="00C16362">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A41111" w:rsidRPr="00956FF4" w:rsidRDefault="00A41111" w:rsidP="00A41111">
            <w:pPr>
              <w:spacing w:before="0" w:after="0"/>
              <w:jc w:val="center"/>
              <w:rPr>
                <w:sz w:val="16"/>
                <w:szCs w:val="16"/>
              </w:rPr>
            </w:pPr>
            <w:r>
              <w:rPr>
                <w:sz w:val="16"/>
                <w:szCs w:val="16"/>
              </w:rPr>
              <w:t>89</w:t>
            </w:r>
          </w:p>
        </w:tc>
      </w:tr>
    </w:tbl>
    <w:p w:rsidR="00292472" w:rsidRPr="00052925" w:rsidRDefault="00E57D57" w:rsidP="00292472">
      <w:pPr>
        <w:pBdr>
          <w:bottom w:val="single" w:sz="8" w:space="1" w:color="ED7D31" w:themeColor="accent2"/>
        </w:pBdr>
      </w:pPr>
      <w:r>
        <w:rPr>
          <w:b/>
          <w:color w:val="70AD47" w:themeColor="accent6"/>
        </w:rPr>
        <w:t>Session 7 -</w:t>
      </w:r>
      <w:r w:rsidRPr="00BA442A">
        <w:rPr>
          <w:b/>
          <w:color w:val="70AD47" w:themeColor="accent6"/>
        </w:rPr>
        <w:t xml:space="preserve"> 1</w:t>
      </w:r>
      <w:r>
        <w:rPr>
          <w:b/>
          <w:color w:val="70AD47" w:themeColor="accent6"/>
        </w:rPr>
        <w:t>6:</w:t>
      </w:r>
      <w:r w:rsidRPr="00BA442A">
        <w:rPr>
          <w:b/>
          <w:color w:val="70AD47" w:themeColor="accent6"/>
        </w:rPr>
        <w:t xml:space="preserve"> </w:t>
      </w:r>
      <w:r w:rsidR="00292472" w:rsidRPr="00292472">
        <w:rPr>
          <w:b/>
          <w:color w:val="70AD47" w:themeColor="accent6"/>
        </w:rPr>
        <w:t xml:space="preserve">Security Features of </w:t>
      </w:r>
      <w:proofErr w:type="spellStart"/>
      <w:r w:rsidR="00292472" w:rsidRPr="00292472">
        <w:rPr>
          <w:b/>
          <w:color w:val="70AD47" w:themeColor="accent6"/>
        </w:rPr>
        <w:t>Rs</w:t>
      </w:r>
      <w:proofErr w:type="spellEnd"/>
      <w:r w:rsidR="00292472" w:rsidRPr="00292472">
        <w:rPr>
          <w:b/>
          <w:color w:val="70AD47" w:themeColor="accent6"/>
        </w:rPr>
        <w:t xml:space="preserve">. 2000 and </w:t>
      </w:r>
      <w:proofErr w:type="spellStart"/>
      <w:r w:rsidR="00292472" w:rsidRPr="00292472">
        <w:rPr>
          <w:b/>
          <w:color w:val="70AD47" w:themeColor="accent6"/>
        </w:rPr>
        <w:t>Rs</w:t>
      </w:r>
      <w:proofErr w:type="spellEnd"/>
      <w:r w:rsidR="00292472" w:rsidRPr="00292472">
        <w:rPr>
          <w:b/>
          <w:color w:val="70AD47" w:themeColor="accent6"/>
        </w:rPr>
        <w:t>. 500</w:t>
      </w:r>
    </w:p>
    <w:p w:rsidR="00292472" w:rsidRPr="00292472" w:rsidRDefault="00A64874" w:rsidP="00292472">
      <w:pPr>
        <w:spacing w:before="0" w:after="200"/>
        <w:jc w:val="center"/>
        <w:rPr>
          <w:sz w:val="20"/>
          <w:lang w:val="en-IN"/>
        </w:rPr>
      </w:pPr>
      <w:hyperlink r:id="rId85" w:history="1">
        <w:r w:rsidR="00292472" w:rsidRPr="00292472">
          <w:rPr>
            <w:rStyle w:val="Hyperlink"/>
            <w:sz w:val="20"/>
          </w:rPr>
          <w:t xml:space="preserve">Start video on Security features of </w:t>
        </w:r>
        <w:proofErr w:type="spellStart"/>
        <w:r w:rsidR="00292472" w:rsidRPr="00292472">
          <w:rPr>
            <w:rStyle w:val="Hyperlink"/>
            <w:sz w:val="20"/>
          </w:rPr>
          <w:t>Rs</w:t>
        </w:r>
        <w:proofErr w:type="spellEnd"/>
        <w:r w:rsidR="00292472" w:rsidRPr="00292472">
          <w:rPr>
            <w:rStyle w:val="Hyperlink"/>
            <w:sz w:val="20"/>
          </w:rPr>
          <w:t xml:space="preserve">. 2000 and </w:t>
        </w:r>
        <w:proofErr w:type="spellStart"/>
        <w:r w:rsidR="00292472" w:rsidRPr="00292472">
          <w:rPr>
            <w:rStyle w:val="Hyperlink"/>
            <w:sz w:val="20"/>
          </w:rPr>
          <w:t>Rs</w:t>
        </w:r>
        <w:proofErr w:type="spellEnd"/>
        <w:r w:rsidR="00292472" w:rsidRPr="00292472">
          <w:rPr>
            <w:rStyle w:val="Hyperlink"/>
            <w:sz w:val="20"/>
          </w:rPr>
          <w:t>. 500</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A41111" w:rsidRPr="00956FF4" w:rsidTr="00C16362">
        <w:trPr>
          <w:trHeight w:val="20"/>
        </w:trPr>
        <w:tc>
          <w:tcPr>
            <w:tcW w:w="1413" w:type="dxa"/>
            <w:shd w:val="clear" w:color="auto" w:fill="F4B083" w:themeFill="accent2" w:themeFillTint="99"/>
          </w:tcPr>
          <w:p w:rsidR="00A41111" w:rsidRPr="00956FF4" w:rsidRDefault="00A41111" w:rsidP="00A41111">
            <w:pPr>
              <w:spacing w:before="0" w:after="0"/>
              <w:jc w:val="left"/>
              <w:rPr>
                <w:sz w:val="16"/>
                <w:szCs w:val="16"/>
              </w:rPr>
            </w:pPr>
            <w:r w:rsidRPr="00956FF4">
              <w:rPr>
                <w:sz w:val="16"/>
                <w:szCs w:val="16"/>
              </w:rPr>
              <w:t>Session</w:t>
            </w:r>
            <w:r>
              <w:rPr>
                <w:sz w:val="16"/>
                <w:szCs w:val="16"/>
              </w:rPr>
              <w:t xml:space="preserve"> 7 - 16</w:t>
            </w:r>
          </w:p>
        </w:tc>
        <w:tc>
          <w:tcPr>
            <w:tcW w:w="6237" w:type="dxa"/>
            <w:shd w:val="clear" w:color="auto" w:fill="2F5496" w:themeFill="accent5" w:themeFillShade="BF"/>
          </w:tcPr>
          <w:p w:rsidR="00A41111" w:rsidRPr="00956FF4" w:rsidRDefault="00A41111" w:rsidP="00C16362">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A41111" w:rsidRPr="00956FF4" w:rsidRDefault="00A41111" w:rsidP="00C16362">
            <w:pPr>
              <w:spacing w:before="0" w:after="0"/>
              <w:jc w:val="center"/>
              <w:rPr>
                <w:sz w:val="16"/>
                <w:szCs w:val="16"/>
              </w:rPr>
            </w:pPr>
            <w:r>
              <w:rPr>
                <w:sz w:val="16"/>
                <w:szCs w:val="16"/>
              </w:rPr>
              <w:t>90</w:t>
            </w:r>
          </w:p>
        </w:tc>
      </w:tr>
    </w:tbl>
    <w:p w:rsidR="00FB1DFC" w:rsidRDefault="00FB1DFC" w:rsidP="00FB1DFC">
      <w:pPr>
        <w:spacing w:before="0" w:after="200"/>
        <w:jc w:val="left"/>
      </w:pPr>
      <w:r>
        <w:br w:type="page"/>
      </w:r>
    </w:p>
    <w:p w:rsidR="0083528E" w:rsidRPr="00FB1DFC" w:rsidRDefault="00F004C0" w:rsidP="00FB1DFC">
      <w:pPr>
        <w:pStyle w:val="Heading2"/>
      </w:pPr>
      <w:bookmarkStart w:id="27" w:name="_Toc516679082"/>
      <w:r w:rsidRPr="00FB1DFC">
        <w:lastRenderedPageBreak/>
        <w:t>Facilitation Notes</w:t>
      </w:r>
      <w:bookmarkEnd w:id="27"/>
    </w:p>
    <w:p w:rsidR="00DF7239" w:rsidRDefault="000C3CD7" w:rsidP="0083431D">
      <w:pPr>
        <w:pStyle w:val="ListParagraph"/>
        <w:numPr>
          <w:ilvl w:val="0"/>
          <w:numId w:val="2"/>
        </w:numPr>
      </w:pPr>
      <w:r w:rsidRPr="00F7310D">
        <w:t xml:space="preserve">Read out the case of </w:t>
      </w:r>
      <w:proofErr w:type="spellStart"/>
      <w:r w:rsidRPr="00F7310D">
        <w:t>Phool</w:t>
      </w:r>
      <w:proofErr w:type="spellEnd"/>
      <w:r w:rsidRPr="00F7310D">
        <w:t xml:space="preserve"> Devi given on </w:t>
      </w:r>
      <w:r w:rsidR="008F194F" w:rsidRPr="008F194F">
        <w:rPr>
          <w:b/>
        </w:rPr>
        <w:t>S</w:t>
      </w:r>
      <w:r w:rsidRPr="008F194F">
        <w:rPr>
          <w:b/>
        </w:rPr>
        <w:t>lide</w:t>
      </w:r>
      <w:r w:rsidR="008F194F" w:rsidRPr="008F194F">
        <w:rPr>
          <w:b/>
        </w:rPr>
        <w:t xml:space="preserve"> -</w:t>
      </w:r>
      <w:r w:rsidR="008F194F" w:rsidRPr="008F194F">
        <w:rPr>
          <w:rFonts w:eastAsiaTheme="minorEastAsia"/>
          <w:b/>
          <w:color w:val="000000" w:themeColor="text1"/>
          <w:kern w:val="24"/>
        </w:rPr>
        <w:t xml:space="preserve"> </w:t>
      </w:r>
      <w:r w:rsidR="008F194F" w:rsidRPr="008F194F">
        <w:rPr>
          <w:b/>
        </w:rPr>
        <w:t xml:space="preserve">Session 7 - </w:t>
      </w:r>
      <w:r w:rsidR="00F7310D" w:rsidRPr="008F194F">
        <w:rPr>
          <w:b/>
        </w:rPr>
        <w:t>2</w:t>
      </w:r>
      <w:r w:rsidR="00F7310D" w:rsidRPr="00F7310D">
        <w:t xml:space="preserve">. After </w:t>
      </w:r>
      <w:r w:rsidR="00DF7239">
        <w:t xml:space="preserve">explaining the case to the participants, ask them why </w:t>
      </w:r>
      <w:proofErr w:type="spellStart"/>
      <w:r w:rsidR="00DF7239">
        <w:t>Phool</w:t>
      </w:r>
      <w:proofErr w:type="spellEnd"/>
      <w:r w:rsidR="00DF7239">
        <w:t xml:space="preserve"> Devi is not able to answer questions related to transaction volume and profit of her business. What </w:t>
      </w:r>
      <w:proofErr w:type="spellStart"/>
      <w:r w:rsidR="00DF7239">
        <w:t>Phool</w:t>
      </w:r>
      <w:proofErr w:type="spellEnd"/>
      <w:r w:rsidR="00DF7239">
        <w:t xml:space="preserve"> Devi should do so that she is able to answer such questions in future?</w:t>
      </w:r>
    </w:p>
    <w:p w:rsidR="00DF7239" w:rsidRDefault="00DF7239" w:rsidP="0083431D">
      <w:pPr>
        <w:pStyle w:val="ListParagraph"/>
        <w:numPr>
          <w:ilvl w:val="0"/>
          <w:numId w:val="2"/>
        </w:numPr>
      </w:pPr>
      <w:r>
        <w:t xml:space="preserve">Note the responses given by the participants </w:t>
      </w:r>
      <w:r w:rsidR="003D4E50">
        <w:t xml:space="preserve">and guide them towards the answer that </w:t>
      </w:r>
      <w:proofErr w:type="spellStart"/>
      <w:r w:rsidR="003D4E50">
        <w:t>Phool</w:t>
      </w:r>
      <w:proofErr w:type="spellEnd"/>
      <w:r w:rsidR="003D4E50">
        <w:t xml:space="preserve"> Devi should maintain business records </w:t>
      </w:r>
      <w:r w:rsidR="00190287">
        <w:t>to</w:t>
      </w:r>
      <w:r w:rsidR="003D4E50">
        <w:t xml:space="preserve"> track business transactions and profit. </w:t>
      </w:r>
    </w:p>
    <w:p w:rsidR="00186A62" w:rsidRDefault="00190287" w:rsidP="0083431D">
      <w:pPr>
        <w:pStyle w:val="ListParagraph"/>
        <w:numPr>
          <w:ilvl w:val="0"/>
          <w:numId w:val="2"/>
        </w:numPr>
      </w:pPr>
      <w:r>
        <w:t xml:space="preserve">After establishing the concept of record keeping, display the </w:t>
      </w:r>
      <w:r w:rsidR="008F194F" w:rsidRPr="008F194F">
        <w:rPr>
          <w:b/>
        </w:rPr>
        <w:t>Slide -</w:t>
      </w:r>
      <w:r w:rsidR="008F194F" w:rsidRPr="008F194F">
        <w:rPr>
          <w:rFonts w:eastAsiaTheme="minorEastAsia"/>
          <w:b/>
          <w:color w:val="000000" w:themeColor="text1"/>
          <w:kern w:val="24"/>
        </w:rPr>
        <w:t xml:space="preserve"> </w:t>
      </w:r>
      <w:r w:rsidR="008F194F" w:rsidRPr="008F194F">
        <w:rPr>
          <w:b/>
        </w:rPr>
        <w:t xml:space="preserve">Session 7 - </w:t>
      </w:r>
      <w:r w:rsidRPr="008F194F">
        <w:rPr>
          <w:b/>
        </w:rPr>
        <w:t>3</w:t>
      </w:r>
      <w:r>
        <w:t xml:space="preserve"> to discuss what are the benefits of record keeping for bank </w:t>
      </w:r>
      <w:proofErr w:type="spellStart"/>
      <w:r>
        <w:t>sakhis</w:t>
      </w:r>
      <w:proofErr w:type="spellEnd"/>
      <w:r w:rsidR="00186A62">
        <w:t>?</w:t>
      </w:r>
      <w:r>
        <w:t xml:space="preserve"> </w:t>
      </w:r>
    </w:p>
    <w:p w:rsidR="00190287" w:rsidRDefault="00190287" w:rsidP="00186A62">
      <w:pPr>
        <w:ind w:left="360"/>
      </w:pPr>
      <w:r>
        <w:t>The key benefits of record keeping are:</w:t>
      </w:r>
    </w:p>
    <w:p w:rsidR="00190287" w:rsidRDefault="00190287" w:rsidP="0083431D">
      <w:pPr>
        <w:pStyle w:val="ListParagraph"/>
        <w:numPr>
          <w:ilvl w:val="0"/>
          <w:numId w:val="20"/>
        </w:numPr>
      </w:pPr>
      <w:r w:rsidRPr="00186A62">
        <w:rPr>
          <w:b/>
        </w:rPr>
        <w:t>Reconciliation of physical and digital cash at the end of the day</w:t>
      </w:r>
      <w:r>
        <w:t xml:space="preserve">- </w:t>
      </w:r>
      <w:r w:rsidR="001968C6">
        <w:t>Reconciliation</w:t>
      </w:r>
      <w:r>
        <w:t xml:space="preserve"> of cash helps in identification or prevention of cash related frauds</w:t>
      </w:r>
    </w:p>
    <w:p w:rsidR="0092019A" w:rsidRPr="00190287" w:rsidRDefault="00B37C8B" w:rsidP="0083431D">
      <w:pPr>
        <w:pStyle w:val="ListParagraph"/>
        <w:numPr>
          <w:ilvl w:val="0"/>
          <w:numId w:val="20"/>
        </w:numPr>
      </w:pPr>
      <w:r w:rsidRPr="00186A62">
        <w:rPr>
          <w:b/>
        </w:rPr>
        <w:t>Able to achieve better cash management</w:t>
      </w:r>
      <w:r w:rsidRPr="00190287">
        <w:t xml:space="preserve"> by predicting the future requirements of cash after analyzing the transaction history</w:t>
      </w:r>
    </w:p>
    <w:p w:rsidR="0092019A" w:rsidRPr="00190287" w:rsidRDefault="00B37C8B" w:rsidP="0083431D">
      <w:pPr>
        <w:pStyle w:val="ListParagraph"/>
        <w:numPr>
          <w:ilvl w:val="0"/>
          <w:numId w:val="20"/>
        </w:numPr>
      </w:pPr>
      <w:r w:rsidRPr="00186A62">
        <w:rPr>
          <w:b/>
        </w:rPr>
        <w:t xml:space="preserve">Helps in calculation of </w:t>
      </w:r>
      <w:r w:rsidR="001968C6" w:rsidRPr="00186A62">
        <w:rPr>
          <w:b/>
        </w:rPr>
        <w:t>earnings</w:t>
      </w:r>
      <w:r w:rsidRPr="00186A62">
        <w:rPr>
          <w:b/>
        </w:rPr>
        <w:t xml:space="preserve"> from BC business- </w:t>
      </w:r>
      <w:r w:rsidRPr="00186A62">
        <w:rPr>
          <w:lang w:val="en-GB"/>
        </w:rPr>
        <w:t>If all the transactions are duly recorded in the registers, you can easily calculate your commissions and tally it with the amount credited. You would be able to report to the bank or corporate BC in case of any discrepancy</w:t>
      </w:r>
    </w:p>
    <w:p w:rsidR="0092019A" w:rsidRPr="00190287" w:rsidRDefault="00B37C8B" w:rsidP="0083431D">
      <w:pPr>
        <w:pStyle w:val="ListParagraph"/>
        <w:numPr>
          <w:ilvl w:val="0"/>
          <w:numId w:val="20"/>
        </w:numPr>
      </w:pPr>
      <w:r w:rsidRPr="00186A62">
        <w:rPr>
          <w:b/>
        </w:rPr>
        <w:t xml:space="preserve">Helps in better addressing customer claims or complaints in future- </w:t>
      </w:r>
      <w:r w:rsidRPr="00190287">
        <w:t xml:space="preserve">For example: a customer claiming </w:t>
      </w:r>
      <w:r w:rsidR="002035B6" w:rsidRPr="00190287">
        <w:t>later</w:t>
      </w:r>
      <w:r w:rsidRPr="00190287">
        <w:t xml:space="preserve"> that his account balance is less than what it should be</w:t>
      </w:r>
    </w:p>
    <w:p w:rsidR="00190287" w:rsidRDefault="0058716D" w:rsidP="0083431D">
      <w:pPr>
        <w:pStyle w:val="ListParagraph"/>
        <w:numPr>
          <w:ilvl w:val="0"/>
          <w:numId w:val="2"/>
        </w:numPr>
      </w:pPr>
      <w:r>
        <w:t>Discuss with the participants what are the key information related to business they should be recording and in what frequency</w:t>
      </w:r>
      <w:r w:rsidR="00B62795">
        <w:t>?</w:t>
      </w:r>
    </w:p>
    <w:p w:rsidR="00E859F6" w:rsidRDefault="00E859F6" w:rsidP="0083431D">
      <w:pPr>
        <w:pStyle w:val="ListParagraph"/>
        <w:numPr>
          <w:ilvl w:val="0"/>
          <w:numId w:val="2"/>
        </w:numPr>
      </w:pPr>
      <w:r>
        <w:t xml:space="preserve">Display </w:t>
      </w:r>
      <w:r w:rsidR="008F194F" w:rsidRPr="008F194F">
        <w:rPr>
          <w:b/>
        </w:rPr>
        <w:t>Slide -</w:t>
      </w:r>
      <w:r w:rsidR="008F194F" w:rsidRPr="008F194F">
        <w:rPr>
          <w:rFonts w:eastAsiaTheme="minorEastAsia"/>
          <w:b/>
          <w:color w:val="000000" w:themeColor="text1"/>
          <w:kern w:val="24"/>
        </w:rPr>
        <w:t xml:space="preserve"> </w:t>
      </w:r>
      <w:r w:rsidR="008F194F" w:rsidRPr="008F194F">
        <w:rPr>
          <w:b/>
        </w:rPr>
        <w:t xml:space="preserve">Session 7 - </w:t>
      </w:r>
      <w:r w:rsidRPr="008F194F">
        <w:rPr>
          <w:b/>
        </w:rPr>
        <w:t>4</w:t>
      </w:r>
      <w:r>
        <w:t xml:space="preserve"> and inform the participants they shoul</w:t>
      </w:r>
      <w:r w:rsidR="00FA04CF">
        <w:t xml:space="preserve">d maintain 4 types of registers- </w:t>
      </w:r>
      <w:r w:rsidR="00FA04CF" w:rsidRPr="00186A62">
        <w:rPr>
          <w:b/>
        </w:rPr>
        <w:t>Account opening, Transaction, Visitor and Complaint.</w:t>
      </w:r>
      <w:r>
        <w:t xml:space="preserve"> </w:t>
      </w:r>
      <w:r w:rsidR="00120E4E">
        <w:t xml:space="preserve">Explain the relevance of each of the registers. </w:t>
      </w:r>
      <w:r>
        <w:t xml:space="preserve">These registers should be </w:t>
      </w:r>
      <w:r w:rsidRPr="00186A62">
        <w:rPr>
          <w:b/>
        </w:rPr>
        <w:t>updated daily</w:t>
      </w:r>
      <w:r>
        <w:t xml:space="preserve"> and the entry in register should happen in the relevant register immediately after the transaction/account opening. If the entrie</w:t>
      </w:r>
      <w:r w:rsidR="00FA04CF">
        <w:t xml:space="preserve">s are not made immediately then there are chances of error as bank </w:t>
      </w:r>
      <w:proofErr w:type="spellStart"/>
      <w:r w:rsidR="00FA04CF">
        <w:t>sakhi</w:t>
      </w:r>
      <w:proofErr w:type="spellEnd"/>
      <w:r w:rsidR="00FA04CF">
        <w:t xml:space="preserve"> might forget the information related to the transaction. </w:t>
      </w:r>
    </w:p>
    <w:p w:rsidR="006E6E03" w:rsidRDefault="006E6E03" w:rsidP="0083431D">
      <w:pPr>
        <w:pStyle w:val="ListParagraph"/>
        <w:numPr>
          <w:ilvl w:val="0"/>
          <w:numId w:val="2"/>
        </w:numPr>
      </w:pPr>
      <w:r>
        <w:t xml:space="preserve">Discuss the sample formats of Account Opening, Transaction, Visitor and Complaint registers given on </w:t>
      </w:r>
      <w:r w:rsidR="00634B9A">
        <w:rPr>
          <w:b/>
        </w:rPr>
        <w:t>S</w:t>
      </w:r>
      <w:r w:rsidRPr="00634B9A">
        <w:rPr>
          <w:b/>
        </w:rPr>
        <w:t xml:space="preserve">lides </w:t>
      </w:r>
      <w:r w:rsidR="0043341D" w:rsidRPr="00634B9A">
        <w:rPr>
          <w:b/>
        </w:rPr>
        <w:t>(</w:t>
      </w:r>
      <w:r w:rsidR="00634B9A" w:rsidRPr="00634B9A">
        <w:rPr>
          <w:b/>
        </w:rPr>
        <w:t>Session 7-</w:t>
      </w:r>
      <w:r w:rsidR="0043341D" w:rsidRPr="00634B9A">
        <w:rPr>
          <w:b/>
        </w:rPr>
        <w:t>5</w:t>
      </w:r>
      <w:r w:rsidR="00CF3DB8" w:rsidRPr="00634B9A">
        <w:rPr>
          <w:b/>
        </w:rPr>
        <w:t xml:space="preserve"> to </w:t>
      </w:r>
      <w:r w:rsidR="00634B9A" w:rsidRPr="00634B9A">
        <w:rPr>
          <w:b/>
        </w:rPr>
        <w:t>Session 7-</w:t>
      </w:r>
      <w:r w:rsidR="00CF3DB8" w:rsidRPr="00634B9A">
        <w:rPr>
          <w:b/>
        </w:rPr>
        <w:t>10</w:t>
      </w:r>
      <w:r w:rsidR="00B56E91" w:rsidRPr="00634B9A">
        <w:rPr>
          <w:b/>
        </w:rPr>
        <w:t>)</w:t>
      </w:r>
      <w:r w:rsidR="00A55476" w:rsidRPr="00634B9A">
        <w:rPr>
          <w:b/>
        </w:rPr>
        <w:t>.</w:t>
      </w:r>
      <w:r w:rsidR="00A55476">
        <w:t xml:space="preserve"> Explain the meaning of each of the columns </w:t>
      </w:r>
      <w:r w:rsidR="00484C6A">
        <w:t>in all the formats to the participants</w:t>
      </w:r>
      <w:r w:rsidR="00FD66DA">
        <w:t>- Time 20 mins.</w:t>
      </w:r>
    </w:p>
    <w:p w:rsidR="00FD66DA" w:rsidRDefault="00FD66DA" w:rsidP="0083431D">
      <w:pPr>
        <w:pStyle w:val="ListParagraph"/>
        <w:numPr>
          <w:ilvl w:val="0"/>
          <w:numId w:val="2"/>
        </w:numPr>
      </w:pPr>
      <w:r>
        <w:t xml:space="preserve">Inform the participants that they would be required to follow these formats and maintain all the required registers diligently. These registers need to be purchased by bank </w:t>
      </w:r>
      <w:proofErr w:type="spellStart"/>
      <w:r>
        <w:t>sakhis</w:t>
      </w:r>
      <w:proofErr w:type="spellEnd"/>
      <w:r>
        <w:t xml:space="preserve"> on their own.</w:t>
      </w:r>
      <w:r w:rsidR="00CF3DB8">
        <w:t xml:space="preserve"> There will be monitoring by </w:t>
      </w:r>
      <w:proofErr w:type="spellStart"/>
      <w:r w:rsidR="00CF3DB8">
        <w:t>JEEViKA</w:t>
      </w:r>
      <w:proofErr w:type="spellEnd"/>
      <w:r w:rsidR="00CF3DB8">
        <w:t xml:space="preserve"> team to check whether bank </w:t>
      </w:r>
      <w:proofErr w:type="spellStart"/>
      <w:r w:rsidR="00CF3DB8">
        <w:t>sakhis</w:t>
      </w:r>
      <w:proofErr w:type="spellEnd"/>
      <w:r w:rsidR="00CF3DB8">
        <w:t xml:space="preserve"> are updating their business records daily or not.</w:t>
      </w:r>
      <w:r>
        <w:t xml:space="preserve"> </w:t>
      </w:r>
    </w:p>
    <w:p w:rsidR="00FD66DA" w:rsidRDefault="00FD66DA" w:rsidP="0083431D">
      <w:pPr>
        <w:pStyle w:val="ListParagraph"/>
        <w:numPr>
          <w:ilvl w:val="0"/>
          <w:numId w:val="2"/>
        </w:numPr>
      </w:pPr>
      <w:r>
        <w:t>Distr</w:t>
      </w:r>
      <w:r w:rsidR="00694FAE">
        <w:t>ibute the Handout 7.1 Register F</w:t>
      </w:r>
      <w:r>
        <w:t>ormats to the participants for their future reference.</w:t>
      </w:r>
    </w:p>
    <w:p w:rsidR="00873ADF" w:rsidRDefault="003D0323" w:rsidP="0083431D">
      <w:pPr>
        <w:pStyle w:val="ListParagraph"/>
        <w:numPr>
          <w:ilvl w:val="0"/>
          <w:numId w:val="2"/>
        </w:numPr>
      </w:pPr>
      <w:r>
        <w:t xml:space="preserve">Divide the participants in 4 groups and ask them to write points for the question” </w:t>
      </w:r>
      <w:r w:rsidR="00B37C8B" w:rsidRPr="003D0323">
        <w:t>Do you see any risks in your work and if yes, what type of precautions you will take</w:t>
      </w:r>
      <w:r>
        <w:t xml:space="preserve">”. Give them 5 minutes to write their points. Then each group will share their points in the plenary. </w:t>
      </w:r>
      <w:r w:rsidR="001A2FB0">
        <w:t>Time for discussion will be 5 minutes</w:t>
      </w:r>
    </w:p>
    <w:p w:rsidR="001A2FB0" w:rsidRDefault="001A2FB0" w:rsidP="0083431D">
      <w:pPr>
        <w:pStyle w:val="ListParagraph"/>
        <w:numPr>
          <w:ilvl w:val="0"/>
          <w:numId w:val="2"/>
        </w:numPr>
      </w:pPr>
      <w:r>
        <w:lastRenderedPageBreak/>
        <w:t xml:space="preserve">Display </w:t>
      </w:r>
      <w:r w:rsidR="008F194F">
        <w:t>S</w:t>
      </w:r>
      <w:r w:rsidRPr="008F194F">
        <w:rPr>
          <w:b/>
        </w:rPr>
        <w:t xml:space="preserve">lides from </w:t>
      </w:r>
      <w:r w:rsidR="008F194F" w:rsidRPr="008F194F">
        <w:rPr>
          <w:b/>
        </w:rPr>
        <w:t xml:space="preserve">Session 7 - </w:t>
      </w:r>
      <w:r w:rsidRPr="008F194F">
        <w:rPr>
          <w:b/>
        </w:rPr>
        <w:t xml:space="preserve">12 to </w:t>
      </w:r>
      <w:r w:rsidR="008F194F" w:rsidRPr="008F194F">
        <w:rPr>
          <w:b/>
        </w:rPr>
        <w:t xml:space="preserve">Session 7 - </w:t>
      </w:r>
      <w:r w:rsidRPr="008F194F">
        <w:rPr>
          <w:b/>
        </w:rPr>
        <w:t>14</w:t>
      </w:r>
      <w:r>
        <w:t xml:space="preserve"> to debrief the participants about the key transactional and physical security risks and the required precautions.</w:t>
      </w:r>
      <w:r w:rsidR="004E57E2">
        <w:t xml:space="preserve"> Time 10 minutes</w:t>
      </w:r>
    </w:p>
    <w:p w:rsidR="001A2FB0" w:rsidRDefault="00165298" w:rsidP="0083431D">
      <w:pPr>
        <w:pStyle w:val="ListParagraph"/>
        <w:numPr>
          <w:ilvl w:val="0"/>
          <w:numId w:val="2"/>
        </w:numPr>
      </w:pPr>
      <w:r>
        <w:t xml:space="preserve">Ask the participants, whether anyone in the class has ever received any fake currency and how did she </w:t>
      </w:r>
      <w:r w:rsidR="00694FAE">
        <w:t>come</w:t>
      </w:r>
      <w:r>
        <w:t xml:space="preserve"> to know that it was a fake currency?</w:t>
      </w:r>
    </w:p>
    <w:p w:rsidR="00165298" w:rsidRDefault="00165298" w:rsidP="0083431D">
      <w:pPr>
        <w:pStyle w:val="ListParagraph"/>
        <w:numPr>
          <w:ilvl w:val="0"/>
          <w:numId w:val="2"/>
        </w:numPr>
      </w:pPr>
      <w:r>
        <w:t xml:space="preserve">Check with the participants whether they are aware about the security features in </w:t>
      </w:r>
      <w:proofErr w:type="spellStart"/>
      <w:r>
        <w:t>Rs</w:t>
      </w:r>
      <w:proofErr w:type="spellEnd"/>
      <w:r>
        <w:t xml:space="preserve">. 2000, </w:t>
      </w:r>
      <w:proofErr w:type="spellStart"/>
      <w:r>
        <w:t>Rs</w:t>
      </w:r>
      <w:proofErr w:type="spellEnd"/>
      <w:r>
        <w:t xml:space="preserve">. 500, </w:t>
      </w:r>
      <w:proofErr w:type="spellStart"/>
      <w:r>
        <w:t>Rs</w:t>
      </w:r>
      <w:proofErr w:type="spellEnd"/>
      <w:r>
        <w:t xml:space="preserve">. 200 and </w:t>
      </w:r>
      <w:proofErr w:type="spellStart"/>
      <w:r>
        <w:t>Rs</w:t>
      </w:r>
      <w:proofErr w:type="spellEnd"/>
      <w:r>
        <w:t>. 50.</w:t>
      </w:r>
    </w:p>
    <w:p w:rsidR="009504C0" w:rsidRDefault="009504C0" w:rsidP="0083431D">
      <w:pPr>
        <w:pStyle w:val="ListParagraph"/>
        <w:numPr>
          <w:ilvl w:val="0"/>
          <w:numId w:val="2"/>
        </w:numPr>
      </w:pPr>
      <w:r>
        <w:t xml:space="preserve">Show the video titled “Security features of </w:t>
      </w:r>
      <w:proofErr w:type="spellStart"/>
      <w:r>
        <w:t>Rs</w:t>
      </w:r>
      <w:proofErr w:type="spellEnd"/>
      <w:r>
        <w:t xml:space="preserve">. 2000 and </w:t>
      </w:r>
      <w:proofErr w:type="spellStart"/>
      <w:r>
        <w:t>Rs</w:t>
      </w:r>
      <w:proofErr w:type="spellEnd"/>
      <w:r>
        <w:t xml:space="preserve">. 500” to the participants. </w:t>
      </w:r>
    </w:p>
    <w:p w:rsidR="003F2B23" w:rsidRDefault="003F2B23" w:rsidP="0083431D">
      <w:pPr>
        <w:pStyle w:val="ListParagraph"/>
        <w:numPr>
          <w:ilvl w:val="0"/>
          <w:numId w:val="2"/>
        </w:numPr>
      </w:pPr>
      <w:r>
        <w:t xml:space="preserve">Clarify the doubts of participants if any related to security features by demonstrating using real currency notes of </w:t>
      </w:r>
      <w:proofErr w:type="spellStart"/>
      <w:r>
        <w:t>Rs</w:t>
      </w:r>
      <w:proofErr w:type="spellEnd"/>
      <w:r>
        <w:t xml:space="preserve">. 2000 and </w:t>
      </w:r>
      <w:proofErr w:type="spellStart"/>
      <w:r>
        <w:t>Rs</w:t>
      </w:r>
      <w:proofErr w:type="spellEnd"/>
      <w:r>
        <w:t>. 500</w:t>
      </w:r>
    </w:p>
    <w:p w:rsidR="00D4625B" w:rsidRDefault="003F2B23" w:rsidP="0083431D">
      <w:pPr>
        <w:pStyle w:val="ListParagraph"/>
        <w:numPr>
          <w:ilvl w:val="0"/>
          <w:numId w:val="2"/>
        </w:numPr>
      </w:pPr>
      <w:r>
        <w:t xml:space="preserve">Distribute the handout on security features of </w:t>
      </w:r>
      <w:proofErr w:type="spellStart"/>
      <w:r>
        <w:t>Rs</w:t>
      </w:r>
      <w:proofErr w:type="spellEnd"/>
      <w:r>
        <w:t xml:space="preserve">. 2000, </w:t>
      </w:r>
      <w:proofErr w:type="spellStart"/>
      <w:r>
        <w:t>Rs</w:t>
      </w:r>
      <w:proofErr w:type="spellEnd"/>
      <w:r>
        <w:t xml:space="preserve">. 500, </w:t>
      </w:r>
      <w:proofErr w:type="spellStart"/>
      <w:r>
        <w:t>Rs</w:t>
      </w:r>
      <w:proofErr w:type="spellEnd"/>
      <w:r>
        <w:t xml:space="preserve">. </w:t>
      </w:r>
      <w:r w:rsidR="005B174C">
        <w:t xml:space="preserve">200 and Rs.50. </w:t>
      </w:r>
      <w:r w:rsidR="0015442E">
        <w:t>Allow time to the participants to go through the handout and clarify their doubts if any.</w:t>
      </w:r>
    </w:p>
    <w:p w:rsidR="00B62795" w:rsidRDefault="00D4625B" w:rsidP="0083431D">
      <w:pPr>
        <w:pStyle w:val="ListParagraph"/>
        <w:numPr>
          <w:ilvl w:val="0"/>
          <w:numId w:val="2"/>
        </w:numPr>
      </w:pPr>
      <w:r>
        <w:t xml:space="preserve">Close the session and proceed to next session </w:t>
      </w:r>
      <w:r w:rsidR="00C51985">
        <w:t>“Cost</w:t>
      </w:r>
      <w:r w:rsidR="00694FAE">
        <w:t xml:space="preserve"> and Revenue of BC Model</w:t>
      </w:r>
      <w:r>
        <w:t>”</w:t>
      </w:r>
    </w:p>
    <w:p w:rsidR="00B62795" w:rsidRDefault="00B62795" w:rsidP="00B62795"/>
    <w:p w:rsidR="00B62795" w:rsidRDefault="00B62795" w:rsidP="00B62795"/>
    <w:p w:rsidR="00A1415B" w:rsidRDefault="00A1415B" w:rsidP="00B62795">
      <w:r>
        <w:br w:type="page"/>
      </w:r>
    </w:p>
    <w:p w:rsidR="00A1415B" w:rsidRPr="00EA7004" w:rsidRDefault="00A1415B" w:rsidP="00E841B4">
      <w:pPr>
        <w:pStyle w:val="Heading1"/>
        <w:pBdr>
          <w:bottom w:val="single" w:sz="8" w:space="1" w:color="ED7D31" w:themeColor="accent2"/>
        </w:pBdr>
      </w:pPr>
      <w:bookmarkStart w:id="28" w:name="_Toc516679083"/>
      <w:r w:rsidRPr="00EA7004">
        <w:lastRenderedPageBreak/>
        <w:t xml:space="preserve">Session 8: </w:t>
      </w:r>
      <w:r w:rsidR="00876EDE" w:rsidRPr="00EA7004">
        <w:t>Cost and R</w:t>
      </w:r>
      <w:r w:rsidRPr="00EA7004">
        <w:t>evenue of BC model</w:t>
      </w:r>
      <w:bookmarkEnd w:id="28"/>
    </w:p>
    <w:tbl>
      <w:tblPr>
        <w:tblStyle w:val="ListTable3-Accent5"/>
        <w:tblW w:w="5000" w:type="pct"/>
        <w:tblBorders>
          <w:top w:val="none" w:sz="0" w:space="0" w:color="auto"/>
          <w:left w:val="none" w:sz="0" w:space="0" w:color="auto"/>
          <w:bottom w:val="none" w:sz="0" w:space="0" w:color="auto"/>
          <w:right w:val="none" w:sz="0" w:space="0" w:color="auto"/>
          <w:insideH w:val="single" w:sz="4" w:space="0" w:color="4472C4" w:themeColor="accent5"/>
        </w:tblBorders>
        <w:tblLook w:val="04A0" w:firstRow="1" w:lastRow="0" w:firstColumn="1" w:lastColumn="0" w:noHBand="0" w:noVBand="1"/>
      </w:tblPr>
      <w:tblGrid>
        <w:gridCol w:w="1841"/>
        <w:gridCol w:w="302"/>
        <w:gridCol w:w="6884"/>
      </w:tblGrid>
      <w:tr w:rsidR="00EA7004" w:rsidRPr="00256595" w:rsidTr="001A01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0" w:type="pct"/>
            <w:tcBorders>
              <w:bottom w:val="none" w:sz="0" w:space="0" w:color="auto"/>
              <w:right w:val="none" w:sz="0" w:space="0" w:color="auto"/>
            </w:tcBorders>
            <w:shd w:val="clear" w:color="auto" w:fill="auto"/>
          </w:tcPr>
          <w:p w:rsidR="00EA7004" w:rsidRPr="00256595" w:rsidRDefault="00EA7004" w:rsidP="001A01D7">
            <w:pPr>
              <w:spacing w:before="60" w:after="60"/>
              <w:rPr>
                <w:color w:val="auto"/>
                <w:sz w:val="20"/>
                <w:szCs w:val="20"/>
              </w:rPr>
            </w:pPr>
            <w:r w:rsidRPr="00256595">
              <w:rPr>
                <w:color w:val="auto"/>
                <w:sz w:val="20"/>
                <w:szCs w:val="20"/>
              </w:rPr>
              <w:t>Overview</w:t>
            </w:r>
          </w:p>
        </w:tc>
        <w:tc>
          <w:tcPr>
            <w:tcW w:w="167" w:type="pct"/>
            <w:shd w:val="clear" w:color="auto" w:fill="auto"/>
          </w:tcPr>
          <w:p w:rsidR="00EA7004" w:rsidRPr="00256595" w:rsidRDefault="00EA7004" w:rsidP="001A01D7">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rPr>
            </w:pPr>
          </w:p>
        </w:tc>
        <w:tc>
          <w:tcPr>
            <w:tcW w:w="3813" w:type="pct"/>
            <w:shd w:val="clear" w:color="auto" w:fill="auto"/>
          </w:tcPr>
          <w:p w:rsidR="00EA7004" w:rsidRPr="00256595" w:rsidRDefault="00634B9A" w:rsidP="001A01D7">
            <w:pPr>
              <w:spacing w:before="60" w:after="60"/>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634B9A">
              <w:rPr>
                <w:b w:val="0"/>
                <w:bCs w:val="0"/>
                <w:color w:val="auto"/>
                <w:sz w:val="20"/>
                <w:szCs w:val="20"/>
              </w:rPr>
              <w:t>This session helps participants understand the investment and return from setting up a CSP</w:t>
            </w:r>
            <w:proofErr w:type="gramStart"/>
            <w:r w:rsidRPr="00634B9A">
              <w:rPr>
                <w:b w:val="0"/>
                <w:bCs w:val="0"/>
                <w:color w:val="auto"/>
                <w:sz w:val="20"/>
                <w:szCs w:val="20"/>
              </w:rPr>
              <w:t>.</w:t>
            </w:r>
            <w:r w:rsidR="00673717">
              <w:rPr>
                <w:b w:val="0"/>
                <w:bCs w:val="0"/>
                <w:color w:val="auto"/>
                <w:sz w:val="20"/>
                <w:szCs w:val="20"/>
              </w:rPr>
              <w:t>.</w:t>
            </w:r>
            <w:proofErr w:type="gramEnd"/>
          </w:p>
        </w:tc>
      </w:tr>
      <w:tr w:rsidR="00EA7004" w:rsidRPr="00256595" w:rsidTr="001A01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Borders>
              <w:top w:val="none" w:sz="0" w:space="0" w:color="auto"/>
              <w:bottom w:val="none" w:sz="0" w:space="0" w:color="auto"/>
              <w:right w:val="none" w:sz="0" w:space="0" w:color="auto"/>
            </w:tcBorders>
            <w:shd w:val="clear" w:color="auto" w:fill="auto"/>
          </w:tcPr>
          <w:p w:rsidR="00EA7004" w:rsidRPr="00256595" w:rsidRDefault="00EA7004" w:rsidP="001A01D7">
            <w:pPr>
              <w:spacing w:before="60" w:after="60"/>
              <w:rPr>
                <w:sz w:val="20"/>
                <w:szCs w:val="20"/>
              </w:rPr>
            </w:pPr>
            <w:r w:rsidRPr="00256595">
              <w:rPr>
                <w:sz w:val="20"/>
                <w:szCs w:val="20"/>
              </w:rPr>
              <w:t>Session Objectives</w:t>
            </w:r>
          </w:p>
        </w:tc>
        <w:tc>
          <w:tcPr>
            <w:tcW w:w="167" w:type="pct"/>
            <w:tcBorders>
              <w:top w:val="none" w:sz="0" w:space="0" w:color="auto"/>
              <w:bottom w:val="none" w:sz="0" w:space="0" w:color="auto"/>
            </w:tcBorders>
            <w:shd w:val="clear" w:color="auto" w:fill="auto"/>
          </w:tcPr>
          <w:p w:rsidR="00EA7004" w:rsidRPr="00256595" w:rsidRDefault="00EA7004" w:rsidP="001A01D7">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c>
          <w:tcPr>
            <w:tcW w:w="3813" w:type="pct"/>
            <w:tcBorders>
              <w:top w:val="none" w:sz="0" w:space="0" w:color="auto"/>
              <w:bottom w:val="none" w:sz="0" w:space="0" w:color="auto"/>
            </w:tcBorders>
            <w:shd w:val="clear" w:color="auto" w:fill="auto"/>
          </w:tcPr>
          <w:p w:rsidR="00EA7004" w:rsidRPr="00256595" w:rsidRDefault="00EA7004" w:rsidP="001A01D7">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By the end of this session participants will be able to:</w:t>
            </w:r>
          </w:p>
          <w:p w:rsidR="00EA7004" w:rsidRPr="00EA7004" w:rsidRDefault="00EA7004" w:rsidP="0083431D">
            <w:pPr>
              <w:pStyle w:val="ListParagraph"/>
              <w:numPr>
                <w:ilvl w:val="0"/>
                <w:numId w:val="7"/>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EA7004">
              <w:rPr>
                <w:sz w:val="20"/>
                <w:szCs w:val="20"/>
              </w:rPr>
              <w:t>Capital and operational expenditure for setting up BC model</w:t>
            </w:r>
          </w:p>
          <w:p w:rsidR="00EA7004" w:rsidRPr="00EA7004" w:rsidRDefault="00EA7004" w:rsidP="0083431D">
            <w:pPr>
              <w:pStyle w:val="ListParagraph"/>
              <w:numPr>
                <w:ilvl w:val="0"/>
                <w:numId w:val="7"/>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EA7004">
              <w:rPr>
                <w:sz w:val="20"/>
                <w:szCs w:val="20"/>
              </w:rPr>
              <w:t xml:space="preserve">Support from </w:t>
            </w:r>
            <w:proofErr w:type="spellStart"/>
            <w:r w:rsidRPr="00EA7004">
              <w:rPr>
                <w:sz w:val="20"/>
                <w:szCs w:val="20"/>
              </w:rPr>
              <w:t>JEEViKA</w:t>
            </w:r>
            <w:proofErr w:type="spellEnd"/>
            <w:r w:rsidRPr="00EA7004">
              <w:rPr>
                <w:sz w:val="20"/>
                <w:szCs w:val="20"/>
              </w:rPr>
              <w:t xml:space="preserve"> to bank </w:t>
            </w:r>
            <w:proofErr w:type="spellStart"/>
            <w:r w:rsidRPr="00EA7004">
              <w:rPr>
                <w:sz w:val="20"/>
                <w:szCs w:val="20"/>
              </w:rPr>
              <w:t>sakhis</w:t>
            </w:r>
            <w:proofErr w:type="spellEnd"/>
          </w:p>
          <w:p w:rsidR="00EA7004" w:rsidRPr="004E6F0E" w:rsidRDefault="00EA7004" w:rsidP="0083431D">
            <w:pPr>
              <w:pStyle w:val="ListParagraph"/>
              <w:numPr>
                <w:ilvl w:val="0"/>
                <w:numId w:val="7"/>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EA7004">
              <w:rPr>
                <w:sz w:val="20"/>
                <w:szCs w:val="20"/>
              </w:rPr>
              <w:t>Commission structure</w:t>
            </w:r>
          </w:p>
        </w:tc>
      </w:tr>
      <w:tr w:rsidR="00EA7004" w:rsidRPr="00256595" w:rsidTr="001A01D7">
        <w:tc>
          <w:tcPr>
            <w:cnfStyle w:val="001000000000" w:firstRow="0" w:lastRow="0" w:firstColumn="1" w:lastColumn="0" w:oddVBand="0" w:evenVBand="0" w:oddHBand="0" w:evenHBand="0" w:firstRowFirstColumn="0" w:firstRowLastColumn="0" w:lastRowFirstColumn="0" w:lastRowLastColumn="0"/>
            <w:tcW w:w="1020" w:type="pct"/>
            <w:tcBorders>
              <w:right w:val="none" w:sz="0" w:space="0" w:color="auto"/>
            </w:tcBorders>
          </w:tcPr>
          <w:p w:rsidR="00EA7004" w:rsidRPr="00256595" w:rsidRDefault="00EA7004" w:rsidP="001A01D7">
            <w:pPr>
              <w:spacing w:before="60" w:after="60"/>
              <w:rPr>
                <w:sz w:val="20"/>
                <w:szCs w:val="20"/>
              </w:rPr>
            </w:pPr>
            <w:r w:rsidRPr="00256595">
              <w:rPr>
                <w:sz w:val="20"/>
                <w:szCs w:val="20"/>
              </w:rPr>
              <w:t>Duration</w:t>
            </w:r>
          </w:p>
        </w:tc>
        <w:tc>
          <w:tcPr>
            <w:tcW w:w="167" w:type="pct"/>
          </w:tcPr>
          <w:p w:rsidR="00EA7004" w:rsidRPr="00256595" w:rsidRDefault="00EA7004" w:rsidP="001A01D7">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c>
          <w:tcPr>
            <w:tcW w:w="3813" w:type="pct"/>
          </w:tcPr>
          <w:p w:rsidR="00EA7004" w:rsidRPr="00256595" w:rsidRDefault="00EA7004" w:rsidP="001A01D7">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90</w:t>
            </w:r>
            <w:r w:rsidRPr="00256595">
              <w:rPr>
                <w:sz w:val="20"/>
                <w:szCs w:val="20"/>
              </w:rPr>
              <w:t xml:space="preserve"> min</w:t>
            </w:r>
          </w:p>
        </w:tc>
      </w:tr>
      <w:tr w:rsidR="00EA7004" w:rsidRPr="00256595" w:rsidTr="001A01D7">
        <w:trPr>
          <w:cnfStyle w:val="000000100000" w:firstRow="0" w:lastRow="0" w:firstColumn="0" w:lastColumn="0" w:oddVBand="0" w:evenVBand="0" w:oddHBand="1" w:evenHBand="0" w:firstRowFirstColumn="0" w:firstRowLastColumn="0" w:lastRowFirstColumn="0" w:lastRowLastColumn="0"/>
          <w:trHeight w:val="1958"/>
        </w:trPr>
        <w:tc>
          <w:tcPr>
            <w:cnfStyle w:val="001000000000" w:firstRow="0" w:lastRow="0" w:firstColumn="1" w:lastColumn="0" w:oddVBand="0" w:evenVBand="0" w:oddHBand="0" w:evenHBand="0" w:firstRowFirstColumn="0" w:firstRowLastColumn="0" w:lastRowFirstColumn="0" w:lastRowLastColumn="0"/>
            <w:tcW w:w="1020" w:type="pct"/>
            <w:tcBorders>
              <w:top w:val="none" w:sz="0" w:space="0" w:color="auto"/>
              <w:bottom w:val="none" w:sz="0" w:space="0" w:color="auto"/>
              <w:right w:val="none" w:sz="0" w:space="0" w:color="auto"/>
            </w:tcBorders>
          </w:tcPr>
          <w:p w:rsidR="00EA7004" w:rsidRPr="00256595" w:rsidRDefault="00EA7004" w:rsidP="001A01D7">
            <w:pPr>
              <w:spacing w:before="60" w:after="60"/>
              <w:rPr>
                <w:sz w:val="20"/>
                <w:szCs w:val="20"/>
              </w:rPr>
            </w:pPr>
            <w:r w:rsidRPr="00256595">
              <w:rPr>
                <w:sz w:val="20"/>
                <w:szCs w:val="20"/>
              </w:rPr>
              <w:t>Methodology and Steps</w:t>
            </w:r>
          </w:p>
        </w:tc>
        <w:tc>
          <w:tcPr>
            <w:tcW w:w="167" w:type="pct"/>
            <w:tcBorders>
              <w:top w:val="none" w:sz="0" w:space="0" w:color="auto"/>
              <w:bottom w:val="none" w:sz="0" w:space="0" w:color="auto"/>
            </w:tcBorders>
          </w:tcPr>
          <w:p w:rsidR="00EA7004" w:rsidRPr="00256595" w:rsidRDefault="00EA7004" w:rsidP="001A01D7">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c>
          <w:tcPr>
            <w:tcW w:w="3813" w:type="pct"/>
            <w:tcBorders>
              <w:top w:val="none" w:sz="0" w:space="0" w:color="auto"/>
              <w:bottom w:val="none" w:sz="0" w:space="0" w:color="auto"/>
            </w:tcBorders>
          </w:tcPr>
          <w:p w:rsidR="00EA7004" w:rsidRPr="00256595" w:rsidRDefault="00EA7004" w:rsidP="001A01D7">
            <w:pPr>
              <w:spacing w:before="60" w:after="60"/>
              <w:cnfStyle w:val="000000100000" w:firstRow="0" w:lastRow="0" w:firstColumn="0" w:lastColumn="0" w:oddVBand="0" w:evenVBand="0" w:oddHBand="1" w:evenHBand="0" w:firstRowFirstColumn="0" w:firstRowLastColumn="0" w:lastRowFirstColumn="0" w:lastRowLastColumn="0"/>
              <w:rPr>
                <w:b/>
                <w:bCs/>
                <w:sz w:val="20"/>
                <w:szCs w:val="20"/>
              </w:rPr>
            </w:pPr>
            <w:r w:rsidRPr="00256595">
              <w:rPr>
                <w:b/>
                <w:bCs/>
                <w:sz w:val="20"/>
                <w:szCs w:val="20"/>
              </w:rPr>
              <w:t xml:space="preserve">Presentation and </w:t>
            </w:r>
            <w:r w:rsidRPr="00CD583D">
              <w:rPr>
                <w:b/>
                <w:bCs/>
                <w:sz w:val="20"/>
                <w:szCs w:val="20"/>
              </w:rPr>
              <w:t>Group Exercise</w:t>
            </w:r>
          </w:p>
          <w:p w:rsidR="00EA7004" w:rsidRPr="00256595" w:rsidRDefault="00EA7004" w:rsidP="001A01D7">
            <w:pPr>
              <w:spacing w:before="60" w:after="60"/>
              <w:ind w:left="975" w:hanging="680"/>
              <w:jc w:val="left"/>
              <w:cnfStyle w:val="000000100000" w:firstRow="0" w:lastRow="0" w:firstColumn="0" w:lastColumn="0" w:oddVBand="0" w:evenVBand="0" w:oddHBand="1" w:evenHBand="0" w:firstRowFirstColumn="0" w:firstRowLastColumn="0" w:lastRowFirstColumn="0" w:lastRowLastColumn="0"/>
              <w:rPr>
                <w:bCs/>
                <w:color w:val="0000CC"/>
                <w:sz w:val="20"/>
                <w:szCs w:val="20"/>
              </w:rPr>
            </w:pPr>
            <w:r w:rsidRPr="00256595">
              <w:rPr>
                <w:bCs/>
                <w:color w:val="0000CC"/>
                <w:sz w:val="20"/>
                <w:szCs w:val="20"/>
              </w:rPr>
              <w:t xml:space="preserve">Step 1: </w:t>
            </w:r>
            <w:r w:rsidR="00673717" w:rsidRPr="00673717">
              <w:rPr>
                <w:bCs/>
                <w:color w:val="0000CC"/>
                <w:sz w:val="20"/>
                <w:szCs w:val="20"/>
              </w:rPr>
              <w:t>Capital and operational expenditure for setting up BC model</w:t>
            </w:r>
            <w:r w:rsidR="00673717">
              <w:rPr>
                <w:bCs/>
                <w:color w:val="0000CC"/>
                <w:sz w:val="20"/>
                <w:szCs w:val="20"/>
              </w:rPr>
              <w:br/>
            </w:r>
            <w:r>
              <w:rPr>
                <w:bCs/>
                <w:color w:val="0000CC"/>
                <w:sz w:val="20"/>
                <w:szCs w:val="20"/>
              </w:rPr>
              <w:t xml:space="preserve"> </w:t>
            </w:r>
            <w:r w:rsidRPr="00256595">
              <w:rPr>
                <w:bCs/>
                <w:color w:val="0000CC"/>
                <w:sz w:val="20"/>
                <w:szCs w:val="20"/>
              </w:rPr>
              <w:t xml:space="preserve">             </w:t>
            </w:r>
            <w:r>
              <w:rPr>
                <w:bCs/>
                <w:color w:val="0000CC"/>
                <w:sz w:val="20"/>
                <w:szCs w:val="20"/>
              </w:rPr>
              <w:t xml:space="preserve">   </w:t>
            </w:r>
            <w:r w:rsidR="00673717" w:rsidRPr="00256595">
              <w:rPr>
                <w:bCs/>
                <w:color w:val="0000CC"/>
                <w:sz w:val="20"/>
                <w:szCs w:val="20"/>
              </w:rPr>
              <w:t xml:space="preserve">             </w:t>
            </w:r>
            <w:r w:rsidR="00673717">
              <w:rPr>
                <w:bCs/>
                <w:color w:val="0000CC"/>
                <w:sz w:val="20"/>
                <w:szCs w:val="20"/>
              </w:rPr>
              <w:t xml:space="preserve"> </w:t>
            </w:r>
            <w:r>
              <w:rPr>
                <w:bCs/>
                <w:color w:val="0000CC"/>
                <w:sz w:val="20"/>
                <w:szCs w:val="20"/>
              </w:rPr>
              <w:t xml:space="preserve"> </w:t>
            </w:r>
            <w:r w:rsidRPr="00256595">
              <w:rPr>
                <w:bCs/>
                <w:color w:val="0000CC"/>
                <w:sz w:val="20"/>
                <w:szCs w:val="20"/>
              </w:rPr>
              <w:t xml:space="preserve">  </w:t>
            </w:r>
            <w:r>
              <w:rPr>
                <w:bCs/>
                <w:color w:val="0000CC"/>
                <w:sz w:val="20"/>
                <w:szCs w:val="20"/>
              </w:rPr>
              <w:t xml:space="preserve">  </w:t>
            </w:r>
            <w:r w:rsidRPr="00256595">
              <w:rPr>
                <w:bCs/>
                <w:color w:val="0000CC"/>
                <w:sz w:val="20"/>
                <w:szCs w:val="20"/>
              </w:rPr>
              <w:t xml:space="preserve">    </w:t>
            </w:r>
            <w:r w:rsidR="00673717">
              <w:rPr>
                <w:bCs/>
                <w:color w:val="0000CC"/>
                <w:sz w:val="20"/>
                <w:szCs w:val="20"/>
              </w:rPr>
              <w:t xml:space="preserve"> </w:t>
            </w:r>
            <w:r w:rsidR="00673717" w:rsidRPr="00256595">
              <w:rPr>
                <w:bCs/>
                <w:color w:val="0000CC"/>
                <w:sz w:val="20"/>
                <w:szCs w:val="20"/>
              </w:rPr>
              <w:t xml:space="preserve">       </w:t>
            </w:r>
            <w:r w:rsidR="00673717">
              <w:rPr>
                <w:bCs/>
                <w:color w:val="0000CC"/>
                <w:sz w:val="20"/>
                <w:szCs w:val="20"/>
              </w:rPr>
              <w:t xml:space="preserve"> </w:t>
            </w:r>
            <w:r w:rsidRPr="00256595">
              <w:rPr>
                <w:bCs/>
                <w:color w:val="0000CC"/>
                <w:sz w:val="20"/>
                <w:szCs w:val="20"/>
              </w:rPr>
              <w:t xml:space="preserve">      </w:t>
            </w:r>
            <w:r>
              <w:rPr>
                <w:bCs/>
                <w:color w:val="0000CC"/>
                <w:sz w:val="20"/>
                <w:szCs w:val="20"/>
              </w:rPr>
              <w:t xml:space="preserve">       </w:t>
            </w:r>
            <w:r w:rsidRPr="00256595">
              <w:rPr>
                <w:bCs/>
                <w:color w:val="0000CC"/>
                <w:sz w:val="20"/>
                <w:szCs w:val="20"/>
              </w:rPr>
              <w:t xml:space="preserve"> </w:t>
            </w:r>
            <w:r>
              <w:rPr>
                <w:bCs/>
                <w:color w:val="0000CC"/>
                <w:sz w:val="20"/>
                <w:szCs w:val="20"/>
              </w:rPr>
              <w:t xml:space="preserve"> </w:t>
            </w:r>
            <w:r w:rsidRPr="00256595">
              <w:rPr>
                <w:bCs/>
                <w:color w:val="0000CC"/>
                <w:sz w:val="20"/>
                <w:szCs w:val="20"/>
              </w:rPr>
              <w:t xml:space="preserve"> </w:t>
            </w:r>
            <w:r>
              <w:rPr>
                <w:bCs/>
                <w:color w:val="0000CC"/>
                <w:sz w:val="20"/>
                <w:szCs w:val="20"/>
              </w:rPr>
              <w:t xml:space="preserve">  </w:t>
            </w:r>
            <w:r w:rsidRPr="00256595">
              <w:rPr>
                <w:bCs/>
                <w:color w:val="0000CC"/>
                <w:sz w:val="20"/>
                <w:szCs w:val="20"/>
              </w:rPr>
              <w:t xml:space="preserve">  </w:t>
            </w:r>
            <w:r>
              <w:rPr>
                <w:bCs/>
                <w:color w:val="0000CC"/>
                <w:sz w:val="20"/>
                <w:szCs w:val="20"/>
              </w:rPr>
              <w:t xml:space="preserve">  </w:t>
            </w:r>
            <w:r w:rsidRPr="00256595">
              <w:rPr>
                <w:bCs/>
                <w:color w:val="0000CC"/>
                <w:sz w:val="20"/>
                <w:szCs w:val="20"/>
              </w:rPr>
              <w:t xml:space="preserve">      </w:t>
            </w:r>
            <w:r>
              <w:rPr>
                <w:bCs/>
                <w:color w:val="0000CC"/>
                <w:sz w:val="20"/>
                <w:szCs w:val="20"/>
              </w:rPr>
              <w:t xml:space="preserve">  </w:t>
            </w:r>
            <w:r w:rsidRPr="00256595">
              <w:rPr>
                <w:bCs/>
                <w:color w:val="0000CC"/>
                <w:sz w:val="20"/>
                <w:szCs w:val="20"/>
              </w:rPr>
              <w:t xml:space="preserve">               </w:t>
            </w:r>
            <w:r>
              <w:rPr>
                <w:bCs/>
                <w:color w:val="0000CC"/>
                <w:sz w:val="20"/>
                <w:szCs w:val="20"/>
              </w:rPr>
              <w:t xml:space="preserve">  </w:t>
            </w:r>
            <w:r w:rsidRPr="00256595">
              <w:rPr>
                <w:bCs/>
                <w:color w:val="0000CC"/>
                <w:sz w:val="20"/>
                <w:szCs w:val="20"/>
              </w:rPr>
              <w:t xml:space="preserve">       (</w:t>
            </w:r>
            <w:r w:rsidR="00112AE9">
              <w:rPr>
                <w:bCs/>
                <w:color w:val="0000CC"/>
                <w:sz w:val="20"/>
                <w:szCs w:val="20"/>
              </w:rPr>
              <w:t>3</w:t>
            </w:r>
            <w:r>
              <w:rPr>
                <w:bCs/>
                <w:color w:val="0000CC"/>
                <w:sz w:val="20"/>
                <w:szCs w:val="20"/>
              </w:rPr>
              <w:t>0</w:t>
            </w:r>
            <w:r w:rsidRPr="00256595">
              <w:rPr>
                <w:bCs/>
                <w:color w:val="0000CC"/>
                <w:sz w:val="20"/>
                <w:szCs w:val="20"/>
              </w:rPr>
              <w:t xml:space="preserve"> minutes)</w:t>
            </w:r>
          </w:p>
          <w:p w:rsidR="00EA7004" w:rsidRPr="00256595" w:rsidRDefault="00EA7004" w:rsidP="001A01D7">
            <w:pPr>
              <w:spacing w:before="60" w:after="60"/>
              <w:ind w:left="907"/>
              <w:cnfStyle w:val="000000100000" w:firstRow="0" w:lastRow="0" w:firstColumn="0" w:lastColumn="0" w:oddVBand="0" w:evenVBand="0" w:oddHBand="1" w:evenHBand="0" w:firstRowFirstColumn="0" w:firstRowLastColumn="0" w:lastRowFirstColumn="0" w:lastRowLastColumn="0"/>
              <w:rPr>
                <w:sz w:val="20"/>
                <w:szCs w:val="20"/>
              </w:rPr>
            </w:pPr>
          </w:p>
          <w:p w:rsidR="00EA7004" w:rsidRDefault="00EA7004" w:rsidP="001A01D7">
            <w:pPr>
              <w:spacing w:before="60" w:after="60"/>
              <w:ind w:left="975" w:hanging="680"/>
              <w:cnfStyle w:val="000000100000" w:firstRow="0" w:lastRow="0" w:firstColumn="0" w:lastColumn="0" w:oddVBand="0" w:evenVBand="0" w:oddHBand="1" w:evenHBand="0" w:firstRowFirstColumn="0" w:firstRowLastColumn="0" w:lastRowFirstColumn="0" w:lastRowLastColumn="0"/>
              <w:rPr>
                <w:bCs/>
                <w:color w:val="0000CC"/>
                <w:sz w:val="20"/>
                <w:szCs w:val="20"/>
              </w:rPr>
            </w:pPr>
            <w:r w:rsidRPr="00256595">
              <w:rPr>
                <w:bCs/>
                <w:color w:val="0000CC"/>
                <w:sz w:val="20"/>
                <w:szCs w:val="20"/>
              </w:rPr>
              <w:t xml:space="preserve">Step 2: </w:t>
            </w:r>
            <w:r w:rsidR="00673717" w:rsidRPr="00673717">
              <w:rPr>
                <w:bCs/>
                <w:color w:val="0000CC"/>
                <w:sz w:val="20"/>
                <w:szCs w:val="20"/>
              </w:rPr>
              <w:t xml:space="preserve">Support from </w:t>
            </w:r>
            <w:proofErr w:type="spellStart"/>
            <w:r w:rsidR="00673717" w:rsidRPr="00673717">
              <w:rPr>
                <w:bCs/>
                <w:color w:val="0000CC"/>
                <w:sz w:val="20"/>
                <w:szCs w:val="20"/>
              </w:rPr>
              <w:t>JEEViKA</w:t>
            </w:r>
            <w:proofErr w:type="spellEnd"/>
            <w:r w:rsidR="00673717" w:rsidRPr="00673717">
              <w:rPr>
                <w:bCs/>
                <w:color w:val="0000CC"/>
                <w:sz w:val="20"/>
                <w:szCs w:val="20"/>
              </w:rPr>
              <w:t xml:space="preserve"> to bank </w:t>
            </w:r>
            <w:proofErr w:type="spellStart"/>
            <w:r w:rsidR="00673717" w:rsidRPr="00673717">
              <w:rPr>
                <w:bCs/>
                <w:color w:val="0000CC"/>
                <w:sz w:val="20"/>
                <w:szCs w:val="20"/>
              </w:rPr>
              <w:t>sakhis</w:t>
            </w:r>
            <w:proofErr w:type="spellEnd"/>
            <w:r>
              <w:rPr>
                <w:bCs/>
                <w:color w:val="0000CC"/>
                <w:sz w:val="20"/>
                <w:szCs w:val="20"/>
              </w:rPr>
              <w:t xml:space="preserve">    </w:t>
            </w:r>
            <w:r w:rsidRPr="00256595">
              <w:rPr>
                <w:bCs/>
                <w:color w:val="0000CC"/>
                <w:sz w:val="20"/>
                <w:szCs w:val="20"/>
              </w:rPr>
              <w:t xml:space="preserve">                                   (</w:t>
            </w:r>
            <w:r>
              <w:rPr>
                <w:bCs/>
                <w:color w:val="0000CC"/>
                <w:sz w:val="20"/>
                <w:szCs w:val="20"/>
              </w:rPr>
              <w:t>20</w:t>
            </w:r>
            <w:r w:rsidRPr="00256595">
              <w:rPr>
                <w:bCs/>
                <w:color w:val="0000CC"/>
                <w:sz w:val="20"/>
                <w:szCs w:val="20"/>
              </w:rPr>
              <w:t xml:space="preserve"> minutes)</w:t>
            </w:r>
          </w:p>
          <w:p w:rsidR="00EA7004" w:rsidRDefault="00EA7004" w:rsidP="001A01D7">
            <w:pPr>
              <w:spacing w:before="60" w:after="60"/>
              <w:ind w:left="907"/>
              <w:cnfStyle w:val="000000100000" w:firstRow="0" w:lastRow="0" w:firstColumn="0" w:lastColumn="0" w:oddVBand="0" w:evenVBand="0" w:oddHBand="1" w:evenHBand="0" w:firstRowFirstColumn="0" w:firstRowLastColumn="0" w:lastRowFirstColumn="0" w:lastRowLastColumn="0"/>
              <w:rPr>
                <w:sz w:val="20"/>
                <w:szCs w:val="20"/>
              </w:rPr>
            </w:pPr>
          </w:p>
          <w:p w:rsidR="00EA7004" w:rsidRDefault="00EA7004" w:rsidP="001A01D7">
            <w:pPr>
              <w:spacing w:before="60" w:after="60"/>
              <w:ind w:left="975" w:hanging="680"/>
              <w:cnfStyle w:val="000000100000" w:firstRow="0" w:lastRow="0" w:firstColumn="0" w:lastColumn="0" w:oddVBand="0" w:evenVBand="0" w:oddHBand="1" w:evenHBand="0" w:firstRowFirstColumn="0" w:firstRowLastColumn="0" w:lastRowFirstColumn="0" w:lastRowLastColumn="0"/>
              <w:rPr>
                <w:bCs/>
                <w:color w:val="0000CC"/>
                <w:sz w:val="20"/>
                <w:szCs w:val="20"/>
              </w:rPr>
            </w:pPr>
            <w:r w:rsidRPr="00256595">
              <w:rPr>
                <w:bCs/>
                <w:color w:val="0000CC"/>
                <w:sz w:val="20"/>
                <w:szCs w:val="20"/>
              </w:rPr>
              <w:t xml:space="preserve">Step </w:t>
            </w:r>
            <w:r>
              <w:rPr>
                <w:bCs/>
                <w:color w:val="0000CC"/>
                <w:sz w:val="20"/>
                <w:szCs w:val="20"/>
              </w:rPr>
              <w:t>3</w:t>
            </w:r>
            <w:r w:rsidRPr="00256595">
              <w:rPr>
                <w:bCs/>
                <w:color w:val="0000CC"/>
                <w:sz w:val="20"/>
                <w:szCs w:val="20"/>
              </w:rPr>
              <w:t xml:space="preserve">: </w:t>
            </w:r>
            <w:r w:rsidR="00673717" w:rsidRPr="00673717">
              <w:rPr>
                <w:bCs/>
                <w:color w:val="0000CC"/>
                <w:sz w:val="20"/>
                <w:szCs w:val="20"/>
              </w:rPr>
              <w:t xml:space="preserve">Earning potential of a bank </w:t>
            </w:r>
            <w:proofErr w:type="spellStart"/>
            <w:r w:rsidR="00673717" w:rsidRPr="00673717">
              <w:rPr>
                <w:bCs/>
                <w:color w:val="0000CC"/>
                <w:sz w:val="20"/>
                <w:szCs w:val="20"/>
              </w:rPr>
              <w:t>sakhi</w:t>
            </w:r>
            <w:proofErr w:type="spellEnd"/>
            <w:r w:rsidRPr="00256595">
              <w:rPr>
                <w:bCs/>
                <w:color w:val="0000CC"/>
                <w:sz w:val="20"/>
                <w:szCs w:val="20"/>
              </w:rPr>
              <w:t xml:space="preserve">   </w:t>
            </w:r>
            <w:r w:rsidR="00673717">
              <w:rPr>
                <w:bCs/>
                <w:color w:val="0000CC"/>
                <w:sz w:val="20"/>
                <w:szCs w:val="20"/>
              </w:rPr>
              <w:t xml:space="preserve">    </w:t>
            </w:r>
            <w:r w:rsidRPr="00256595">
              <w:rPr>
                <w:bCs/>
                <w:color w:val="0000CC"/>
                <w:sz w:val="20"/>
                <w:szCs w:val="20"/>
              </w:rPr>
              <w:t xml:space="preserve">                                        (</w:t>
            </w:r>
            <w:r>
              <w:rPr>
                <w:bCs/>
                <w:color w:val="0000CC"/>
                <w:sz w:val="20"/>
                <w:szCs w:val="20"/>
              </w:rPr>
              <w:t>20</w:t>
            </w:r>
            <w:r w:rsidRPr="00256595">
              <w:rPr>
                <w:bCs/>
                <w:color w:val="0000CC"/>
                <w:sz w:val="20"/>
                <w:szCs w:val="20"/>
              </w:rPr>
              <w:t xml:space="preserve"> minutes)</w:t>
            </w:r>
          </w:p>
          <w:p w:rsidR="00112AE9" w:rsidRDefault="00112AE9" w:rsidP="00112AE9">
            <w:pPr>
              <w:spacing w:before="60" w:after="60"/>
              <w:ind w:left="907"/>
              <w:cnfStyle w:val="000000100000" w:firstRow="0" w:lastRow="0" w:firstColumn="0" w:lastColumn="0" w:oddVBand="0" w:evenVBand="0" w:oddHBand="1" w:evenHBand="0" w:firstRowFirstColumn="0" w:firstRowLastColumn="0" w:lastRowFirstColumn="0" w:lastRowLastColumn="0"/>
              <w:rPr>
                <w:sz w:val="20"/>
                <w:szCs w:val="20"/>
              </w:rPr>
            </w:pPr>
          </w:p>
          <w:p w:rsidR="00112AE9" w:rsidRDefault="00112AE9" w:rsidP="00112AE9">
            <w:pPr>
              <w:spacing w:before="60" w:after="60"/>
              <w:ind w:left="975" w:hanging="680"/>
              <w:cnfStyle w:val="000000100000" w:firstRow="0" w:lastRow="0" w:firstColumn="0" w:lastColumn="0" w:oddVBand="0" w:evenVBand="0" w:oddHBand="1" w:evenHBand="0" w:firstRowFirstColumn="0" w:firstRowLastColumn="0" w:lastRowFirstColumn="0" w:lastRowLastColumn="0"/>
              <w:rPr>
                <w:bCs/>
                <w:color w:val="0000CC"/>
                <w:sz w:val="20"/>
                <w:szCs w:val="20"/>
              </w:rPr>
            </w:pPr>
            <w:r w:rsidRPr="00256595">
              <w:rPr>
                <w:bCs/>
                <w:color w:val="0000CC"/>
                <w:sz w:val="20"/>
                <w:szCs w:val="20"/>
              </w:rPr>
              <w:t xml:space="preserve">Step </w:t>
            </w:r>
            <w:r>
              <w:rPr>
                <w:bCs/>
                <w:color w:val="0000CC"/>
                <w:sz w:val="20"/>
                <w:szCs w:val="20"/>
              </w:rPr>
              <w:t>4</w:t>
            </w:r>
            <w:r w:rsidRPr="00256595">
              <w:rPr>
                <w:bCs/>
                <w:color w:val="0000CC"/>
                <w:sz w:val="20"/>
                <w:szCs w:val="20"/>
              </w:rPr>
              <w:t xml:space="preserve">: </w:t>
            </w:r>
            <w:r w:rsidRPr="00112AE9">
              <w:rPr>
                <w:bCs/>
                <w:color w:val="0000CC"/>
                <w:sz w:val="20"/>
                <w:szCs w:val="20"/>
              </w:rPr>
              <w:t xml:space="preserve">Target setting exercise for bank </w:t>
            </w:r>
            <w:proofErr w:type="spellStart"/>
            <w:r w:rsidRPr="00112AE9">
              <w:rPr>
                <w:bCs/>
                <w:color w:val="0000CC"/>
                <w:sz w:val="20"/>
                <w:szCs w:val="20"/>
              </w:rPr>
              <w:t>sakhis</w:t>
            </w:r>
            <w:proofErr w:type="spellEnd"/>
            <w:r w:rsidRPr="00256595">
              <w:rPr>
                <w:bCs/>
                <w:color w:val="0000CC"/>
                <w:sz w:val="20"/>
                <w:szCs w:val="20"/>
              </w:rPr>
              <w:t xml:space="preserve">                                    (</w:t>
            </w:r>
            <w:r>
              <w:rPr>
                <w:bCs/>
                <w:color w:val="0000CC"/>
                <w:sz w:val="20"/>
                <w:szCs w:val="20"/>
              </w:rPr>
              <w:t>20</w:t>
            </w:r>
            <w:r w:rsidRPr="00256595">
              <w:rPr>
                <w:bCs/>
                <w:color w:val="0000CC"/>
                <w:sz w:val="20"/>
                <w:szCs w:val="20"/>
              </w:rPr>
              <w:t xml:space="preserve"> minutes)</w:t>
            </w:r>
          </w:p>
          <w:p w:rsidR="00EA7004" w:rsidRPr="00EC1DEB" w:rsidRDefault="00EA7004" w:rsidP="00673717">
            <w:pPr>
              <w:spacing w:before="60" w:after="60"/>
              <w:ind w:left="907"/>
              <w:cnfStyle w:val="000000100000" w:firstRow="0" w:lastRow="0" w:firstColumn="0" w:lastColumn="0" w:oddVBand="0" w:evenVBand="0" w:oddHBand="1" w:evenHBand="0" w:firstRowFirstColumn="0" w:firstRowLastColumn="0" w:lastRowFirstColumn="0" w:lastRowLastColumn="0"/>
              <w:rPr>
                <w:sz w:val="20"/>
                <w:szCs w:val="20"/>
              </w:rPr>
            </w:pPr>
          </w:p>
        </w:tc>
      </w:tr>
      <w:tr w:rsidR="00EA7004" w:rsidRPr="00256595" w:rsidTr="001A01D7">
        <w:tc>
          <w:tcPr>
            <w:cnfStyle w:val="001000000000" w:firstRow="0" w:lastRow="0" w:firstColumn="1" w:lastColumn="0" w:oddVBand="0" w:evenVBand="0" w:oddHBand="0" w:evenHBand="0" w:firstRowFirstColumn="0" w:firstRowLastColumn="0" w:lastRowFirstColumn="0" w:lastRowLastColumn="0"/>
            <w:tcW w:w="1020" w:type="pct"/>
            <w:tcBorders>
              <w:right w:val="none" w:sz="0" w:space="0" w:color="auto"/>
            </w:tcBorders>
          </w:tcPr>
          <w:p w:rsidR="00EA7004" w:rsidRPr="00256595" w:rsidRDefault="00EA7004" w:rsidP="001A01D7">
            <w:pPr>
              <w:spacing w:before="60" w:after="60"/>
              <w:rPr>
                <w:sz w:val="20"/>
                <w:szCs w:val="20"/>
              </w:rPr>
            </w:pPr>
            <w:r w:rsidRPr="00256595">
              <w:rPr>
                <w:sz w:val="20"/>
                <w:szCs w:val="20"/>
              </w:rPr>
              <w:t>Resources</w:t>
            </w:r>
          </w:p>
        </w:tc>
        <w:tc>
          <w:tcPr>
            <w:tcW w:w="167" w:type="pct"/>
          </w:tcPr>
          <w:p w:rsidR="00EA7004" w:rsidRPr="00256595" w:rsidRDefault="00EA7004" w:rsidP="001A01D7">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c>
          <w:tcPr>
            <w:tcW w:w="3813" w:type="pct"/>
          </w:tcPr>
          <w:p w:rsidR="00EA7004" w:rsidRDefault="00EA7004" w:rsidP="001A01D7">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CD583D">
              <w:rPr>
                <w:sz w:val="20"/>
                <w:szCs w:val="20"/>
              </w:rPr>
              <w:t>PowerPoint presentation</w:t>
            </w:r>
            <w:r w:rsidRPr="00712F36">
              <w:rPr>
                <w:sz w:val="20"/>
                <w:szCs w:val="20"/>
              </w:rPr>
              <w:t>.</w:t>
            </w:r>
          </w:p>
          <w:p w:rsidR="00EA7004" w:rsidRPr="00712F36" w:rsidRDefault="00673717" w:rsidP="001A01D7">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673717">
              <w:rPr>
                <w:sz w:val="20"/>
                <w:szCs w:val="20"/>
              </w:rPr>
              <w:t>Handout: Commission structure</w:t>
            </w:r>
          </w:p>
          <w:p w:rsidR="00EA7004" w:rsidRPr="00CD583D" w:rsidRDefault="00EA7004" w:rsidP="001A01D7">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r>
      <w:tr w:rsidR="00EA7004" w:rsidRPr="00256595" w:rsidTr="001A01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Borders>
              <w:top w:val="none" w:sz="0" w:space="0" w:color="auto"/>
              <w:bottom w:val="none" w:sz="0" w:space="0" w:color="auto"/>
              <w:right w:val="none" w:sz="0" w:space="0" w:color="auto"/>
            </w:tcBorders>
          </w:tcPr>
          <w:p w:rsidR="00EA7004" w:rsidRPr="00256595" w:rsidRDefault="00EA7004" w:rsidP="001A01D7">
            <w:pPr>
              <w:spacing w:before="60" w:after="60"/>
              <w:rPr>
                <w:sz w:val="20"/>
                <w:szCs w:val="20"/>
              </w:rPr>
            </w:pPr>
            <w:r w:rsidRPr="00256595">
              <w:rPr>
                <w:sz w:val="20"/>
                <w:szCs w:val="20"/>
              </w:rPr>
              <w:t>Trainers’ Preparation</w:t>
            </w:r>
          </w:p>
        </w:tc>
        <w:tc>
          <w:tcPr>
            <w:tcW w:w="167" w:type="pct"/>
            <w:tcBorders>
              <w:top w:val="none" w:sz="0" w:space="0" w:color="auto"/>
              <w:bottom w:val="none" w:sz="0" w:space="0" w:color="auto"/>
            </w:tcBorders>
          </w:tcPr>
          <w:p w:rsidR="00EA7004" w:rsidRPr="00256595" w:rsidRDefault="00EA7004" w:rsidP="001A01D7">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c>
          <w:tcPr>
            <w:tcW w:w="3813" w:type="pct"/>
            <w:tcBorders>
              <w:top w:val="none" w:sz="0" w:space="0" w:color="auto"/>
              <w:bottom w:val="none" w:sz="0" w:space="0" w:color="auto"/>
            </w:tcBorders>
          </w:tcPr>
          <w:p w:rsidR="00EA7004" w:rsidRPr="00256595" w:rsidRDefault="00EA7004" w:rsidP="001A01D7">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Trainers should do the following before starting the session:</w:t>
            </w:r>
          </w:p>
          <w:p w:rsidR="00EA7004" w:rsidRDefault="00EA7004" w:rsidP="0083431D">
            <w:pPr>
              <w:pStyle w:val="ListParagraph"/>
              <w:numPr>
                <w:ilvl w:val="0"/>
                <w:numId w:val="7"/>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Prepare required presentation</w:t>
            </w:r>
          </w:p>
          <w:p w:rsidR="00EA7004" w:rsidRPr="00712F36" w:rsidRDefault="00EA7004" w:rsidP="0083431D">
            <w:pPr>
              <w:pStyle w:val="ListParagraph"/>
              <w:numPr>
                <w:ilvl w:val="0"/>
                <w:numId w:val="7"/>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712F36">
              <w:rPr>
                <w:sz w:val="20"/>
                <w:szCs w:val="20"/>
              </w:rPr>
              <w:t xml:space="preserve">Prepare sufficient copies of </w:t>
            </w:r>
            <w:r w:rsidR="00673717">
              <w:rPr>
                <w:sz w:val="20"/>
                <w:szCs w:val="20"/>
              </w:rPr>
              <w:t>Handout</w:t>
            </w:r>
            <w:r w:rsidRPr="00712F36">
              <w:rPr>
                <w:sz w:val="20"/>
                <w:szCs w:val="20"/>
              </w:rPr>
              <w:t xml:space="preserve"> for distribution</w:t>
            </w:r>
          </w:p>
          <w:p w:rsidR="00EA7004" w:rsidRPr="00112AE9" w:rsidRDefault="00EA7004" w:rsidP="00112AE9">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r>
    </w:tbl>
    <w:p w:rsidR="00673717" w:rsidRDefault="00673717" w:rsidP="00673717"/>
    <w:p w:rsidR="00673717" w:rsidRDefault="00673717">
      <w:pPr>
        <w:spacing w:before="0" w:after="200"/>
        <w:jc w:val="left"/>
      </w:pPr>
      <w:r>
        <w:br w:type="page"/>
      </w:r>
    </w:p>
    <w:p w:rsidR="00EB7185" w:rsidRDefault="00EB7185" w:rsidP="00EB7185">
      <w:pPr>
        <w:pStyle w:val="Heading2"/>
      </w:pPr>
      <w:bookmarkStart w:id="29" w:name="_Toc516679084"/>
      <w:r w:rsidRPr="00052925">
        <w:lastRenderedPageBreak/>
        <w:t>Presentations</w:t>
      </w:r>
      <w:bookmarkEnd w:id="29"/>
    </w:p>
    <w:p w:rsidR="00310F01" w:rsidRDefault="00EB7185" w:rsidP="00EB7185">
      <w:pPr>
        <w:pBdr>
          <w:bottom w:val="single" w:sz="8" w:space="1" w:color="ED7D31" w:themeColor="accent2"/>
        </w:pBdr>
        <w:rPr>
          <w:b/>
          <w:color w:val="70AD47" w:themeColor="accent6"/>
        </w:rPr>
      </w:pPr>
      <w:r w:rsidRPr="00BA442A">
        <w:rPr>
          <w:b/>
          <w:color w:val="70AD47" w:themeColor="accent6"/>
        </w:rPr>
        <w:t>Slide</w:t>
      </w:r>
      <w:r w:rsidR="00310F01">
        <w:rPr>
          <w:b/>
          <w:color w:val="70AD47" w:themeColor="accent6"/>
        </w:rPr>
        <w:t>s</w:t>
      </w:r>
    </w:p>
    <w:p w:rsidR="00EB7185" w:rsidRPr="00BA442A" w:rsidRDefault="00310F01" w:rsidP="00EB7185">
      <w:pPr>
        <w:pBdr>
          <w:bottom w:val="single" w:sz="8" w:space="1" w:color="ED7D31" w:themeColor="accent2"/>
        </w:pBdr>
        <w:rPr>
          <w:b/>
          <w:color w:val="70AD47" w:themeColor="accent6"/>
        </w:rPr>
      </w:pPr>
      <w:r>
        <w:rPr>
          <w:b/>
          <w:color w:val="70AD47" w:themeColor="accent6"/>
        </w:rPr>
        <w:t xml:space="preserve">Session 8 - </w:t>
      </w:r>
      <w:r w:rsidR="00EB7185" w:rsidRPr="00BA442A">
        <w:rPr>
          <w:b/>
          <w:color w:val="70AD47" w:themeColor="accent6"/>
        </w:rPr>
        <w:t>1</w:t>
      </w:r>
      <w:r>
        <w:rPr>
          <w:b/>
          <w:color w:val="70AD47" w:themeColor="accent6"/>
        </w:rPr>
        <w:t>:</w:t>
      </w:r>
      <w:r w:rsidR="00EB7185" w:rsidRPr="00BA442A">
        <w:rPr>
          <w:b/>
          <w:color w:val="70AD47" w:themeColor="accent6"/>
        </w:rPr>
        <w:t xml:space="preserve"> </w:t>
      </w:r>
      <w:r w:rsidR="00EB7185" w:rsidRPr="00EB7185">
        <w:rPr>
          <w:b/>
          <w:color w:val="70AD47" w:themeColor="accent6"/>
        </w:rPr>
        <w:t>Cost and revenue of BC model</w:t>
      </w:r>
    </w:p>
    <w:p w:rsidR="008A56D3" w:rsidRPr="008A56D3" w:rsidRDefault="008A56D3" w:rsidP="0083431D">
      <w:pPr>
        <w:pStyle w:val="ListParagraph"/>
        <w:numPr>
          <w:ilvl w:val="0"/>
          <w:numId w:val="21"/>
        </w:numPr>
        <w:spacing w:before="40" w:after="40"/>
        <w:rPr>
          <w:sz w:val="20"/>
        </w:rPr>
      </w:pPr>
      <w:r w:rsidRPr="008A56D3">
        <w:rPr>
          <w:sz w:val="20"/>
        </w:rPr>
        <w:t>Capital and operational expenditure for setting up BC model</w:t>
      </w:r>
    </w:p>
    <w:p w:rsidR="008A56D3" w:rsidRPr="008A56D3" w:rsidRDefault="008A56D3" w:rsidP="0083431D">
      <w:pPr>
        <w:pStyle w:val="ListParagraph"/>
        <w:numPr>
          <w:ilvl w:val="0"/>
          <w:numId w:val="21"/>
        </w:numPr>
        <w:spacing w:before="40" w:after="40"/>
        <w:rPr>
          <w:sz w:val="20"/>
        </w:rPr>
      </w:pPr>
      <w:r w:rsidRPr="008A56D3">
        <w:rPr>
          <w:sz w:val="20"/>
        </w:rPr>
        <w:t xml:space="preserve">Support from </w:t>
      </w:r>
      <w:proofErr w:type="spellStart"/>
      <w:r w:rsidRPr="008A56D3">
        <w:rPr>
          <w:sz w:val="20"/>
        </w:rPr>
        <w:t>JEEViKA</w:t>
      </w:r>
      <w:proofErr w:type="spellEnd"/>
      <w:r w:rsidRPr="008A56D3">
        <w:rPr>
          <w:sz w:val="20"/>
        </w:rPr>
        <w:t xml:space="preserve"> to bank </w:t>
      </w:r>
      <w:proofErr w:type="spellStart"/>
      <w:r w:rsidRPr="008A56D3">
        <w:rPr>
          <w:sz w:val="20"/>
        </w:rPr>
        <w:t>sakhis</w:t>
      </w:r>
      <w:proofErr w:type="spellEnd"/>
    </w:p>
    <w:p w:rsidR="008A56D3" w:rsidRPr="008A56D3" w:rsidRDefault="008A56D3" w:rsidP="0083431D">
      <w:pPr>
        <w:pStyle w:val="ListParagraph"/>
        <w:numPr>
          <w:ilvl w:val="0"/>
          <w:numId w:val="21"/>
        </w:numPr>
        <w:spacing w:before="40" w:after="40"/>
        <w:rPr>
          <w:sz w:val="20"/>
        </w:rPr>
      </w:pPr>
      <w:r w:rsidRPr="008A56D3">
        <w:rPr>
          <w:sz w:val="20"/>
        </w:rPr>
        <w:t xml:space="preserve">Earning potential of a bank </w:t>
      </w:r>
      <w:proofErr w:type="spellStart"/>
      <w:r w:rsidRPr="008A56D3">
        <w:rPr>
          <w:sz w:val="20"/>
        </w:rPr>
        <w:t>sakhi</w:t>
      </w:r>
      <w:proofErr w:type="spellEnd"/>
    </w:p>
    <w:p w:rsidR="00EB7185" w:rsidRPr="00EB7185" w:rsidRDefault="008A56D3" w:rsidP="0083431D">
      <w:pPr>
        <w:pStyle w:val="ListParagraph"/>
        <w:numPr>
          <w:ilvl w:val="0"/>
          <w:numId w:val="21"/>
        </w:numPr>
        <w:spacing w:before="40" w:after="40"/>
        <w:rPr>
          <w:sz w:val="20"/>
        </w:rPr>
      </w:pPr>
      <w:r w:rsidRPr="008A56D3">
        <w:rPr>
          <w:sz w:val="20"/>
        </w:rPr>
        <w:t xml:space="preserve">Target setting exercise for bank </w:t>
      </w:r>
      <w:proofErr w:type="spellStart"/>
      <w:r w:rsidRPr="008A56D3">
        <w:rPr>
          <w:sz w:val="20"/>
        </w:rPr>
        <w:t>sakhis</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310F01" w:rsidRPr="00956FF4" w:rsidTr="00EF2874">
        <w:trPr>
          <w:trHeight w:val="20"/>
        </w:trPr>
        <w:tc>
          <w:tcPr>
            <w:tcW w:w="1413" w:type="dxa"/>
            <w:shd w:val="clear" w:color="auto" w:fill="F4B083" w:themeFill="accent2" w:themeFillTint="99"/>
          </w:tcPr>
          <w:p w:rsidR="00310F01" w:rsidRPr="00956FF4" w:rsidRDefault="00310F01" w:rsidP="00310F01">
            <w:pPr>
              <w:spacing w:before="0" w:after="0"/>
              <w:jc w:val="left"/>
              <w:rPr>
                <w:sz w:val="16"/>
                <w:szCs w:val="16"/>
              </w:rPr>
            </w:pPr>
            <w:r w:rsidRPr="00956FF4">
              <w:rPr>
                <w:sz w:val="16"/>
                <w:szCs w:val="16"/>
              </w:rPr>
              <w:t>Session</w:t>
            </w:r>
            <w:r>
              <w:rPr>
                <w:sz w:val="16"/>
                <w:szCs w:val="16"/>
              </w:rPr>
              <w:t xml:space="preserve"> 8 - 1</w:t>
            </w:r>
          </w:p>
        </w:tc>
        <w:tc>
          <w:tcPr>
            <w:tcW w:w="6237" w:type="dxa"/>
            <w:shd w:val="clear" w:color="auto" w:fill="2F5496" w:themeFill="accent5" w:themeFillShade="BF"/>
          </w:tcPr>
          <w:p w:rsidR="00310F01" w:rsidRPr="00956FF4" w:rsidRDefault="00310F01" w:rsidP="00EF2874">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310F01" w:rsidRPr="00956FF4" w:rsidRDefault="00310F01" w:rsidP="00EF2874">
            <w:pPr>
              <w:spacing w:before="0" w:after="0"/>
              <w:jc w:val="center"/>
              <w:rPr>
                <w:sz w:val="16"/>
                <w:szCs w:val="16"/>
              </w:rPr>
            </w:pPr>
            <w:r>
              <w:rPr>
                <w:sz w:val="16"/>
                <w:szCs w:val="16"/>
              </w:rPr>
              <w:t>92</w:t>
            </w:r>
          </w:p>
        </w:tc>
      </w:tr>
    </w:tbl>
    <w:p w:rsidR="00EB7185" w:rsidRPr="00052925" w:rsidRDefault="00310F01" w:rsidP="00EB7185">
      <w:pPr>
        <w:pBdr>
          <w:bottom w:val="single" w:sz="8" w:space="1" w:color="ED7D31" w:themeColor="accent2"/>
        </w:pBdr>
      </w:pPr>
      <w:r>
        <w:rPr>
          <w:b/>
          <w:color w:val="70AD47" w:themeColor="accent6"/>
        </w:rPr>
        <w:t>Session 8 - 2:</w:t>
      </w:r>
      <w:r w:rsidRPr="00BA442A">
        <w:rPr>
          <w:b/>
          <w:color w:val="70AD47" w:themeColor="accent6"/>
        </w:rPr>
        <w:t xml:space="preserve"> </w:t>
      </w:r>
      <w:r w:rsidR="00EB7185" w:rsidRPr="00EB7185">
        <w:rPr>
          <w:b/>
          <w:color w:val="70AD47" w:themeColor="accent6"/>
        </w:rPr>
        <w:t>Capital Expenses</w:t>
      </w:r>
    </w:p>
    <w:tbl>
      <w:tblPr>
        <w:tblW w:w="5000" w:type="pct"/>
        <w:tblCellMar>
          <w:left w:w="0" w:type="dxa"/>
          <w:right w:w="0" w:type="dxa"/>
        </w:tblCellMar>
        <w:tblLook w:val="04A0" w:firstRow="1" w:lastRow="0" w:firstColumn="1" w:lastColumn="0" w:noHBand="0" w:noVBand="1"/>
      </w:tblPr>
      <w:tblGrid>
        <w:gridCol w:w="547"/>
        <w:gridCol w:w="1815"/>
        <w:gridCol w:w="836"/>
        <w:gridCol w:w="575"/>
        <w:gridCol w:w="1307"/>
        <w:gridCol w:w="3931"/>
      </w:tblGrid>
      <w:tr w:rsidR="008A56D3" w:rsidRPr="008A56D3" w:rsidTr="008A56D3">
        <w:trPr>
          <w:trHeight w:val="20"/>
        </w:trPr>
        <w:tc>
          <w:tcPr>
            <w:tcW w:w="304" w:type="pct"/>
            <w:tcBorders>
              <w:top w:val="single" w:sz="6" w:space="0" w:color="5698D3"/>
              <w:left w:val="single" w:sz="6" w:space="0" w:color="5698D3"/>
              <w:bottom w:val="single" w:sz="6" w:space="0" w:color="5698D3"/>
              <w:right w:val="nil"/>
            </w:tcBorders>
            <w:shd w:val="clear" w:color="auto" w:fill="5B9BD5"/>
            <w:tcMar>
              <w:top w:w="15" w:type="dxa"/>
              <w:left w:w="57" w:type="dxa"/>
              <w:bottom w:w="0" w:type="dxa"/>
              <w:right w:w="57" w:type="dxa"/>
            </w:tcMar>
            <w:hideMark/>
          </w:tcPr>
          <w:p w:rsidR="008A56D3" w:rsidRPr="008A56D3" w:rsidRDefault="008A56D3" w:rsidP="008A56D3">
            <w:pPr>
              <w:spacing w:before="40" w:after="40" w:line="240" w:lineRule="auto"/>
              <w:jc w:val="left"/>
              <w:rPr>
                <w:color w:val="FFFFFF" w:themeColor="background1"/>
                <w:sz w:val="18"/>
                <w:szCs w:val="18"/>
                <w:lang w:val="en-IN"/>
              </w:rPr>
            </w:pPr>
            <w:r w:rsidRPr="008A56D3">
              <w:rPr>
                <w:b/>
                <w:bCs/>
                <w:color w:val="FFFFFF" w:themeColor="background1"/>
                <w:sz w:val="18"/>
                <w:szCs w:val="18"/>
              </w:rPr>
              <w:t>S. No</w:t>
            </w:r>
          </w:p>
        </w:tc>
        <w:tc>
          <w:tcPr>
            <w:tcW w:w="1007" w:type="pct"/>
            <w:tcBorders>
              <w:top w:val="single" w:sz="6" w:space="0" w:color="5698D3"/>
              <w:left w:val="nil"/>
              <w:bottom w:val="single" w:sz="6" w:space="0" w:color="5698D3"/>
              <w:right w:val="nil"/>
            </w:tcBorders>
            <w:shd w:val="clear" w:color="auto" w:fill="5B9BD5"/>
            <w:tcMar>
              <w:top w:w="15" w:type="dxa"/>
              <w:left w:w="57" w:type="dxa"/>
              <w:bottom w:w="0" w:type="dxa"/>
              <w:right w:w="57" w:type="dxa"/>
            </w:tcMar>
            <w:hideMark/>
          </w:tcPr>
          <w:p w:rsidR="008A56D3" w:rsidRPr="008A56D3" w:rsidRDefault="008A56D3" w:rsidP="008A56D3">
            <w:pPr>
              <w:spacing w:before="40" w:after="40" w:line="240" w:lineRule="auto"/>
              <w:jc w:val="left"/>
              <w:rPr>
                <w:color w:val="FFFFFF" w:themeColor="background1"/>
                <w:sz w:val="18"/>
                <w:szCs w:val="18"/>
                <w:lang w:val="en-IN"/>
              </w:rPr>
            </w:pPr>
            <w:r w:rsidRPr="008A56D3">
              <w:rPr>
                <w:b/>
                <w:bCs/>
                <w:color w:val="FFFFFF" w:themeColor="background1"/>
                <w:sz w:val="18"/>
                <w:szCs w:val="18"/>
              </w:rPr>
              <w:t>Particulars</w:t>
            </w:r>
          </w:p>
        </w:tc>
        <w:tc>
          <w:tcPr>
            <w:tcW w:w="464" w:type="pct"/>
            <w:tcBorders>
              <w:top w:val="single" w:sz="6" w:space="0" w:color="5698D3"/>
              <w:left w:val="nil"/>
              <w:bottom w:val="single" w:sz="6" w:space="0" w:color="5698D3"/>
              <w:right w:val="nil"/>
            </w:tcBorders>
            <w:shd w:val="clear" w:color="auto" w:fill="5B9BD5"/>
            <w:tcMar>
              <w:top w:w="15" w:type="dxa"/>
              <w:left w:w="57" w:type="dxa"/>
              <w:bottom w:w="0" w:type="dxa"/>
              <w:right w:w="57" w:type="dxa"/>
            </w:tcMar>
            <w:hideMark/>
          </w:tcPr>
          <w:p w:rsidR="008A56D3" w:rsidRPr="008A56D3" w:rsidRDefault="008A56D3" w:rsidP="008A56D3">
            <w:pPr>
              <w:spacing w:before="40" w:after="40" w:line="240" w:lineRule="auto"/>
              <w:jc w:val="left"/>
              <w:rPr>
                <w:color w:val="FFFFFF" w:themeColor="background1"/>
                <w:sz w:val="18"/>
                <w:szCs w:val="18"/>
                <w:lang w:val="en-IN"/>
              </w:rPr>
            </w:pPr>
            <w:r w:rsidRPr="008A56D3">
              <w:rPr>
                <w:b/>
                <w:bCs/>
                <w:color w:val="FFFFFF" w:themeColor="background1"/>
                <w:sz w:val="18"/>
                <w:szCs w:val="18"/>
              </w:rPr>
              <w:t>Unit Cost</w:t>
            </w:r>
          </w:p>
        </w:tc>
        <w:tc>
          <w:tcPr>
            <w:tcW w:w="319" w:type="pct"/>
            <w:tcBorders>
              <w:top w:val="single" w:sz="6" w:space="0" w:color="5698D3"/>
              <w:left w:val="nil"/>
              <w:bottom w:val="single" w:sz="6" w:space="0" w:color="5698D3"/>
              <w:right w:val="nil"/>
            </w:tcBorders>
            <w:shd w:val="clear" w:color="auto" w:fill="5B9BD5"/>
            <w:tcMar>
              <w:top w:w="15" w:type="dxa"/>
              <w:left w:w="57" w:type="dxa"/>
              <w:bottom w:w="0" w:type="dxa"/>
              <w:right w:w="57" w:type="dxa"/>
            </w:tcMar>
            <w:hideMark/>
          </w:tcPr>
          <w:p w:rsidR="008A56D3" w:rsidRPr="008A56D3" w:rsidRDefault="008A56D3" w:rsidP="008A56D3">
            <w:pPr>
              <w:spacing w:before="40" w:after="40" w:line="240" w:lineRule="auto"/>
              <w:jc w:val="left"/>
              <w:rPr>
                <w:color w:val="FFFFFF" w:themeColor="background1"/>
                <w:sz w:val="18"/>
                <w:szCs w:val="18"/>
                <w:lang w:val="en-IN"/>
              </w:rPr>
            </w:pPr>
            <w:r w:rsidRPr="008A56D3">
              <w:rPr>
                <w:b/>
                <w:bCs/>
                <w:color w:val="FFFFFF" w:themeColor="background1"/>
                <w:sz w:val="18"/>
                <w:szCs w:val="18"/>
              </w:rPr>
              <w:t>Unit</w:t>
            </w:r>
          </w:p>
        </w:tc>
        <w:tc>
          <w:tcPr>
            <w:tcW w:w="725" w:type="pct"/>
            <w:tcBorders>
              <w:top w:val="single" w:sz="6" w:space="0" w:color="5698D3"/>
              <w:left w:val="nil"/>
              <w:bottom w:val="single" w:sz="6" w:space="0" w:color="5698D3"/>
              <w:right w:val="nil"/>
            </w:tcBorders>
            <w:shd w:val="clear" w:color="auto" w:fill="5B9BD5"/>
            <w:tcMar>
              <w:top w:w="15" w:type="dxa"/>
              <w:left w:w="57" w:type="dxa"/>
              <w:bottom w:w="0" w:type="dxa"/>
              <w:right w:w="57" w:type="dxa"/>
            </w:tcMar>
            <w:hideMark/>
          </w:tcPr>
          <w:p w:rsidR="008A56D3" w:rsidRPr="008A56D3" w:rsidRDefault="008A56D3" w:rsidP="008A56D3">
            <w:pPr>
              <w:spacing w:before="40" w:after="40" w:line="240" w:lineRule="auto"/>
              <w:jc w:val="left"/>
              <w:rPr>
                <w:color w:val="FFFFFF" w:themeColor="background1"/>
                <w:sz w:val="18"/>
                <w:szCs w:val="18"/>
                <w:lang w:val="en-IN"/>
              </w:rPr>
            </w:pPr>
            <w:r w:rsidRPr="008A56D3">
              <w:rPr>
                <w:b/>
                <w:bCs/>
                <w:color w:val="FFFFFF" w:themeColor="background1"/>
                <w:sz w:val="18"/>
                <w:szCs w:val="18"/>
              </w:rPr>
              <w:t>Total Cost</w:t>
            </w:r>
          </w:p>
        </w:tc>
        <w:tc>
          <w:tcPr>
            <w:tcW w:w="2181" w:type="pct"/>
            <w:tcBorders>
              <w:top w:val="single" w:sz="6" w:space="0" w:color="5698D3"/>
              <w:left w:val="nil"/>
              <w:bottom w:val="single" w:sz="6" w:space="0" w:color="5698D3"/>
              <w:right w:val="single" w:sz="6" w:space="0" w:color="5698D3"/>
            </w:tcBorders>
            <w:shd w:val="clear" w:color="auto" w:fill="5B9BD5"/>
            <w:tcMar>
              <w:top w:w="15" w:type="dxa"/>
              <w:left w:w="57" w:type="dxa"/>
              <w:bottom w:w="0" w:type="dxa"/>
              <w:right w:w="57" w:type="dxa"/>
            </w:tcMar>
            <w:hideMark/>
          </w:tcPr>
          <w:p w:rsidR="008A56D3" w:rsidRPr="008A56D3" w:rsidRDefault="008A56D3" w:rsidP="008A56D3">
            <w:pPr>
              <w:spacing w:before="40" w:after="40" w:line="240" w:lineRule="auto"/>
              <w:jc w:val="left"/>
              <w:rPr>
                <w:color w:val="FFFFFF" w:themeColor="background1"/>
                <w:sz w:val="18"/>
                <w:szCs w:val="18"/>
                <w:lang w:val="en-IN"/>
              </w:rPr>
            </w:pPr>
            <w:r w:rsidRPr="008A56D3">
              <w:rPr>
                <w:b/>
                <w:bCs/>
                <w:color w:val="FFFFFF" w:themeColor="background1"/>
                <w:sz w:val="18"/>
                <w:szCs w:val="18"/>
              </w:rPr>
              <w:t>Remarks</w:t>
            </w:r>
          </w:p>
        </w:tc>
      </w:tr>
      <w:tr w:rsidR="008A56D3" w:rsidRPr="008A56D3" w:rsidTr="008A56D3">
        <w:trPr>
          <w:trHeight w:val="20"/>
        </w:trPr>
        <w:tc>
          <w:tcPr>
            <w:tcW w:w="304" w:type="pct"/>
            <w:tcBorders>
              <w:top w:val="single" w:sz="6" w:space="0" w:color="5698D3"/>
              <w:left w:val="single" w:sz="6" w:space="0" w:color="5698D3"/>
              <w:bottom w:val="single" w:sz="6" w:space="0" w:color="5698D3"/>
              <w:right w:val="nil"/>
            </w:tcBorders>
            <w:shd w:val="clear" w:color="auto" w:fill="auto"/>
            <w:tcMar>
              <w:top w:w="15" w:type="dxa"/>
              <w:left w:w="57" w:type="dxa"/>
              <w:bottom w:w="0" w:type="dxa"/>
              <w:right w:w="57" w:type="dxa"/>
            </w:tcMar>
            <w:hideMark/>
          </w:tcPr>
          <w:p w:rsidR="008A56D3" w:rsidRPr="008A56D3" w:rsidRDefault="008A56D3" w:rsidP="008A56D3">
            <w:pPr>
              <w:spacing w:before="40" w:after="40" w:line="240" w:lineRule="auto"/>
              <w:jc w:val="left"/>
              <w:rPr>
                <w:sz w:val="18"/>
                <w:szCs w:val="18"/>
                <w:lang w:val="en-IN"/>
              </w:rPr>
            </w:pPr>
            <w:r w:rsidRPr="008A56D3">
              <w:rPr>
                <w:b/>
                <w:bCs/>
                <w:sz w:val="18"/>
                <w:szCs w:val="18"/>
              </w:rPr>
              <w:t>1</w:t>
            </w:r>
          </w:p>
        </w:tc>
        <w:tc>
          <w:tcPr>
            <w:tcW w:w="1007" w:type="pct"/>
            <w:tcBorders>
              <w:top w:val="single" w:sz="6" w:space="0" w:color="5698D3"/>
              <w:left w:val="nil"/>
              <w:bottom w:val="single" w:sz="6" w:space="0" w:color="5698D3"/>
              <w:right w:val="nil"/>
            </w:tcBorders>
            <w:shd w:val="clear" w:color="auto" w:fill="auto"/>
            <w:tcMar>
              <w:top w:w="15" w:type="dxa"/>
              <w:left w:w="57" w:type="dxa"/>
              <w:bottom w:w="0" w:type="dxa"/>
              <w:right w:w="57" w:type="dxa"/>
            </w:tcMar>
            <w:hideMark/>
          </w:tcPr>
          <w:p w:rsidR="008A56D3" w:rsidRPr="008A56D3" w:rsidRDefault="008A56D3" w:rsidP="008A56D3">
            <w:pPr>
              <w:spacing w:before="40" w:after="40" w:line="240" w:lineRule="auto"/>
              <w:jc w:val="left"/>
              <w:rPr>
                <w:sz w:val="18"/>
                <w:szCs w:val="18"/>
                <w:lang w:val="en-IN"/>
              </w:rPr>
            </w:pPr>
            <w:r w:rsidRPr="008A56D3">
              <w:rPr>
                <w:sz w:val="18"/>
                <w:szCs w:val="18"/>
              </w:rPr>
              <w:t>Computer or Laptop</w:t>
            </w:r>
          </w:p>
        </w:tc>
        <w:tc>
          <w:tcPr>
            <w:tcW w:w="464" w:type="pct"/>
            <w:tcBorders>
              <w:top w:val="single" w:sz="6" w:space="0" w:color="5698D3"/>
              <w:left w:val="nil"/>
              <w:bottom w:val="single" w:sz="6" w:space="0" w:color="5698D3"/>
              <w:right w:val="nil"/>
            </w:tcBorders>
            <w:shd w:val="clear" w:color="auto" w:fill="auto"/>
            <w:tcMar>
              <w:top w:w="15" w:type="dxa"/>
              <w:left w:w="57" w:type="dxa"/>
              <w:bottom w:w="0" w:type="dxa"/>
              <w:right w:w="57" w:type="dxa"/>
            </w:tcMar>
            <w:hideMark/>
          </w:tcPr>
          <w:p w:rsidR="008A56D3" w:rsidRPr="008A56D3" w:rsidRDefault="008A56D3" w:rsidP="008A56D3">
            <w:pPr>
              <w:spacing w:before="40" w:after="40" w:line="240" w:lineRule="auto"/>
              <w:jc w:val="left"/>
              <w:rPr>
                <w:sz w:val="18"/>
                <w:szCs w:val="18"/>
                <w:lang w:val="en-IN"/>
              </w:rPr>
            </w:pPr>
            <w:r w:rsidRPr="008A56D3">
              <w:rPr>
                <w:sz w:val="18"/>
                <w:szCs w:val="18"/>
              </w:rPr>
              <w:t>35000</w:t>
            </w:r>
          </w:p>
        </w:tc>
        <w:tc>
          <w:tcPr>
            <w:tcW w:w="319" w:type="pct"/>
            <w:tcBorders>
              <w:top w:val="single" w:sz="6" w:space="0" w:color="5698D3"/>
              <w:left w:val="nil"/>
              <w:bottom w:val="single" w:sz="6" w:space="0" w:color="5698D3"/>
              <w:right w:val="nil"/>
            </w:tcBorders>
            <w:shd w:val="clear" w:color="auto" w:fill="auto"/>
            <w:tcMar>
              <w:top w:w="15" w:type="dxa"/>
              <w:left w:w="57" w:type="dxa"/>
              <w:bottom w:w="0" w:type="dxa"/>
              <w:right w:w="57" w:type="dxa"/>
            </w:tcMar>
            <w:hideMark/>
          </w:tcPr>
          <w:p w:rsidR="008A56D3" w:rsidRPr="008A56D3" w:rsidRDefault="008A56D3" w:rsidP="008A56D3">
            <w:pPr>
              <w:spacing w:before="40" w:after="40" w:line="240" w:lineRule="auto"/>
              <w:jc w:val="left"/>
              <w:rPr>
                <w:sz w:val="18"/>
                <w:szCs w:val="18"/>
                <w:lang w:val="en-IN"/>
              </w:rPr>
            </w:pPr>
            <w:r w:rsidRPr="008A56D3">
              <w:rPr>
                <w:sz w:val="18"/>
                <w:szCs w:val="18"/>
              </w:rPr>
              <w:t>1</w:t>
            </w:r>
          </w:p>
        </w:tc>
        <w:tc>
          <w:tcPr>
            <w:tcW w:w="725" w:type="pct"/>
            <w:tcBorders>
              <w:top w:val="single" w:sz="6" w:space="0" w:color="5698D3"/>
              <w:left w:val="nil"/>
              <w:bottom w:val="single" w:sz="6" w:space="0" w:color="5698D3"/>
              <w:right w:val="nil"/>
            </w:tcBorders>
            <w:shd w:val="clear" w:color="auto" w:fill="auto"/>
            <w:tcMar>
              <w:top w:w="15" w:type="dxa"/>
              <w:left w:w="57" w:type="dxa"/>
              <w:bottom w:w="0" w:type="dxa"/>
              <w:right w:w="57" w:type="dxa"/>
            </w:tcMar>
            <w:hideMark/>
          </w:tcPr>
          <w:p w:rsidR="008A56D3" w:rsidRPr="008A56D3" w:rsidRDefault="008A56D3" w:rsidP="008A56D3">
            <w:pPr>
              <w:spacing w:before="40" w:after="40" w:line="240" w:lineRule="auto"/>
              <w:jc w:val="left"/>
              <w:rPr>
                <w:sz w:val="18"/>
                <w:szCs w:val="18"/>
                <w:lang w:val="en-IN"/>
              </w:rPr>
            </w:pPr>
            <w:r w:rsidRPr="008A56D3">
              <w:rPr>
                <w:sz w:val="18"/>
                <w:szCs w:val="18"/>
              </w:rPr>
              <w:t>35000</w:t>
            </w:r>
          </w:p>
        </w:tc>
        <w:tc>
          <w:tcPr>
            <w:tcW w:w="2181" w:type="pct"/>
            <w:tcBorders>
              <w:top w:val="single" w:sz="6" w:space="0" w:color="5698D3"/>
              <w:left w:val="nil"/>
              <w:bottom w:val="single" w:sz="6" w:space="0" w:color="5698D3"/>
              <w:right w:val="single" w:sz="6" w:space="0" w:color="5698D3"/>
            </w:tcBorders>
            <w:shd w:val="clear" w:color="auto" w:fill="auto"/>
            <w:tcMar>
              <w:top w:w="15" w:type="dxa"/>
              <w:left w:w="57" w:type="dxa"/>
              <w:bottom w:w="0" w:type="dxa"/>
              <w:right w:w="57" w:type="dxa"/>
            </w:tcMar>
            <w:hideMark/>
          </w:tcPr>
          <w:p w:rsidR="008A56D3" w:rsidRPr="008A56D3" w:rsidRDefault="008A56D3" w:rsidP="008A56D3">
            <w:pPr>
              <w:spacing w:before="40" w:after="40" w:line="240" w:lineRule="auto"/>
              <w:jc w:val="left"/>
              <w:rPr>
                <w:sz w:val="18"/>
                <w:szCs w:val="18"/>
                <w:lang w:val="en-IN"/>
              </w:rPr>
            </w:pPr>
            <w:r w:rsidRPr="008A56D3">
              <w:rPr>
                <w:sz w:val="18"/>
                <w:szCs w:val="18"/>
                <w:lang w:val="en-IN"/>
              </w:rPr>
              <w:t xml:space="preserve">Bank </w:t>
            </w:r>
            <w:proofErr w:type="spellStart"/>
            <w:r w:rsidRPr="008A56D3">
              <w:rPr>
                <w:sz w:val="18"/>
                <w:szCs w:val="18"/>
                <w:lang w:val="en-IN"/>
              </w:rPr>
              <w:t>Sakhi</w:t>
            </w:r>
            <w:proofErr w:type="spellEnd"/>
            <w:r w:rsidRPr="008A56D3">
              <w:rPr>
                <w:sz w:val="18"/>
                <w:szCs w:val="18"/>
                <w:lang w:val="en-IN"/>
              </w:rPr>
              <w:t xml:space="preserve"> will be the owner of computer/laptop</w:t>
            </w:r>
          </w:p>
        </w:tc>
      </w:tr>
      <w:tr w:rsidR="008A56D3" w:rsidRPr="008A56D3" w:rsidTr="008A56D3">
        <w:trPr>
          <w:trHeight w:val="20"/>
        </w:trPr>
        <w:tc>
          <w:tcPr>
            <w:tcW w:w="304" w:type="pct"/>
            <w:tcBorders>
              <w:top w:val="single" w:sz="6" w:space="0" w:color="5698D3"/>
              <w:left w:val="single" w:sz="6" w:space="0" w:color="5698D3"/>
              <w:bottom w:val="single" w:sz="6" w:space="0" w:color="5698D3"/>
              <w:right w:val="nil"/>
            </w:tcBorders>
            <w:shd w:val="clear" w:color="auto" w:fill="auto"/>
            <w:tcMar>
              <w:top w:w="15" w:type="dxa"/>
              <w:left w:w="57" w:type="dxa"/>
              <w:bottom w:w="0" w:type="dxa"/>
              <w:right w:w="57" w:type="dxa"/>
            </w:tcMar>
            <w:hideMark/>
          </w:tcPr>
          <w:p w:rsidR="008A56D3" w:rsidRPr="008A56D3" w:rsidRDefault="008A56D3" w:rsidP="008A56D3">
            <w:pPr>
              <w:spacing w:before="40" w:after="40" w:line="240" w:lineRule="auto"/>
              <w:jc w:val="left"/>
              <w:rPr>
                <w:sz w:val="18"/>
                <w:szCs w:val="18"/>
                <w:lang w:val="en-IN"/>
              </w:rPr>
            </w:pPr>
            <w:r w:rsidRPr="008A56D3">
              <w:rPr>
                <w:b/>
                <w:bCs/>
                <w:sz w:val="18"/>
                <w:szCs w:val="18"/>
              </w:rPr>
              <w:t>2</w:t>
            </w:r>
          </w:p>
        </w:tc>
        <w:tc>
          <w:tcPr>
            <w:tcW w:w="1007" w:type="pct"/>
            <w:tcBorders>
              <w:top w:val="single" w:sz="6" w:space="0" w:color="5698D3"/>
              <w:left w:val="nil"/>
              <w:bottom w:val="single" w:sz="6" w:space="0" w:color="5698D3"/>
              <w:right w:val="nil"/>
            </w:tcBorders>
            <w:shd w:val="clear" w:color="auto" w:fill="auto"/>
            <w:tcMar>
              <w:top w:w="15" w:type="dxa"/>
              <w:left w:w="57" w:type="dxa"/>
              <w:bottom w:w="0" w:type="dxa"/>
              <w:right w:w="57" w:type="dxa"/>
            </w:tcMar>
            <w:hideMark/>
          </w:tcPr>
          <w:p w:rsidR="008A56D3" w:rsidRPr="008A56D3" w:rsidRDefault="008A56D3" w:rsidP="008A56D3">
            <w:pPr>
              <w:spacing w:before="40" w:after="40" w:line="240" w:lineRule="auto"/>
              <w:jc w:val="left"/>
              <w:rPr>
                <w:sz w:val="18"/>
                <w:szCs w:val="18"/>
                <w:lang w:val="en-IN"/>
              </w:rPr>
            </w:pPr>
            <w:r w:rsidRPr="008A56D3">
              <w:rPr>
                <w:sz w:val="18"/>
                <w:szCs w:val="18"/>
              </w:rPr>
              <w:t>Printer cum scanner</w:t>
            </w:r>
          </w:p>
        </w:tc>
        <w:tc>
          <w:tcPr>
            <w:tcW w:w="464" w:type="pct"/>
            <w:tcBorders>
              <w:top w:val="single" w:sz="6" w:space="0" w:color="5698D3"/>
              <w:left w:val="nil"/>
              <w:bottom w:val="single" w:sz="6" w:space="0" w:color="5698D3"/>
              <w:right w:val="nil"/>
            </w:tcBorders>
            <w:shd w:val="clear" w:color="auto" w:fill="auto"/>
            <w:tcMar>
              <w:top w:w="15" w:type="dxa"/>
              <w:left w:w="57" w:type="dxa"/>
              <w:bottom w:w="0" w:type="dxa"/>
              <w:right w:w="57" w:type="dxa"/>
            </w:tcMar>
            <w:hideMark/>
          </w:tcPr>
          <w:p w:rsidR="008A56D3" w:rsidRPr="008A56D3" w:rsidRDefault="008A56D3" w:rsidP="008A56D3">
            <w:pPr>
              <w:spacing w:before="40" w:after="40" w:line="240" w:lineRule="auto"/>
              <w:jc w:val="left"/>
              <w:rPr>
                <w:sz w:val="18"/>
                <w:szCs w:val="18"/>
                <w:lang w:val="en-IN"/>
              </w:rPr>
            </w:pPr>
            <w:r w:rsidRPr="008A56D3">
              <w:rPr>
                <w:sz w:val="18"/>
                <w:szCs w:val="18"/>
              </w:rPr>
              <w:t>10000</w:t>
            </w:r>
          </w:p>
        </w:tc>
        <w:tc>
          <w:tcPr>
            <w:tcW w:w="319" w:type="pct"/>
            <w:tcBorders>
              <w:top w:val="single" w:sz="6" w:space="0" w:color="5698D3"/>
              <w:left w:val="nil"/>
              <w:bottom w:val="single" w:sz="6" w:space="0" w:color="5698D3"/>
              <w:right w:val="nil"/>
            </w:tcBorders>
            <w:shd w:val="clear" w:color="auto" w:fill="auto"/>
            <w:tcMar>
              <w:top w:w="15" w:type="dxa"/>
              <w:left w:w="57" w:type="dxa"/>
              <w:bottom w:w="0" w:type="dxa"/>
              <w:right w:w="57" w:type="dxa"/>
            </w:tcMar>
            <w:hideMark/>
          </w:tcPr>
          <w:p w:rsidR="008A56D3" w:rsidRPr="008A56D3" w:rsidRDefault="008A56D3" w:rsidP="008A56D3">
            <w:pPr>
              <w:spacing w:before="40" w:after="40" w:line="240" w:lineRule="auto"/>
              <w:jc w:val="left"/>
              <w:rPr>
                <w:sz w:val="18"/>
                <w:szCs w:val="18"/>
                <w:lang w:val="en-IN"/>
              </w:rPr>
            </w:pPr>
            <w:r w:rsidRPr="008A56D3">
              <w:rPr>
                <w:sz w:val="18"/>
                <w:szCs w:val="18"/>
              </w:rPr>
              <w:t>1</w:t>
            </w:r>
          </w:p>
        </w:tc>
        <w:tc>
          <w:tcPr>
            <w:tcW w:w="725" w:type="pct"/>
            <w:tcBorders>
              <w:top w:val="single" w:sz="6" w:space="0" w:color="5698D3"/>
              <w:left w:val="nil"/>
              <w:bottom w:val="single" w:sz="6" w:space="0" w:color="5698D3"/>
              <w:right w:val="nil"/>
            </w:tcBorders>
            <w:shd w:val="clear" w:color="auto" w:fill="auto"/>
            <w:tcMar>
              <w:top w:w="15" w:type="dxa"/>
              <w:left w:w="57" w:type="dxa"/>
              <w:bottom w:w="0" w:type="dxa"/>
              <w:right w:w="57" w:type="dxa"/>
            </w:tcMar>
            <w:hideMark/>
          </w:tcPr>
          <w:p w:rsidR="008A56D3" w:rsidRPr="008A56D3" w:rsidRDefault="008A56D3" w:rsidP="008A56D3">
            <w:pPr>
              <w:spacing w:before="40" w:after="40" w:line="240" w:lineRule="auto"/>
              <w:jc w:val="left"/>
              <w:rPr>
                <w:sz w:val="18"/>
                <w:szCs w:val="18"/>
                <w:lang w:val="en-IN"/>
              </w:rPr>
            </w:pPr>
            <w:r w:rsidRPr="008A56D3">
              <w:rPr>
                <w:sz w:val="18"/>
                <w:szCs w:val="18"/>
              </w:rPr>
              <w:t>10000</w:t>
            </w:r>
          </w:p>
        </w:tc>
        <w:tc>
          <w:tcPr>
            <w:tcW w:w="2181" w:type="pct"/>
            <w:tcBorders>
              <w:top w:val="single" w:sz="6" w:space="0" w:color="5698D3"/>
              <w:left w:val="nil"/>
              <w:bottom w:val="single" w:sz="6" w:space="0" w:color="5698D3"/>
              <w:right w:val="single" w:sz="6" w:space="0" w:color="5698D3"/>
            </w:tcBorders>
            <w:shd w:val="clear" w:color="auto" w:fill="auto"/>
            <w:tcMar>
              <w:top w:w="15" w:type="dxa"/>
              <w:left w:w="57" w:type="dxa"/>
              <w:bottom w:w="0" w:type="dxa"/>
              <w:right w:w="57" w:type="dxa"/>
            </w:tcMar>
            <w:hideMark/>
          </w:tcPr>
          <w:p w:rsidR="008A56D3" w:rsidRPr="008A56D3" w:rsidRDefault="008A56D3" w:rsidP="008A56D3">
            <w:pPr>
              <w:spacing w:before="40" w:after="40" w:line="240" w:lineRule="auto"/>
              <w:jc w:val="left"/>
              <w:rPr>
                <w:sz w:val="18"/>
                <w:szCs w:val="18"/>
                <w:lang w:val="en-IN"/>
              </w:rPr>
            </w:pPr>
            <w:r w:rsidRPr="008A56D3">
              <w:rPr>
                <w:sz w:val="18"/>
                <w:szCs w:val="18"/>
                <w:lang w:val="en-IN"/>
              </w:rPr>
              <w:t xml:space="preserve">Bank </w:t>
            </w:r>
            <w:proofErr w:type="spellStart"/>
            <w:r w:rsidRPr="008A56D3">
              <w:rPr>
                <w:sz w:val="18"/>
                <w:szCs w:val="18"/>
                <w:lang w:val="en-IN"/>
              </w:rPr>
              <w:t>Sakhi</w:t>
            </w:r>
            <w:proofErr w:type="spellEnd"/>
            <w:r w:rsidRPr="008A56D3">
              <w:rPr>
                <w:sz w:val="18"/>
                <w:szCs w:val="18"/>
                <w:lang w:val="en-IN"/>
              </w:rPr>
              <w:t xml:space="preserve"> will be the owner of printer</w:t>
            </w:r>
          </w:p>
        </w:tc>
      </w:tr>
      <w:tr w:rsidR="008A56D3" w:rsidRPr="008A56D3" w:rsidTr="008A56D3">
        <w:trPr>
          <w:trHeight w:val="20"/>
        </w:trPr>
        <w:tc>
          <w:tcPr>
            <w:tcW w:w="304" w:type="pct"/>
            <w:tcBorders>
              <w:top w:val="single" w:sz="6" w:space="0" w:color="5698D3"/>
              <w:left w:val="single" w:sz="6" w:space="0" w:color="5698D3"/>
              <w:bottom w:val="single" w:sz="6" w:space="0" w:color="5698D3"/>
              <w:right w:val="nil"/>
            </w:tcBorders>
            <w:shd w:val="clear" w:color="auto" w:fill="auto"/>
            <w:tcMar>
              <w:top w:w="15" w:type="dxa"/>
              <w:left w:w="57" w:type="dxa"/>
              <w:bottom w:w="0" w:type="dxa"/>
              <w:right w:w="57" w:type="dxa"/>
            </w:tcMar>
            <w:hideMark/>
          </w:tcPr>
          <w:p w:rsidR="008A56D3" w:rsidRPr="008A56D3" w:rsidRDefault="008A56D3" w:rsidP="008A56D3">
            <w:pPr>
              <w:spacing w:before="40" w:after="40" w:line="240" w:lineRule="auto"/>
              <w:jc w:val="left"/>
              <w:rPr>
                <w:sz w:val="18"/>
                <w:szCs w:val="18"/>
                <w:lang w:val="en-IN"/>
              </w:rPr>
            </w:pPr>
            <w:r w:rsidRPr="008A56D3">
              <w:rPr>
                <w:b/>
                <w:bCs/>
                <w:sz w:val="18"/>
                <w:szCs w:val="18"/>
              </w:rPr>
              <w:t>3</w:t>
            </w:r>
          </w:p>
        </w:tc>
        <w:tc>
          <w:tcPr>
            <w:tcW w:w="1007" w:type="pct"/>
            <w:tcBorders>
              <w:top w:val="single" w:sz="6" w:space="0" w:color="5698D3"/>
              <w:left w:val="nil"/>
              <w:bottom w:val="single" w:sz="6" w:space="0" w:color="5698D3"/>
              <w:right w:val="nil"/>
            </w:tcBorders>
            <w:shd w:val="clear" w:color="auto" w:fill="auto"/>
            <w:tcMar>
              <w:top w:w="15" w:type="dxa"/>
              <w:left w:w="57" w:type="dxa"/>
              <w:bottom w:w="0" w:type="dxa"/>
              <w:right w:w="57" w:type="dxa"/>
            </w:tcMar>
            <w:hideMark/>
          </w:tcPr>
          <w:p w:rsidR="008A56D3" w:rsidRPr="008A56D3" w:rsidRDefault="008A56D3" w:rsidP="008A56D3">
            <w:pPr>
              <w:spacing w:before="40" w:after="40" w:line="240" w:lineRule="auto"/>
              <w:jc w:val="left"/>
              <w:rPr>
                <w:sz w:val="18"/>
                <w:szCs w:val="18"/>
                <w:lang w:val="en-IN"/>
              </w:rPr>
            </w:pPr>
            <w:r w:rsidRPr="008A56D3">
              <w:rPr>
                <w:sz w:val="18"/>
                <w:szCs w:val="18"/>
              </w:rPr>
              <w:t>Biometric Device</w:t>
            </w:r>
          </w:p>
        </w:tc>
        <w:tc>
          <w:tcPr>
            <w:tcW w:w="464" w:type="pct"/>
            <w:tcBorders>
              <w:top w:val="single" w:sz="6" w:space="0" w:color="5698D3"/>
              <w:left w:val="nil"/>
              <w:bottom w:val="single" w:sz="6" w:space="0" w:color="5698D3"/>
              <w:right w:val="nil"/>
            </w:tcBorders>
            <w:shd w:val="clear" w:color="auto" w:fill="auto"/>
            <w:tcMar>
              <w:top w:w="15" w:type="dxa"/>
              <w:left w:w="57" w:type="dxa"/>
              <w:bottom w:w="0" w:type="dxa"/>
              <w:right w:w="57" w:type="dxa"/>
            </w:tcMar>
            <w:hideMark/>
          </w:tcPr>
          <w:p w:rsidR="008A56D3" w:rsidRPr="008A56D3" w:rsidRDefault="008A56D3" w:rsidP="008A56D3">
            <w:pPr>
              <w:spacing w:before="40" w:after="40" w:line="240" w:lineRule="auto"/>
              <w:jc w:val="left"/>
              <w:rPr>
                <w:sz w:val="18"/>
                <w:szCs w:val="18"/>
                <w:lang w:val="en-IN"/>
              </w:rPr>
            </w:pPr>
            <w:r w:rsidRPr="008A56D3">
              <w:rPr>
                <w:sz w:val="18"/>
                <w:szCs w:val="18"/>
              </w:rPr>
              <w:t>3400</w:t>
            </w:r>
          </w:p>
        </w:tc>
        <w:tc>
          <w:tcPr>
            <w:tcW w:w="319" w:type="pct"/>
            <w:tcBorders>
              <w:top w:val="single" w:sz="6" w:space="0" w:color="5698D3"/>
              <w:left w:val="nil"/>
              <w:bottom w:val="single" w:sz="6" w:space="0" w:color="5698D3"/>
              <w:right w:val="nil"/>
            </w:tcBorders>
            <w:shd w:val="clear" w:color="auto" w:fill="auto"/>
            <w:tcMar>
              <w:top w:w="15" w:type="dxa"/>
              <w:left w:w="57" w:type="dxa"/>
              <w:bottom w:w="0" w:type="dxa"/>
              <w:right w:w="57" w:type="dxa"/>
            </w:tcMar>
            <w:hideMark/>
          </w:tcPr>
          <w:p w:rsidR="008A56D3" w:rsidRPr="008A56D3" w:rsidRDefault="008A56D3" w:rsidP="008A56D3">
            <w:pPr>
              <w:spacing w:before="40" w:after="40" w:line="240" w:lineRule="auto"/>
              <w:jc w:val="left"/>
              <w:rPr>
                <w:sz w:val="18"/>
                <w:szCs w:val="18"/>
                <w:lang w:val="en-IN"/>
              </w:rPr>
            </w:pPr>
            <w:r w:rsidRPr="008A56D3">
              <w:rPr>
                <w:sz w:val="18"/>
                <w:szCs w:val="18"/>
              </w:rPr>
              <w:t>1</w:t>
            </w:r>
          </w:p>
        </w:tc>
        <w:tc>
          <w:tcPr>
            <w:tcW w:w="725" w:type="pct"/>
            <w:tcBorders>
              <w:top w:val="single" w:sz="6" w:space="0" w:color="5698D3"/>
              <w:left w:val="nil"/>
              <w:bottom w:val="single" w:sz="6" w:space="0" w:color="5698D3"/>
              <w:right w:val="nil"/>
            </w:tcBorders>
            <w:shd w:val="clear" w:color="auto" w:fill="auto"/>
            <w:tcMar>
              <w:top w:w="15" w:type="dxa"/>
              <w:left w:w="57" w:type="dxa"/>
              <w:bottom w:w="0" w:type="dxa"/>
              <w:right w:w="57" w:type="dxa"/>
            </w:tcMar>
            <w:hideMark/>
          </w:tcPr>
          <w:p w:rsidR="008A56D3" w:rsidRPr="008A56D3" w:rsidRDefault="008A56D3" w:rsidP="008A56D3">
            <w:pPr>
              <w:spacing w:before="40" w:after="40" w:line="240" w:lineRule="auto"/>
              <w:jc w:val="left"/>
              <w:rPr>
                <w:sz w:val="18"/>
                <w:szCs w:val="18"/>
                <w:lang w:val="en-IN"/>
              </w:rPr>
            </w:pPr>
            <w:r w:rsidRPr="008A56D3">
              <w:rPr>
                <w:sz w:val="18"/>
                <w:szCs w:val="18"/>
              </w:rPr>
              <w:t>5000</w:t>
            </w:r>
          </w:p>
        </w:tc>
        <w:tc>
          <w:tcPr>
            <w:tcW w:w="2181" w:type="pct"/>
            <w:tcBorders>
              <w:top w:val="single" w:sz="6" w:space="0" w:color="5698D3"/>
              <w:left w:val="nil"/>
              <w:bottom w:val="single" w:sz="6" w:space="0" w:color="5698D3"/>
              <w:right w:val="single" w:sz="6" w:space="0" w:color="5698D3"/>
            </w:tcBorders>
            <w:shd w:val="clear" w:color="auto" w:fill="auto"/>
            <w:tcMar>
              <w:top w:w="15" w:type="dxa"/>
              <w:left w:w="57" w:type="dxa"/>
              <w:bottom w:w="0" w:type="dxa"/>
              <w:right w:w="57" w:type="dxa"/>
            </w:tcMar>
            <w:hideMark/>
          </w:tcPr>
          <w:p w:rsidR="008A56D3" w:rsidRPr="008A56D3" w:rsidRDefault="008A56D3" w:rsidP="008A56D3">
            <w:pPr>
              <w:spacing w:before="40" w:after="40" w:line="240" w:lineRule="auto"/>
              <w:jc w:val="left"/>
              <w:rPr>
                <w:sz w:val="18"/>
                <w:szCs w:val="18"/>
                <w:lang w:val="en-IN"/>
              </w:rPr>
            </w:pPr>
            <w:r w:rsidRPr="008A56D3">
              <w:rPr>
                <w:sz w:val="18"/>
                <w:szCs w:val="18"/>
                <w:lang w:val="en-IN"/>
              </w:rPr>
              <w:t xml:space="preserve">Bank </w:t>
            </w:r>
            <w:proofErr w:type="spellStart"/>
            <w:r w:rsidRPr="008A56D3">
              <w:rPr>
                <w:sz w:val="18"/>
                <w:szCs w:val="18"/>
                <w:lang w:val="en-IN"/>
              </w:rPr>
              <w:t>Sakhi</w:t>
            </w:r>
            <w:proofErr w:type="spellEnd"/>
            <w:r w:rsidRPr="008A56D3">
              <w:rPr>
                <w:sz w:val="18"/>
                <w:szCs w:val="18"/>
                <w:lang w:val="en-IN"/>
              </w:rPr>
              <w:t xml:space="preserve"> will be the owner of  </w:t>
            </w:r>
            <w:r w:rsidRPr="008A56D3">
              <w:rPr>
                <w:sz w:val="18"/>
                <w:szCs w:val="18"/>
              </w:rPr>
              <w:t>Biometric Device</w:t>
            </w:r>
          </w:p>
          <w:p w:rsidR="008A56D3" w:rsidRPr="008A56D3" w:rsidRDefault="008A56D3" w:rsidP="008A56D3">
            <w:pPr>
              <w:spacing w:before="40" w:after="40" w:line="240" w:lineRule="auto"/>
              <w:jc w:val="left"/>
              <w:rPr>
                <w:sz w:val="18"/>
                <w:szCs w:val="18"/>
                <w:lang w:val="en-IN"/>
              </w:rPr>
            </w:pPr>
            <w:r w:rsidRPr="008A56D3">
              <w:rPr>
                <w:sz w:val="18"/>
                <w:szCs w:val="18"/>
              </w:rPr>
              <w:t xml:space="preserve">(Bank </w:t>
            </w:r>
            <w:proofErr w:type="spellStart"/>
            <w:r w:rsidRPr="008A56D3">
              <w:rPr>
                <w:sz w:val="18"/>
                <w:szCs w:val="18"/>
              </w:rPr>
              <w:t>Sakhi</w:t>
            </w:r>
            <w:proofErr w:type="spellEnd"/>
            <w:r w:rsidRPr="008A56D3">
              <w:rPr>
                <w:sz w:val="18"/>
                <w:szCs w:val="18"/>
              </w:rPr>
              <w:t xml:space="preserve"> will have to get the device registered before use of this device)</w:t>
            </w:r>
          </w:p>
        </w:tc>
      </w:tr>
      <w:tr w:rsidR="008A56D3" w:rsidRPr="008A56D3" w:rsidTr="008A56D3">
        <w:trPr>
          <w:trHeight w:val="20"/>
        </w:trPr>
        <w:tc>
          <w:tcPr>
            <w:tcW w:w="304" w:type="pct"/>
            <w:tcBorders>
              <w:top w:val="single" w:sz="6" w:space="0" w:color="5698D3"/>
              <w:left w:val="single" w:sz="6" w:space="0" w:color="5698D3"/>
              <w:bottom w:val="single" w:sz="6" w:space="0" w:color="5698D3"/>
              <w:right w:val="nil"/>
            </w:tcBorders>
            <w:shd w:val="clear" w:color="auto" w:fill="auto"/>
            <w:tcMar>
              <w:top w:w="15" w:type="dxa"/>
              <w:left w:w="57" w:type="dxa"/>
              <w:bottom w:w="0" w:type="dxa"/>
              <w:right w:w="57" w:type="dxa"/>
            </w:tcMar>
            <w:hideMark/>
          </w:tcPr>
          <w:p w:rsidR="008A56D3" w:rsidRPr="008A56D3" w:rsidRDefault="008A56D3" w:rsidP="008A56D3">
            <w:pPr>
              <w:spacing w:before="40" w:after="40" w:line="240" w:lineRule="auto"/>
              <w:jc w:val="left"/>
              <w:rPr>
                <w:sz w:val="18"/>
                <w:szCs w:val="18"/>
                <w:lang w:val="en-IN"/>
              </w:rPr>
            </w:pPr>
            <w:r w:rsidRPr="008A56D3">
              <w:rPr>
                <w:b/>
                <w:bCs/>
                <w:sz w:val="18"/>
                <w:szCs w:val="18"/>
              </w:rPr>
              <w:t>4</w:t>
            </w:r>
          </w:p>
        </w:tc>
        <w:tc>
          <w:tcPr>
            <w:tcW w:w="1007" w:type="pct"/>
            <w:tcBorders>
              <w:top w:val="single" w:sz="6" w:space="0" w:color="5698D3"/>
              <w:left w:val="nil"/>
              <w:bottom w:val="single" w:sz="6" w:space="0" w:color="5698D3"/>
              <w:right w:val="nil"/>
            </w:tcBorders>
            <w:shd w:val="clear" w:color="auto" w:fill="auto"/>
            <w:tcMar>
              <w:top w:w="15" w:type="dxa"/>
              <w:left w:w="57" w:type="dxa"/>
              <w:bottom w:w="0" w:type="dxa"/>
              <w:right w:w="57" w:type="dxa"/>
            </w:tcMar>
            <w:hideMark/>
          </w:tcPr>
          <w:p w:rsidR="008A56D3" w:rsidRPr="008A56D3" w:rsidRDefault="008A56D3" w:rsidP="008A56D3">
            <w:pPr>
              <w:spacing w:before="40" w:after="40" w:line="240" w:lineRule="auto"/>
              <w:jc w:val="left"/>
              <w:rPr>
                <w:sz w:val="18"/>
                <w:szCs w:val="18"/>
                <w:lang w:val="en-IN"/>
              </w:rPr>
            </w:pPr>
            <w:r w:rsidRPr="008A56D3">
              <w:rPr>
                <w:sz w:val="18"/>
                <w:szCs w:val="18"/>
              </w:rPr>
              <w:t>Micro ATM</w:t>
            </w:r>
          </w:p>
        </w:tc>
        <w:tc>
          <w:tcPr>
            <w:tcW w:w="464" w:type="pct"/>
            <w:tcBorders>
              <w:top w:val="single" w:sz="6" w:space="0" w:color="5698D3"/>
              <w:left w:val="nil"/>
              <w:bottom w:val="single" w:sz="6" w:space="0" w:color="5698D3"/>
              <w:right w:val="nil"/>
            </w:tcBorders>
            <w:shd w:val="clear" w:color="auto" w:fill="auto"/>
            <w:tcMar>
              <w:top w:w="15" w:type="dxa"/>
              <w:left w:w="57" w:type="dxa"/>
              <w:bottom w:w="0" w:type="dxa"/>
              <w:right w:w="57" w:type="dxa"/>
            </w:tcMar>
            <w:hideMark/>
          </w:tcPr>
          <w:p w:rsidR="008A56D3" w:rsidRPr="008A56D3" w:rsidRDefault="008A56D3" w:rsidP="008A56D3">
            <w:pPr>
              <w:spacing w:before="40" w:after="40" w:line="240" w:lineRule="auto"/>
              <w:jc w:val="left"/>
              <w:rPr>
                <w:sz w:val="18"/>
                <w:szCs w:val="18"/>
                <w:lang w:val="en-IN"/>
              </w:rPr>
            </w:pPr>
            <w:r w:rsidRPr="008A56D3">
              <w:rPr>
                <w:sz w:val="18"/>
                <w:szCs w:val="18"/>
              </w:rPr>
              <w:t>5000</w:t>
            </w:r>
          </w:p>
        </w:tc>
        <w:tc>
          <w:tcPr>
            <w:tcW w:w="319" w:type="pct"/>
            <w:tcBorders>
              <w:top w:val="single" w:sz="6" w:space="0" w:color="5698D3"/>
              <w:left w:val="nil"/>
              <w:bottom w:val="single" w:sz="6" w:space="0" w:color="5698D3"/>
              <w:right w:val="nil"/>
            </w:tcBorders>
            <w:shd w:val="clear" w:color="auto" w:fill="auto"/>
            <w:tcMar>
              <w:top w:w="15" w:type="dxa"/>
              <w:left w:w="57" w:type="dxa"/>
              <w:bottom w:w="0" w:type="dxa"/>
              <w:right w:w="57" w:type="dxa"/>
            </w:tcMar>
            <w:hideMark/>
          </w:tcPr>
          <w:p w:rsidR="008A56D3" w:rsidRPr="008A56D3" w:rsidRDefault="008A56D3" w:rsidP="008A56D3">
            <w:pPr>
              <w:spacing w:before="40" w:after="40" w:line="240" w:lineRule="auto"/>
              <w:jc w:val="left"/>
              <w:rPr>
                <w:sz w:val="18"/>
                <w:szCs w:val="18"/>
                <w:lang w:val="en-IN"/>
              </w:rPr>
            </w:pPr>
            <w:r w:rsidRPr="008A56D3">
              <w:rPr>
                <w:sz w:val="18"/>
                <w:szCs w:val="18"/>
              </w:rPr>
              <w:t>1</w:t>
            </w:r>
          </w:p>
        </w:tc>
        <w:tc>
          <w:tcPr>
            <w:tcW w:w="725" w:type="pct"/>
            <w:tcBorders>
              <w:top w:val="single" w:sz="6" w:space="0" w:color="5698D3"/>
              <w:left w:val="nil"/>
              <w:bottom w:val="single" w:sz="6" w:space="0" w:color="5698D3"/>
              <w:right w:val="nil"/>
            </w:tcBorders>
            <w:shd w:val="clear" w:color="auto" w:fill="auto"/>
            <w:tcMar>
              <w:top w:w="15" w:type="dxa"/>
              <w:left w:w="57" w:type="dxa"/>
              <w:bottom w:w="0" w:type="dxa"/>
              <w:right w:w="57" w:type="dxa"/>
            </w:tcMar>
            <w:hideMark/>
          </w:tcPr>
          <w:p w:rsidR="008A56D3" w:rsidRPr="008A56D3" w:rsidRDefault="008A56D3" w:rsidP="008A56D3">
            <w:pPr>
              <w:spacing w:before="40" w:after="40" w:line="240" w:lineRule="auto"/>
              <w:jc w:val="left"/>
              <w:rPr>
                <w:sz w:val="18"/>
                <w:szCs w:val="18"/>
                <w:lang w:val="en-IN"/>
              </w:rPr>
            </w:pPr>
            <w:r w:rsidRPr="008A56D3">
              <w:rPr>
                <w:sz w:val="18"/>
                <w:szCs w:val="18"/>
              </w:rPr>
              <w:t>5000</w:t>
            </w:r>
          </w:p>
        </w:tc>
        <w:tc>
          <w:tcPr>
            <w:tcW w:w="2181" w:type="pct"/>
            <w:tcBorders>
              <w:top w:val="single" w:sz="6" w:space="0" w:color="5698D3"/>
              <w:left w:val="nil"/>
              <w:bottom w:val="single" w:sz="6" w:space="0" w:color="5698D3"/>
              <w:right w:val="single" w:sz="6" w:space="0" w:color="5698D3"/>
            </w:tcBorders>
            <w:shd w:val="clear" w:color="auto" w:fill="auto"/>
            <w:tcMar>
              <w:top w:w="15" w:type="dxa"/>
              <w:left w:w="57" w:type="dxa"/>
              <w:bottom w:w="0" w:type="dxa"/>
              <w:right w:w="57" w:type="dxa"/>
            </w:tcMar>
            <w:hideMark/>
          </w:tcPr>
          <w:p w:rsidR="008A56D3" w:rsidRPr="008A56D3" w:rsidRDefault="008A56D3" w:rsidP="008A56D3">
            <w:pPr>
              <w:spacing w:before="40" w:after="40" w:line="240" w:lineRule="auto"/>
              <w:jc w:val="left"/>
              <w:rPr>
                <w:sz w:val="18"/>
                <w:szCs w:val="18"/>
                <w:lang w:val="en-IN"/>
              </w:rPr>
            </w:pPr>
            <w:r w:rsidRPr="008A56D3">
              <w:rPr>
                <w:sz w:val="18"/>
                <w:szCs w:val="18"/>
              </w:rPr>
              <w:t xml:space="preserve">No cash payment has to be done. A FD worth 5000 has to be opened with MBGB and the security paper has to be submitted to C-DOT for procurement of micro ATM. </w:t>
            </w:r>
          </w:p>
          <w:p w:rsidR="008A56D3" w:rsidRPr="008A56D3" w:rsidRDefault="008A56D3" w:rsidP="008A56D3">
            <w:pPr>
              <w:spacing w:before="40" w:after="40" w:line="240" w:lineRule="auto"/>
              <w:jc w:val="left"/>
              <w:rPr>
                <w:sz w:val="18"/>
                <w:szCs w:val="18"/>
                <w:lang w:val="en-IN"/>
              </w:rPr>
            </w:pPr>
            <w:r w:rsidRPr="008A56D3">
              <w:rPr>
                <w:sz w:val="18"/>
                <w:szCs w:val="18"/>
              </w:rPr>
              <w:t xml:space="preserve">If bank </w:t>
            </w:r>
            <w:proofErr w:type="spellStart"/>
            <w:r w:rsidRPr="008A56D3">
              <w:rPr>
                <w:sz w:val="18"/>
                <w:szCs w:val="18"/>
              </w:rPr>
              <w:t>sakhi</w:t>
            </w:r>
            <w:proofErr w:type="spellEnd"/>
            <w:r w:rsidRPr="008A56D3">
              <w:rPr>
                <w:sz w:val="18"/>
                <w:szCs w:val="18"/>
              </w:rPr>
              <w:t xml:space="preserve"> stops working, device needs to be returned to C-DOT and </w:t>
            </w:r>
            <w:proofErr w:type="spellStart"/>
            <w:r w:rsidRPr="008A56D3">
              <w:rPr>
                <w:sz w:val="18"/>
                <w:szCs w:val="18"/>
              </w:rPr>
              <w:t>Rs</w:t>
            </w:r>
            <w:proofErr w:type="spellEnd"/>
            <w:r w:rsidRPr="008A56D3">
              <w:rPr>
                <w:sz w:val="18"/>
                <w:szCs w:val="18"/>
              </w:rPr>
              <w:t>. 5000 will be refunded</w:t>
            </w:r>
          </w:p>
        </w:tc>
      </w:tr>
      <w:tr w:rsidR="008A56D3" w:rsidRPr="008A56D3" w:rsidTr="008A56D3">
        <w:trPr>
          <w:trHeight w:val="20"/>
        </w:trPr>
        <w:tc>
          <w:tcPr>
            <w:tcW w:w="304" w:type="pct"/>
            <w:tcBorders>
              <w:top w:val="single" w:sz="6" w:space="0" w:color="5698D3"/>
              <w:left w:val="single" w:sz="6" w:space="0" w:color="5698D3"/>
              <w:bottom w:val="single" w:sz="6" w:space="0" w:color="5698D3"/>
              <w:right w:val="nil"/>
            </w:tcBorders>
            <w:shd w:val="clear" w:color="auto" w:fill="auto"/>
            <w:tcMar>
              <w:top w:w="15" w:type="dxa"/>
              <w:left w:w="57" w:type="dxa"/>
              <w:bottom w:w="0" w:type="dxa"/>
              <w:right w:w="57" w:type="dxa"/>
            </w:tcMar>
            <w:hideMark/>
          </w:tcPr>
          <w:p w:rsidR="008A56D3" w:rsidRPr="008A56D3" w:rsidRDefault="008A56D3" w:rsidP="008A56D3">
            <w:pPr>
              <w:spacing w:before="40" w:after="40" w:line="240" w:lineRule="auto"/>
              <w:jc w:val="left"/>
              <w:rPr>
                <w:sz w:val="18"/>
                <w:szCs w:val="18"/>
                <w:lang w:val="en-IN"/>
              </w:rPr>
            </w:pPr>
            <w:r w:rsidRPr="008A56D3">
              <w:rPr>
                <w:b/>
                <w:bCs/>
                <w:sz w:val="18"/>
                <w:szCs w:val="18"/>
              </w:rPr>
              <w:t>5</w:t>
            </w:r>
          </w:p>
        </w:tc>
        <w:tc>
          <w:tcPr>
            <w:tcW w:w="1007" w:type="pct"/>
            <w:tcBorders>
              <w:top w:val="single" w:sz="6" w:space="0" w:color="5698D3"/>
              <w:left w:val="nil"/>
              <w:bottom w:val="single" w:sz="6" w:space="0" w:color="5698D3"/>
              <w:right w:val="nil"/>
            </w:tcBorders>
            <w:shd w:val="clear" w:color="auto" w:fill="auto"/>
            <w:tcMar>
              <w:top w:w="15" w:type="dxa"/>
              <w:left w:w="57" w:type="dxa"/>
              <w:bottom w:w="0" w:type="dxa"/>
              <w:right w:w="57" w:type="dxa"/>
            </w:tcMar>
            <w:hideMark/>
          </w:tcPr>
          <w:p w:rsidR="008A56D3" w:rsidRPr="008A56D3" w:rsidRDefault="008A56D3" w:rsidP="008A56D3">
            <w:pPr>
              <w:spacing w:before="40" w:after="40" w:line="240" w:lineRule="auto"/>
              <w:jc w:val="left"/>
              <w:rPr>
                <w:sz w:val="18"/>
                <w:szCs w:val="18"/>
                <w:lang w:val="en-IN"/>
              </w:rPr>
            </w:pPr>
            <w:r w:rsidRPr="008A56D3">
              <w:rPr>
                <w:sz w:val="18"/>
                <w:szCs w:val="18"/>
              </w:rPr>
              <w:t>Internet Connection</w:t>
            </w:r>
          </w:p>
        </w:tc>
        <w:tc>
          <w:tcPr>
            <w:tcW w:w="464" w:type="pct"/>
            <w:tcBorders>
              <w:top w:val="single" w:sz="6" w:space="0" w:color="5698D3"/>
              <w:left w:val="nil"/>
              <w:bottom w:val="single" w:sz="6" w:space="0" w:color="5698D3"/>
              <w:right w:val="nil"/>
            </w:tcBorders>
            <w:shd w:val="clear" w:color="auto" w:fill="auto"/>
            <w:tcMar>
              <w:top w:w="15" w:type="dxa"/>
              <w:left w:w="57" w:type="dxa"/>
              <w:bottom w:w="0" w:type="dxa"/>
              <w:right w:w="57" w:type="dxa"/>
            </w:tcMar>
            <w:hideMark/>
          </w:tcPr>
          <w:p w:rsidR="008A56D3" w:rsidRPr="008A56D3" w:rsidRDefault="008A56D3" w:rsidP="008A56D3">
            <w:pPr>
              <w:spacing w:before="40" w:after="40" w:line="240" w:lineRule="auto"/>
              <w:jc w:val="left"/>
              <w:rPr>
                <w:sz w:val="18"/>
                <w:szCs w:val="18"/>
                <w:lang w:val="en-IN"/>
              </w:rPr>
            </w:pPr>
            <w:r w:rsidRPr="008A56D3">
              <w:rPr>
                <w:sz w:val="18"/>
                <w:szCs w:val="18"/>
              </w:rPr>
              <w:t>2000</w:t>
            </w:r>
          </w:p>
        </w:tc>
        <w:tc>
          <w:tcPr>
            <w:tcW w:w="319" w:type="pct"/>
            <w:tcBorders>
              <w:top w:val="single" w:sz="6" w:space="0" w:color="5698D3"/>
              <w:left w:val="nil"/>
              <w:bottom w:val="single" w:sz="6" w:space="0" w:color="5698D3"/>
              <w:right w:val="nil"/>
            </w:tcBorders>
            <w:shd w:val="clear" w:color="auto" w:fill="auto"/>
            <w:tcMar>
              <w:top w:w="15" w:type="dxa"/>
              <w:left w:w="57" w:type="dxa"/>
              <w:bottom w:w="0" w:type="dxa"/>
              <w:right w:w="57" w:type="dxa"/>
            </w:tcMar>
            <w:hideMark/>
          </w:tcPr>
          <w:p w:rsidR="008A56D3" w:rsidRPr="008A56D3" w:rsidRDefault="008A56D3" w:rsidP="008A56D3">
            <w:pPr>
              <w:spacing w:before="40" w:after="40" w:line="240" w:lineRule="auto"/>
              <w:jc w:val="left"/>
              <w:rPr>
                <w:sz w:val="18"/>
                <w:szCs w:val="18"/>
                <w:lang w:val="en-IN"/>
              </w:rPr>
            </w:pPr>
            <w:r w:rsidRPr="008A56D3">
              <w:rPr>
                <w:sz w:val="18"/>
                <w:szCs w:val="18"/>
              </w:rPr>
              <w:t>1</w:t>
            </w:r>
          </w:p>
        </w:tc>
        <w:tc>
          <w:tcPr>
            <w:tcW w:w="725" w:type="pct"/>
            <w:tcBorders>
              <w:top w:val="single" w:sz="6" w:space="0" w:color="5698D3"/>
              <w:left w:val="nil"/>
              <w:bottom w:val="single" w:sz="6" w:space="0" w:color="5698D3"/>
              <w:right w:val="nil"/>
            </w:tcBorders>
            <w:shd w:val="clear" w:color="auto" w:fill="auto"/>
            <w:tcMar>
              <w:top w:w="15" w:type="dxa"/>
              <w:left w:w="57" w:type="dxa"/>
              <w:bottom w:w="0" w:type="dxa"/>
              <w:right w:w="57" w:type="dxa"/>
            </w:tcMar>
            <w:hideMark/>
          </w:tcPr>
          <w:p w:rsidR="008A56D3" w:rsidRPr="008A56D3" w:rsidRDefault="008A56D3" w:rsidP="008A56D3">
            <w:pPr>
              <w:spacing w:before="40" w:after="40" w:line="240" w:lineRule="auto"/>
              <w:jc w:val="left"/>
              <w:rPr>
                <w:sz w:val="18"/>
                <w:szCs w:val="18"/>
                <w:lang w:val="en-IN"/>
              </w:rPr>
            </w:pPr>
            <w:r w:rsidRPr="008A56D3">
              <w:rPr>
                <w:sz w:val="18"/>
                <w:szCs w:val="18"/>
              </w:rPr>
              <w:t>2000</w:t>
            </w:r>
          </w:p>
        </w:tc>
        <w:tc>
          <w:tcPr>
            <w:tcW w:w="2181" w:type="pct"/>
            <w:tcBorders>
              <w:top w:val="single" w:sz="6" w:space="0" w:color="5698D3"/>
              <w:left w:val="nil"/>
              <w:bottom w:val="single" w:sz="6" w:space="0" w:color="5698D3"/>
              <w:right w:val="single" w:sz="6" w:space="0" w:color="5698D3"/>
            </w:tcBorders>
            <w:shd w:val="clear" w:color="auto" w:fill="auto"/>
            <w:tcMar>
              <w:top w:w="15" w:type="dxa"/>
              <w:left w:w="57" w:type="dxa"/>
              <w:bottom w:w="0" w:type="dxa"/>
              <w:right w:w="57" w:type="dxa"/>
            </w:tcMar>
            <w:hideMark/>
          </w:tcPr>
          <w:p w:rsidR="008A56D3" w:rsidRPr="008A56D3" w:rsidRDefault="008A56D3" w:rsidP="008A56D3">
            <w:pPr>
              <w:spacing w:before="40" w:after="40" w:line="240" w:lineRule="auto"/>
              <w:jc w:val="left"/>
              <w:rPr>
                <w:sz w:val="18"/>
                <w:szCs w:val="18"/>
                <w:lang w:val="en-IN"/>
              </w:rPr>
            </w:pPr>
            <w:r w:rsidRPr="008A56D3">
              <w:rPr>
                <w:sz w:val="18"/>
                <w:szCs w:val="18"/>
              </w:rPr>
              <w:t xml:space="preserve">Expense needs to be done once to get modem/ dongle device. After that, there will be monthly expense of recharging the connection. You may also use </w:t>
            </w:r>
            <w:proofErr w:type="spellStart"/>
            <w:r w:rsidRPr="008A56D3">
              <w:rPr>
                <w:sz w:val="18"/>
                <w:szCs w:val="18"/>
              </w:rPr>
              <w:t>wi-fi</w:t>
            </w:r>
            <w:proofErr w:type="spellEnd"/>
            <w:r w:rsidRPr="008A56D3">
              <w:rPr>
                <w:sz w:val="18"/>
                <w:szCs w:val="18"/>
              </w:rPr>
              <w:t xml:space="preserve"> hotspot if you have smart phone</w:t>
            </w:r>
          </w:p>
        </w:tc>
      </w:tr>
      <w:tr w:rsidR="008A56D3" w:rsidRPr="008A56D3" w:rsidTr="008A56D3">
        <w:trPr>
          <w:trHeight w:val="20"/>
        </w:trPr>
        <w:tc>
          <w:tcPr>
            <w:tcW w:w="304" w:type="pct"/>
            <w:tcBorders>
              <w:top w:val="single" w:sz="6" w:space="0" w:color="5698D3"/>
              <w:left w:val="single" w:sz="6" w:space="0" w:color="5698D3"/>
              <w:bottom w:val="single" w:sz="6" w:space="0" w:color="5698D3"/>
              <w:right w:val="nil"/>
            </w:tcBorders>
            <w:shd w:val="clear" w:color="auto" w:fill="auto"/>
            <w:tcMar>
              <w:top w:w="15" w:type="dxa"/>
              <w:left w:w="57" w:type="dxa"/>
              <w:bottom w:w="0" w:type="dxa"/>
              <w:right w:w="57" w:type="dxa"/>
            </w:tcMar>
            <w:hideMark/>
          </w:tcPr>
          <w:p w:rsidR="008A56D3" w:rsidRPr="008A56D3" w:rsidRDefault="008A56D3" w:rsidP="008A56D3">
            <w:pPr>
              <w:spacing w:before="40" w:after="40" w:line="240" w:lineRule="auto"/>
              <w:jc w:val="left"/>
              <w:rPr>
                <w:sz w:val="18"/>
                <w:szCs w:val="18"/>
                <w:lang w:val="en-IN"/>
              </w:rPr>
            </w:pPr>
            <w:r w:rsidRPr="008A56D3">
              <w:rPr>
                <w:b/>
                <w:bCs/>
                <w:sz w:val="18"/>
                <w:szCs w:val="18"/>
              </w:rPr>
              <w:t>6</w:t>
            </w:r>
          </w:p>
        </w:tc>
        <w:tc>
          <w:tcPr>
            <w:tcW w:w="1007" w:type="pct"/>
            <w:tcBorders>
              <w:top w:val="single" w:sz="6" w:space="0" w:color="5698D3"/>
              <w:left w:val="nil"/>
              <w:bottom w:val="single" w:sz="6" w:space="0" w:color="5698D3"/>
              <w:right w:val="nil"/>
            </w:tcBorders>
            <w:shd w:val="clear" w:color="auto" w:fill="auto"/>
            <w:tcMar>
              <w:top w:w="15" w:type="dxa"/>
              <w:left w:w="57" w:type="dxa"/>
              <w:bottom w:w="0" w:type="dxa"/>
              <w:right w:w="57" w:type="dxa"/>
            </w:tcMar>
            <w:hideMark/>
          </w:tcPr>
          <w:p w:rsidR="008A56D3" w:rsidRPr="008A56D3" w:rsidRDefault="008A56D3" w:rsidP="008A56D3">
            <w:pPr>
              <w:spacing w:before="40" w:after="40" w:line="240" w:lineRule="auto"/>
              <w:jc w:val="left"/>
              <w:rPr>
                <w:sz w:val="18"/>
                <w:szCs w:val="18"/>
                <w:lang w:val="en-IN"/>
              </w:rPr>
            </w:pPr>
            <w:r w:rsidRPr="008A56D3">
              <w:rPr>
                <w:sz w:val="18"/>
                <w:szCs w:val="18"/>
              </w:rPr>
              <w:t>Other Equipment (Furniture)</w:t>
            </w:r>
          </w:p>
        </w:tc>
        <w:tc>
          <w:tcPr>
            <w:tcW w:w="464" w:type="pct"/>
            <w:tcBorders>
              <w:top w:val="single" w:sz="6" w:space="0" w:color="5698D3"/>
              <w:left w:val="nil"/>
              <w:bottom w:val="single" w:sz="6" w:space="0" w:color="5698D3"/>
              <w:right w:val="nil"/>
            </w:tcBorders>
            <w:shd w:val="clear" w:color="auto" w:fill="auto"/>
            <w:tcMar>
              <w:top w:w="15" w:type="dxa"/>
              <w:left w:w="57" w:type="dxa"/>
              <w:bottom w:w="0" w:type="dxa"/>
              <w:right w:w="57" w:type="dxa"/>
            </w:tcMar>
            <w:hideMark/>
          </w:tcPr>
          <w:p w:rsidR="008A56D3" w:rsidRPr="008A56D3" w:rsidRDefault="008A56D3" w:rsidP="008A56D3">
            <w:pPr>
              <w:spacing w:before="40" w:after="40" w:line="240" w:lineRule="auto"/>
              <w:jc w:val="left"/>
              <w:rPr>
                <w:sz w:val="18"/>
                <w:szCs w:val="18"/>
                <w:lang w:val="en-IN"/>
              </w:rPr>
            </w:pPr>
          </w:p>
        </w:tc>
        <w:tc>
          <w:tcPr>
            <w:tcW w:w="319" w:type="pct"/>
            <w:tcBorders>
              <w:top w:val="single" w:sz="6" w:space="0" w:color="5698D3"/>
              <w:left w:val="nil"/>
              <w:bottom w:val="single" w:sz="6" w:space="0" w:color="5698D3"/>
              <w:right w:val="nil"/>
            </w:tcBorders>
            <w:shd w:val="clear" w:color="auto" w:fill="auto"/>
            <w:tcMar>
              <w:top w:w="15" w:type="dxa"/>
              <w:left w:w="57" w:type="dxa"/>
              <w:bottom w:w="0" w:type="dxa"/>
              <w:right w:w="57" w:type="dxa"/>
            </w:tcMar>
            <w:hideMark/>
          </w:tcPr>
          <w:p w:rsidR="008A56D3" w:rsidRPr="008A56D3" w:rsidRDefault="008A56D3" w:rsidP="008A56D3">
            <w:pPr>
              <w:spacing w:before="40" w:after="40" w:line="240" w:lineRule="auto"/>
              <w:jc w:val="left"/>
              <w:rPr>
                <w:sz w:val="18"/>
                <w:szCs w:val="18"/>
                <w:lang w:val="en-IN"/>
              </w:rPr>
            </w:pPr>
          </w:p>
        </w:tc>
        <w:tc>
          <w:tcPr>
            <w:tcW w:w="725" w:type="pct"/>
            <w:tcBorders>
              <w:top w:val="single" w:sz="6" w:space="0" w:color="5698D3"/>
              <w:left w:val="nil"/>
              <w:bottom w:val="single" w:sz="6" w:space="0" w:color="5698D3"/>
              <w:right w:val="nil"/>
            </w:tcBorders>
            <w:shd w:val="clear" w:color="auto" w:fill="auto"/>
            <w:tcMar>
              <w:top w:w="15" w:type="dxa"/>
              <w:left w:w="57" w:type="dxa"/>
              <w:bottom w:w="0" w:type="dxa"/>
              <w:right w:w="57" w:type="dxa"/>
            </w:tcMar>
            <w:hideMark/>
          </w:tcPr>
          <w:p w:rsidR="008A56D3" w:rsidRPr="008A56D3" w:rsidRDefault="008A56D3" w:rsidP="008A56D3">
            <w:pPr>
              <w:spacing w:before="40" w:after="40" w:line="240" w:lineRule="auto"/>
              <w:jc w:val="left"/>
              <w:rPr>
                <w:sz w:val="18"/>
                <w:szCs w:val="18"/>
                <w:lang w:val="en-IN"/>
              </w:rPr>
            </w:pPr>
            <w:r w:rsidRPr="008A56D3">
              <w:rPr>
                <w:sz w:val="18"/>
                <w:szCs w:val="18"/>
              </w:rPr>
              <w:t>10000</w:t>
            </w:r>
          </w:p>
        </w:tc>
        <w:tc>
          <w:tcPr>
            <w:tcW w:w="2181" w:type="pct"/>
            <w:tcBorders>
              <w:top w:val="single" w:sz="6" w:space="0" w:color="5698D3"/>
              <w:left w:val="nil"/>
              <w:bottom w:val="single" w:sz="6" w:space="0" w:color="5698D3"/>
              <w:right w:val="single" w:sz="6" w:space="0" w:color="5698D3"/>
            </w:tcBorders>
            <w:shd w:val="clear" w:color="auto" w:fill="auto"/>
            <w:tcMar>
              <w:top w:w="15" w:type="dxa"/>
              <w:left w:w="57" w:type="dxa"/>
              <w:bottom w:w="0" w:type="dxa"/>
              <w:right w:w="57" w:type="dxa"/>
            </w:tcMar>
            <w:hideMark/>
          </w:tcPr>
          <w:p w:rsidR="008A56D3" w:rsidRPr="008A56D3" w:rsidRDefault="008A56D3" w:rsidP="008A56D3">
            <w:pPr>
              <w:spacing w:before="40" w:after="40" w:line="240" w:lineRule="auto"/>
              <w:jc w:val="left"/>
              <w:rPr>
                <w:sz w:val="18"/>
                <w:szCs w:val="18"/>
                <w:lang w:val="en-IN"/>
              </w:rPr>
            </w:pPr>
          </w:p>
        </w:tc>
      </w:tr>
      <w:tr w:rsidR="008A56D3" w:rsidRPr="008A56D3" w:rsidTr="008A56D3">
        <w:trPr>
          <w:trHeight w:val="20"/>
        </w:trPr>
        <w:tc>
          <w:tcPr>
            <w:tcW w:w="304" w:type="pct"/>
            <w:tcBorders>
              <w:top w:val="single" w:sz="6" w:space="0" w:color="5698D3"/>
              <w:left w:val="single" w:sz="6" w:space="0" w:color="5698D3"/>
              <w:bottom w:val="single" w:sz="6" w:space="0" w:color="5698D3"/>
              <w:right w:val="nil"/>
            </w:tcBorders>
            <w:shd w:val="clear" w:color="auto" w:fill="auto"/>
            <w:tcMar>
              <w:top w:w="15" w:type="dxa"/>
              <w:left w:w="57" w:type="dxa"/>
              <w:bottom w:w="0" w:type="dxa"/>
              <w:right w:w="57" w:type="dxa"/>
            </w:tcMar>
            <w:hideMark/>
          </w:tcPr>
          <w:p w:rsidR="008A56D3" w:rsidRPr="008A56D3" w:rsidRDefault="008A56D3" w:rsidP="008A56D3">
            <w:pPr>
              <w:spacing w:before="40" w:after="40" w:line="240" w:lineRule="auto"/>
              <w:jc w:val="left"/>
              <w:rPr>
                <w:sz w:val="18"/>
                <w:szCs w:val="18"/>
                <w:lang w:val="en-IN"/>
              </w:rPr>
            </w:pPr>
            <w:r w:rsidRPr="008A56D3">
              <w:rPr>
                <w:b/>
                <w:bCs/>
                <w:sz w:val="18"/>
                <w:szCs w:val="18"/>
              </w:rPr>
              <w:t> </w:t>
            </w:r>
          </w:p>
        </w:tc>
        <w:tc>
          <w:tcPr>
            <w:tcW w:w="1007" w:type="pct"/>
            <w:tcBorders>
              <w:top w:val="single" w:sz="6" w:space="0" w:color="5698D3"/>
              <w:left w:val="nil"/>
              <w:bottom w:val="single" w:sz="6" w:space="0" w:color="5698D3"/>
              <w:right w:val="nil"/>
            </w:tcBorders>
            <w:shd w:val="clear" w:color="auto" w:fill="auto"/>
            <w:tcMar>
              <w:top w:w="15" w:type="dxa"/>
              <w:left w:w="57" w:type="dxa"/>
              <w:bottom w:w="0" w:type="dxa"/>
              <w:right w:w="57" w:type="dxa"/>
            </w:tcMar>
            <w:hideMark/>
          </w:tcPr>
          <w:p w:rsidR="008A56D3" w:rsidRPr="008A56D3" w:rsidRDefault="008A56D3" w:rsidP="008A56D3">
            <w:pPr>
              <w:spacing w:before="40" w:after="40" w:line="240" w:lineRule="auto"/>
              <w:jc w:val="left"/>
              <w:rPr>
                <w:sz w:val="18"/>
                <w:szCs w:val="18"/>
                <w:lang w:val="en-IN"/>
              </w:rPr>
            </w:pPr>
            <w:r w:rsidRPr="008A56D3">
              <w:rPr>
                <w:sz w:val="18"/>
                <w:szCs w:val="18"/>
              </w:rPr>
              <w:t>Total Expense</w:t>
            </w:r>
          </w:p>
        </w:tc>
        <w:tc>
          <w:tcPr>
            <w:tcW w:w="464" w:type="pct"/>
            <w:tcBorders>
              <w:top w:val="single" w:sz="6" w:space="0" w:color="5698D3"/>
              <w:left w:val="nil"/>
              <w:bottom w:val="single" w:sz="6" w:space="0" w:color="5698D3"/>
              <w:right w:val="nil"/>
            </w:tcBorders>
            <w:shd w:val="clear" w:color="auto" w:fill="auto"/>
            <w:tcMar>
              <w:top w:w="15" w:type="dxa"/>
              <w:left w:w="57" w:type="dxa"/>
              <w:bottom w:w="0" w:type="dxa"/>
              <w:right w:w="57" w:type="dxa"/>
            </w:tcMar>
            <w:hideMark/>
          </w:tcPr>
          <w:p w:rsidR="008A56D3" w:rsidRPr="008A56D3" w:rsidRDefault="008A56D3" w:rsidP="008A56D3">
            <w:pPr>
              <w:spacing w:before="40" w:after="40" w:line="240" w:lineRule="auto"/>
              <w:jc w:val="left"/>
              <w:rPr>
                <w:sz w:val="18"/>
                <w:szCs w:val="18"/>
                <w:lang w:val="en-IN"/>
              </w:rPr>
            </w:pPr>
            <w:r w:rsidRPr="008A56D3">
              <w:rPr>
                <w:sz w:val="18"/>
                <w:szCs w:val="18"/>
              </w:rPr>
              <w:t xml:space="preserve">                       </w:t>
            </w:r>
          </w:p>
        </w:tc>
        <w:tc>
          <w:tcPr>
            <w:tcW w:w="319" w:type="pct"/>
            <w:tcBorders>
              <w:top w:val="single" w:sz="6" w:space="0" w:color="5698D3"/>
              <w:left w:val="nil"/>
              <w:bottom w:val="single" w:sz="6" w:space="0" w:color="5698D3"/>
              <w:right w:val="nil"/>
            </w:tcBorders>
            <w:shd w:val="clear" w:color="auto" w:fill="auto"/>
            <w:tcMar>
              <w:top w:w="15" w:type="dxa"/>
              <w:left w:w="57" w:type="dxa"/>
              <w:bottom w:w="0" w:type="dxa"/>
              <w:right w:w="57" w:type="dxa"/>
            </w:tcMar>
            <w:hideMark/>
          </w:tcPr>
          <w:p w:rsidR="008A56D3" w:rsidRPr="008A56D3" w:rsidRDefault="008A56D3" w:rsidP="008A56D3">
            <w:pPr>
              <w:spacing w:before="40" w:after="40" w:line="240" w:lineRule="auto"/>
              <w:jc w:val="left"/>
              <w:rPr>
                <w:sz w:val="18"/>
                <w:szCs w:val="18"/>
                <w:lang w:val="en-IN"/>
              </w:rPr>
            </w:pPr>
            <w:r w:rsidRPr="008A56D3">
              <w:rPr>
                <w:sz w:val="18"/>
                <w:szCs w:val="18"/>
              </w:rPr>
              <w:t xml:space="preserve">                                </w:t>
            </w:r>
          </w:p>
        </w:tc>
        <w:tc>
          <w:tcPr>
            <w:tcW w:w="725" w:type="pct"/>
            <w:tcBorders>
              <w:top w:val="single" w:sz="6" w:space="0" w:color="5698D3"/>
              <w:left w:val="nil"/>
              <w:bottom w:val="single" w:sz="6" w:space="0" w:color="5698D3"/>
              <w:right w:val="nil"/>
            </w:tcBorders>
            <w:shd w:val="clear" w:color="auto" w:fill="auto"/>
            <w:tcMar>
              <w:top w:w="15" w:type="dxa"/>
              <w:left w:w="57" w:type="dxa"/>
              <w:bottom w:w="0" w:type="dxa"/>
              <w:right w:w="57" w:type="dxa"/>
            </w:tcMar>
            <w:hideMark/>
          </w:tcPr>
          <w:p w:rsidR="008A56D3" w:rsidRPr="008A56D3" w:rsidRDefault="008A56D3" w:rsidP="008A56D3">
            <w:pPr>
              <w:spacing w:before="40" w:after="40" w:line="240" w:lineRule="auto"/>
              <w:jc w:val="left"/>
              <w:rPr>
                <w:sz w:val="18"/>
                <w:szCs w:val="18"/>
                <w:lang w:val="en-IN"/>
              </w:rPr>
            </w:pPr>
            <w:r w:rsidRPr="008A56D3">
              <w:rPr>
                <w:sz w:val="18"/>
                <w:szCs w:val="18"/>
              </w:rPr>
              <w:t>67000</w:t>
            </w:r>
          </w:p>
        </w:tc>
        <w:tc>
          <w:tcPr>
            <w:tcW w:w="2181" w:type="pct"/>
            <w:tcBorders>
              <w:top w:val="single" w:sz="6" w:space="0" w:color="5698D3"/>
              <w:left w:val="nil"/>
              <w:bottom w:val="single" w:sz="6" w:space="0" w:color="5698D3"/>
              <w:right w:val="single" w:sz="6" w:space="0" w:color="5698D3"/>
            </w:tcBorders>
            <w:shd w:val="clear" w:color="auto" w:fill="auto"/>
            <w:tcMar>
              <w:top w:w="15" w:type="dxa"/>
              <w:left w:w="57" w:type="dxa"/>
              <w:bottom w:w="0" w:type="dxa"/>
              <w:right w:w="57" w:type="dxa"/>
            </w:tcMar>
            <w:hideMark/>
          </w:tcPr>
          <w:p w:rsidR="008A56D3" w:rsidRPr="008A56D3" w:rsidRDefault="008A56D3" w:rsidP="008A56D3">
            <w:pPr>
              <w:spacing w:before="40" w:after="40" w:line="240" w:lineRule="auto"/>
              <w:jc w:val="left"/>
              <w:rPr>
                <w:sz w:val="18"/>
                <w:szCs w:val="18"/>
                <w:lang w:val="en-IN"/>
              </w:rPr>
            </w:pPr>
            <w:r w:rsidRPr="008A56D3">
              <w:rPr>
                <w:sz w:val="18"/>
                <w:szCs w:val="18"/>
              </w:rPr>
              <w:t> </w:t>
            </w:r>
          </w:p>
        </w:tc>
      </w:tr>
    </w:tbl>
    <w:p w:rsidR="00EB7185" w:rsidRPr="008A56D3" w:rsidRDefault="00EB7185" w:rsidP="008A56D3">
      <w:pPr>
        <w:spacing w:before="0" w:after="0"/>
        <w:rPr>
          <w:sz w:val="8"/>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310F01" w:rsidRPr="00956FF4" w:rsidTr="00EF2874">
        <w:trPr>
          <w:trHeight w:val="20"/>
        </w:trPr>
        <w:tc>
          <w:tcPr>
            <w:tcW w:w="1413" w:type="dxa"/>
            <w:shd w:val="clear" w:color="auto" w:fill="F4B083" w:themeFill="accent2" w:themeFillTint="99"/>
          </w:tcPr>
          <w:p w:rsidR="00310F01" w:rsidRPr="00956FF4" w:rsidRDefault="00310F01" w:rsidP="00310F01">
            <w:pPr>
              <w:spacing w:before="0" w:after="0"/>
              <w:jc w:val="left"/>
              <w:rPr>
                <w:sz w:val="16"/>
                <w:szCs w:val="16"/>
              </w:rPr>
            </w:pPr>
            <w:r w:rsidRPr="00956FF4">
              <w:rPr>
                <w:sz w:val="16"/>
                <w:szCs w:val="16"/>
              </w:rPr>
              <w:t>Session</w:t>
            </w:r>
            <w:r>
              <w:rPr>
                <w:sz w:val="16"/>
                <w:szCs w:val="16"/>
              </w:rPr>
              <w:t xml:space="preserve"> 8 - 2</w:t>
            </w:r>
          </w:p>
        </w:tc>
        <w:tc>
          <w:tcPr>
            <w:tcW w:w="6237" w:type="dxa"/>
            <w:shd w:val="clear" w:color="auto" w:fill="2F5496" w:themeFill="accent5" w:themeFillShade="BF"/>
          </w:tcPr>
          <w:p w:rsidR="00310F01" w:rsidRPr="00956FF4" w:rsidRDefault="00310F01" w:rsidP="00EF2874">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310F01" w:rsidRPr="00956FF4" w:rsidRDefault="00310F01" w:rsidP="00310F01">
            <w:pPr>
              <w:spacing w:before="0" w:after="0"/>
              <w:jc w:val="center"/>
              <w:rPr>
                <w:sz w:val="16"/>
                <w:szCs w:val="16"/>
              </w:rPr>
            </w:pPr>
            <w:r>
              <w:rPr>
                <w:sz w:val="16"/>
                <w:szCs w:val="16"/>
              </w:rPr>
              <w:t>93</w:t>
            </w:r>
          </w:p>
        </w:tc>
      </w:tr>
    </w:tbl>
    <w:p w:rsidR="00EB7185" w:rsidRPr="00052925" w:rsidRDefault="00310F01" w:rsidP="00EB7185">
      <w:pPr>
        <w:pBdr>
          <w:bottom w:val="single" w:sz="8" w:space="1" w:color="ED7D31" w:themeColor="accent2"/>
        </w:pBdr>
      </w:pPr>
      <w:r>
        <w:rPr>
          <w:b/>
          <w:color w:val="70AD47" w:themeColor="accent6"/>
        </w:rPr>
        <w:t>Session 8 - 3:</w:t>
      </w:r>
      <w:r w:rsidRPr="00BA442A">
        <w:rPr>
          <w:b/>
          <w:color w:val="70AD47" w:themeColor="accent6"/>
        </w:rPr>
        <w:t xml:space="preserve"> </w:t>
      </w:r>
      <w:r w:rsidR="00EB7185" w:rsidRPr="00EB7185">
        <w:rPr>
          <w:b/>
          <w:color w:val="70AD47" w:themeColor="accent6"/>
        </w:rPr>
        <w:t>Operational Expenses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8"/>
        <w:gridCol w:w="2359"/>
      </w:tblGrid>
      <w:tr w:rsidR="00A91223" w:rsidRPr="00A91223" w:rsidTr="000651DE">
        <w:trPr>
          <w:trHeight w:val="20"/>
        </w:trPr>
        <w:tc>
          <w:tcPr>
            <w:tcW w:w="3692" w:type="pct"/>
            <w:hideMark/>
          </w:tcPr>
          <w:p w:rsidR="00A91223" w:rsidRPr="00A91223" w:rsidRDefault="00A91223" w:rsidP="00A91223">
            <w:pPr>
              <w:spacing w:before="20" w:after="20" w:line="240" w:lineRule="auto"/>
              <w:rPr>
                <w:b/>
                <w:sz w:val="20"/>
              </w:rPr>
            </w:pPr>
            <w:r w:rsidRPr="00A91223">
              <w:rPr>
                <w:b/>
                <w:sz w:val="20"/>
              </w:rPr>
              <w:t>Type of Expenditures</w:t>
            </w:r>
          </w:p>
        </w:tc>
        <w:tc>
          <w:tcPr>
            <w:tcW w:w="1308" w:type="pct"/>
            <w:hideMark/>
          </w:tcPr>
          <w:p w:rsidR="00A91223" w:rsidRPr="00A91223" w:rsidRDefault="00A91223" w:rsidP="008A56D3">
            <w:pPr>
              <w:spacing w:before="20" w:after="20" w:line="240" w:lineRule="auto"/>
              <w:jc w:val="center"/>
              <w:rPr>
                <w:b/>
                <w:sz w:val="20"/>
              </w:rPr>
            </w:pPr>
            <w:r w:rsidRPr="00A91223">
              <w:rPr>
                <w:b/>
                <w:sz w:val="20"/>
              </w:rPr>
              <w:t xml:space="preserve">Amount (in </w:t>
            </w:r>
            <w:proofErr w:type="spellStart"/>
            <w:r w:rsidRPr="00A91223">
              <w:rPr>
                <w:b/>
                <w:sz w:val="20"/>
              </w:rPr>
              <w:t>Rs</w:t>
            </w:r>
            <w:proofErr w:type="spellEnd"/>
            <w:r w:rsidRPr="00A91223">
              <w:rPr>
                <w:b/>
                <w:sz w:val="20"/>
              </w:rPr>
              <w:t>.)</w:t>
            </w:r>
          </w:p>
        </w:tc>
      </w:tr>
      <w:tr w:rsidR="000651DE" w:rsidRPr="00A91223" w:rsidTr="00EF2874">
        <w:trPr>
          <w:trHeight w:val="20"/>
        </w:trPr>
        <w:tc>
          <w:tcPr>
            <w:tcW w:w="3692" w:type="pct"/>
            <w:vAlign w:val="center"/>
            <w:hideMark/>
          </w:tcPr>
          <w:p w:rsidR="000651DE" w:rsidRPr="000651DE" w:rsidRDefault="000651DE" w:rsidP="000651DE">
            <w:pPr>
              <w:spacing w:before="20" w:after="20" w:line="240" w:lineRule="auto"/>
              <w:rPr>
                <w:sz w:val="20"/>
              </w:rPr>
            </w:pPr>
            <w:r w:rsidRPr="000651DE">
              <w:rPr>
                <w:sz w:val="20"/>
              </w:rPr>
              <w:t xml:space="preserve">Rent </w:t>
            </w:r>
          </w:p>
        </w:tc>
        <w:tc>
          <w:tcPr>
            <w:tcW w:w="1308" w:type="pct"/>
            <w:vAlign w:val="center"/>
            <w:hideMark/>
          </w:tcPr>
          <w:p w:rsidR="000651DE" w:rsidRPr="000651DE" w:rsidRDefault="000651DE" w:rsidP="000651DE">
            <w:pPr>
              <w:spacing w:before="20" w:after="20" w:line="240" w:lineRule="auto"/>
              <w:jc w:val="center"/>
              <w:rPr>
                <w:sz w:val="20"/>
              </w:rPr>
            </w:pPr>
            <w:r w:rsidRPr="000651DE">
              <w:rPr>
                <w:sz w:val="20"/>
              </w:rPr>
              <w:t>750-1500</w:t>
            </w:r>
          </w:p>
        </w:tc>
      </w:tr>
      <w:tr w:rsidR="000651DE" w:rsidRPr="00A91223" w:rsidTr="00EF2874">
        <w:trPr>
          <w:trHeight w:val="20"/>
        </w:trPr>
        <w:tc>
          <w:tcPr>
            <w:tcW w:w="3692" w:type="pct"/>
            <w:vAlign w:val="center"/>
            <w:hideMark/>
          </w:tcPr>
          <w:p w:rsidR="000651DE" w:rsidRPr="000651DE" w:rsidRDefault="000651DE" w:rsidP="000651DE">
            <w:pPr>
              <w:spacing w:before="20" w:after="20" w:line="240" w:lineRule="auto"/>
              <w:rPr>
                <w:sz w:val="20"/>
              </w:rPr>
            </w:pPr>
            <w:r w:rsidRPr="000651DE">
              <w:rPr>
                <w:sz w:val="20"/>
              </w:rPr>
              <w:t xml:space="preserve">Electricity </w:t>
            </w:r>
          </w:p>
        </w:tc>
        <w:tc>
          <w:tcPr>
            <w:tcW w:w="1308" w:type="pct"/>
            <w:vAlign w:val="center"/>
            <w:hideMark/>
          </w:tcPr>
          <w:p w:rsidR="000651DE" w:rsidRPr="000651DE" w:rsidRDefault="000651DE" w:rsidP="000651DE">
            <w:pPr>
              <w:spacing w:before="20" w:after="20" w:line="240" w:lineRule="auto"/>
              <w:jc w:val="center"/>
              <w:rPr>
                <w:sz w:val="20"/>
              </w:rPr>
            </w:pPr>
            <w:r w:rsidRPr="000651DE">
              <w:rPr>
                <w:sz w:val="20"/>
              </w:rPr>
              <w:t>250- 500</w:t>
            </w:r>
          </w:p>
        </w:tc>
      </w:tr>
      <w:tr w:rsidR="000651DE" w:rsidRPr="00A91223" w:rsidTr="00EF2874">
        <w:trPr>
          <w:trHeight w:val="20"/>
        </w:trPr>
        <w:tc>
          <w:tcPr>
            <w:tcW w:w="3692" w:type="pct"/>
            <w:vAlign w:val="center"/>
            <w:hideMark/>
          </w:tcPr>
          <w:p w:rsidR="000651DE" w:rsidRPr="000651DE" w:rsidRDefault="000651DE" w:rsidP="000651DE">
            <w:pPr>
              <w:spacing w:before="20" w:after="20" w:line="240" w:lineRule="auto"/>
              <w:rPr>
                <w:sz w:val="20"/>
              </w:rPr>
            </w:pPr>
            <w:r w:rsidRPr="000651DE">
              <w:rPr>
                <w:sz w:val="20"/>
              </w:rPr>
              <w:t xml:space="preserve">Internet </w:t>
            </w:r>
          </w:p>
        </w:tc>
        <w:tc>
          <w:tcPr>
            <w:tcW w:w="1308" w:type="pct"/>
            <w:vAlign w:val="center"/>
            <w:hideMark/>
          </w:tcPr>
          <w:p w:rsidR="000651DE" w:rsidRPr="000651DE" w:rsidRDefault="000651DE" w:rsidP="000651DE">
            <w:pPr>
              <w:spacing w:before="20" w:after="20" w:line="240" w:lineRule="auto"/>
              <w:jc w:val="center"/>
              <w:rPr>
                <w:sz w:val="20"/>
              </w:rPr>
            </w:pPr>
            <w:r w:rsidRPr="000651DE">
              <w:rPr>
                <w:sz w:val="20"/>
              </w:rPr>
              <w:t>150-200</w:t>
            </w:r>
          </w:p>
        </w:tc>
      </w:tr>
      <w:tr w:rsidR="000651DE" w:rsidRPr="00A91223" w:rsidTr="00EF2874">
        <w:trPr>
          <w:trHeight w:val="20"/>
        </w:trPr>
        <w:tc>
          <w:tcPr>
            <w:tcW w:w="3692" w:type="pct"/>
            <w:vAlign w:val="center"/>
            <w:hideMark/>
          </w:tcPr>
          <w:p w:rsidR="000651DE" w:rsidRPr="000651DE" w:rsidRDefault="000651DE" w:rsidP="000651DE">
            <w:pPr>
              <w:spacing w:before="20" w:after="20" w:line="240" w:lineRule="auto"/>
              <w:rPr>
                <w:sz w:val="20"/>
              </w:rPr>
            </w:pPr>
            <w:r w:rsidRPr="000651DE">
              <w:rPr>
                <w:sz w:val="20"/>
              </w:rPr>
              <w:t>Cash management ( Transportation expenses)</w:t>
            </w:r>
          </w:p>
        </w:tc>
        <w:tc>
          <w:tcPr>
            <w:tcW w:w="1308" w:type="pct"/>
            <w:vAlign w:val="center"/>
            <w:hideMark/>
          </w:tcPr>
          <w:p w:rsidR="000651DE" w:rsidRPr="000651DE" w:rsidRDefault="000651DE" w:rsidP="000651DE">
            <w:pPr>
              <w:spacing w:before="20" w:after="20" w:line="240" w:lineRule="auto"/>
              <w:jc w:val="center"/>
              <w:rPr>
                <w:sz w:val="20"/>
              </w:rPr>
            </w:pPr>
            <w:r w:rsidRPr="000651DE">
              <w:rPr>
                <w:sz w:val="20"/>
              </w:rPr>
              <w:t>600-800</w:t>
            </w:r>
          </w:p>
        </w:tc>
      </w:tr>
      <w:tr w:rsidR="000651DE" w:rsidRPr="00A91223" w:rsidTr="00EF2874">
        <w:trPr>
          <w:trHeight w:val="20"/>
        </w:trPr>
        <w:tc>
          <w:tcPr>
            <w:tcW w:w="3692" w:type="pct"/>
            <w:vAlign w:val="center"/>
            <w:hideMark/>
          </w:tcPr>
          <w:p w:rsidR="000651DE" w:rsidRPr="000651DE" w:rsidRDefault="000651DE" w:rsidP="000651DE">
            <w:pPr>
              <w:spacing w:before="20" w:after="20" w:line="240" w:lineRule="auto"/>
              <w:rPr>
                <w:sz w:val="20"/>
              </w:rPr>
            </w:pPr>
            <w:r w:rsidRPr="000651DE">
              <w:rPr>
                <w:sz w:val="20"/>
              </w:rPr>
              <w:t xml:space="preserve">Stationery (for registers and </w:t>
            </w:r>
            <w:proofErr w:type="spellStart"/>
            <w:r w:rsidRPr="000651DE">
              <w:rPr>
                <w:sz w:val="20"/>
              </w:rPr>
              <w:t>microATM</w:t>
            </w:r>
            <w:proofErr w:type="spellEnd"/>
            <w:r w:rsidRPr="000651DE">
              <w:rPr>
                <w:sz w:val="20"/>
              </w:rPr>
              <w:t xml:space="preserve"> printer roll, A4 papers for printout)</w:t>
            </w:r>
          </w:p>
        </w:tc>
        <w:tc>
          <w:tcPr>
            <w:tcW w:w="1308" w:type="pct"/>
            <w:vAlign w:val="center"/>
            <w:hideMark/>
          </w:tcPr>
          <w:p w:rsidR="000651DE" w:rsidRPr="000651DE" w:rsidRDefault="000651DE" w:rsidP="000651DE">
            <w:pPr>
              <w:spacing w:before="20" w:after="20" w:line="240" w:lineRule="auto"/>
              <w:jc w:val="center"/>
              <w:rPr>
                <w:sz w:val="20"/>
              </w:rPr>
            </w:pPr>
            <w:r w:rsidRPr="000651DE">
              <w:rPr>
                <w:sz w:val="20"/>
              </w:rPr>
              <w:t>250-300</w:t>
            </w:r>
          </w:p>
        </w:tc>
      </w:tr>
      <w:tr w:rsidR="000651DE" w:rsidRPr="00A91223" w:rsidTr="00EF2874">
        <w:trPr>
          <w:trHeight w:val="20"/>
        </w:trPr>
        <w:tc>
          <w:tcPr>
            <w:tcW w:w="3692" w:type="pct"/>
            <w:vAlign w:val="center"/>
            <w:hideMark/>
          </w:tcPr>
          <w:p w:rsidR="000651DE" w:rsidRPr="000651DE" w:rsidRDefault="000651DE" w:rsidP="000651DE">
            <w:pPr>
              <w:spacing w:before="20" w:after="20" w:line="240" w:lineRule="auto"/>
              <w:rPr>
                <w:sz w:val="20"/>
              </w:rPr>
            </w:pPr>
            <w:r w:rsidRPr="000651DE">
              <w:rPr>
                <w:sz w:val="20"/>
              </w:rPr>
              <w:t xml:space="preserve">Printer Cartridge </w:t>
            </w:r>
          </w:p>
        </w:tc>
        <w:tc>
          <w:tcPr>
            <w:tcW w:w="1308" w:type="pct"/>
            <w:vAlign w:val="center"/>
            <w:hideMark/>
          </w:tcPr>
          <w:p w:rsidR="000651DE" w:rsidRPr="000651DE" w:rsidRDefault="000651DE" w:rsidP="000651DE">
            <w:pPr>
              <w:spacing w:before="20" w:after="20" w:line="240" w:lineRule="auto"/>
              <w:jc w:val="center"/>
              <w:rPr>
                <w:sz w:val="20"/>
              </w:rPr>
            </w:pPr>
          </w:p>
        </w:tc>
      </w:tr>
      <w:tr w:rsidR="000651DE" w:rsidRPr="000651DE" w:rsidTr="00EF2874">
        <w:trPr>
          <w:trHeight w:val="20"/>
        </w:trPr>
        <w:tc>
          <w:tcPr>
            <w:tcW w:w="3692" w:type="pct"/>
            <w:vAlign w:val="center"/>
          </w:tcPr>
          <w:p w:rsidR="000651DE" w:rsidRPr="000651DE" w:rsidRDefault="000651DE" w:rsidP="000651DE">
            <w:pPr>
              <w:spacing w:before="20" w:after="20" w:line="240" w:lineRule="auto"/>
              <w:rPr>
                <w:b/>
                <w:sz w:val="20"/>
              </w:rPr>
            </w:pPr>
            <w:r w:rsidRPr="000651DE">
              <w:rPr>
                <w:b/>
                <w:sz w:val="20"/>
              </w:rPr>
              <w:t>Total Monthly Operational Expenses</w:t>
            </w:r>
          </w:p>
        </w:tc>
        <w:tc>
          <w:tcPr>
            <w:tcW w:w="1308" w:type="pct"/>
            <w:vAlign w:val="center"/>
          </w:tcPr>
          <w:p w:rsidR="000651DE" w:rsidRPr="000651DE" w:rsidRDefault="000651DE" w:rsidP="000651DE">
            <w:pPr>
              <w:spacing w:before="20" w:after="20" w:line="240" w:lineRule="auto"/>
              <w:jc w:val="center"/>
              <w:rPr>
                <w:b/>
                <w:sz w:val="20"/>
              </w:rPr>
            </w:pPr>
            <w:r w:rsidRPr="000651DE">
              <w:rPr>
                <w:b/>
                <w:sz w:val="20"/>
              </w:rPr>
              <w:t>2,000- 3,300</w:t>
            </w:r>
          </w:p>
        </w:tc>
      </w:tr>
    </w:tbl>
    <w:p w:rsidR="00EB7185" w:rsidRDefault="000651DE" w:rsidP="00EB7185">
      <w:pPr>
        <w:spacing w:before="0" w:after="0"/>
        <w:jc w:val="left"/>
      </w:pPr>
      <w:r w:rsidRPr="000651DE">
        <w:t xml:space="preserve">The expenses mentioned above are indicative and there could be variations depending on volume of transactions and </w:t>
      </w:r>
      <w:r>
        <w:t xml:space="preserve">also place of bank </w:t>
      </w:r>
      <w:proofErr w:type="spellStart"/>
      <w:r>
        <w:t>Sakhi</w:t>
      </w:r>
      <w:proofErr w:type="spellEnd"/>
      <w:r>
        <w:t xml:space="preserve"> outlet</w:t>
      </w:r>
      <w:r w:rsidR="00EB7185" w:rsidRPr="00EB7185">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310F01" w:rsidRPr="00956FF4" w:rsidTr="00EF2874">
        <w:trPr>
          <w:trHeight w:val="20"/>
        </w:trPr>
        <w:tc>
          <w:tcPr>
            <w:tcW w:w="1413" w:type="dxa"/>
            <w:shd w:val="clear" w:color="auto" w:fill="F4B083" w:themeFill="accent2" w:themeFillTint="99"/>
          </w:tcPr>
          <w:p w:rsidR="00310F01" w:rsidRPr="00956FF4" w:rsidRDefault="00310F01" w:rsidP="00310F01">
            <w:pPr>
              <w:spacing w:before="0" w:after="0"/>
              <w:jc w:val="left"/>
              <w:rPr>
                <w:sz w:val="16"/>
                <w:szCs w:val="16"/>
              </w:rPr>
            </w:pPr>
            <w:r w:rsidRPr="00956FF4">
              <w:rPr>
                <w:sz w:val="16"/>
                <w:szCs w:val="16"/>
              </w:rPr>
              <w:t>Session</w:t>
            </w:r>
            <w:r>
              <w:rPr>
                <w:sz w:val="16"/>
                <w:szCs w:val="16"/>
              </w:rPr>
              <w:t xml:space="preserve"> 8 - 3</w:t>
            </w:r>
          </w:p>
        </w:tc>
        <w:tc>
          <w:tcPr>
            <w:tcW w:w="6237" w:type="dxa"/>
            <w:shd w:val="clear" w:color="auto" w:fill="2F5496" w:themeFill="accent5" w:themeFillShade="BF"/>
          </w:tcPr>
          <w:p w:rsidR="00310F01" w:rsidRPr="00956FF4" w:rsidRDefault="00310F01" w:rsidP="00EF2874">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310F01" w:rsidRPr="00956FF4" w:rsidRDefault="00310F01" w:rsidP="00310F01">
            <w:pPr>
              <w:spacing w:before="0" w:after="0"/>
              <w:jc w:val="center"/>
              <w:rPr>
                <w:sz w:val="16"/>
                <w:szCs w:val="16"/>
              </w:rPr>
            </w:pPr>
            <w:r>
              <w:rPr>
                <w:sz w:val="16"/>
                <w:szCs w:val="16"/>
              </w:rPr>
              <w:t>94</w:t>
            </w:r>
          </w:p>
        </w:tc>
      </w:tr>
    </w:tbl>
    <w:p w:rsidR="000651DE" w:rsidRPr="000651DE" w:rsidRDefault="000651DE" w:rsidP="000651DE"/>
    <w:p w:rsidR="000651DE" w:rsidRPr="000651DE" w:rsidRDefault="000651DE" w:rsidP="000651DE">
      <w:r w:rsidRPr="000651DE">
        <w:br w:type="page"/>
      </w:r>
    </w:p>
    <w:p w:rsidR="00EB7185" w:rsidRPr="00052925" w:rsidRDefault="00310F01" w:rsidP="00EB7185">
      <w:pPr>
        <w:pBdr>
          <w:bottom w:val="single" w:sz="8" w:space="1" w:color="ED7D31" w:themeColor="accent2"/>
        </w:pBdr>
      </w:pPr>
      <w:r>
        <w:rPr>
          <w:b/>
          <w:color w:val="70AD47" w:themeColor="accent6"/>
        </w:rPr>
        <w:lastRenderedPageBreak/>
        <w:t>Session 8 - 4:</w:t>
      </w:r>
      <w:r w:rsidRPr="00BA442A">
        <w:rPr>
          <w:b/>
          <w:color w:val="70AD47" w:themeColor="accent6"/>
        </w:rPr>
        <w:t xml:space="preserve"> </w:t>
      </w:r>
      <w:r w:rsidR="00A91223" w:rsidRPr="00A91223">
        <w:rPr>
          <w:b/>
          <w:color w:val="70AD47" w:themeColor="accent6"/>
        </w:rPr>
        <w:t xml:space="preserve">Financial Support from </w:t>
      </w:r>
      <w:proofErr w:type="spellStart"/>
      <w:r w:rsidR="00A91223" w:rsidRPr="00A91223">
        <w:rPr>
          <w:b/>
          <w:color w:val="70AD47" w:themeColor="accent6"/>
        </w:rPr>
        <w:t>JEEViKA</w:t>
      </w:r>
      <w:proofErr w:type="spellEnd"/>
    </w:p>
    <w:tbl>
      <w:tblPr>
        <w:tblW w:w="5000" w:type="pct"/>
        <w:tblCellMar>
          <w:left w:w="0" w:type="dxa"/>
          <w:right w:w="0" w:type="dxa"/>
        </w:tblCellMar>
        <w:tblLook w:val="04A0" w:firstRow="1" w:lastRow="0" w:firstColumn="1" w:lastColumn="0" w:noHBand="0" w:noVBand="1"/>
      </w:tblPr>
      <w:tblGrid>
        <w:gridCol w:w="620"/>
        <w:gridCol w:w="1496"/>
        <w:gridCol w:w="1469"/>
        <w:gridCol w:w="5426"/>
      </w:tblGrid>
      <w:tr w:rsidR="000651DE" w:rsidRPr="000651DE" w:rsidTr="000651DE">
        <w:trPr>
          <w:trHeight w:val="20"/>
        </w:trPr>
        <w:tc>
          <w:tcPr>
            <w:tcW w:w="344" w:type="pct"/>
            <w:tcBorders>
              <w:top w:val="single" w:sz="6" w:space="0" w:color="5698D3"/>
              <w:left w:val="single" w:sz="6" w:space="0" w:color="5698D3"/>
              <w:bottom w:val="single" w:sz="6" w:space="0" w:color="5698D3"/>
              <w:right w:val="nil"/>
            </w:tcBorders>
            <w:shd w:val="clear" w:color="auto" w:fill="5B9BD5"/>
            <w:tcMar>
              <w:top w:w="15" w:type="dxa"/>
              <w:left w:w="61" w:type="dxa"/>
              <w:bottom w:w="0" w:type="dxa"/>
              <w:right w:w="61" w:type="dxa"/>
            </w:tcMar>
            <w:vAlign w:val="center"/>
            <w:hideMark/>
          </w:tcPr>
          <w:p w:rsidR="000651DE" w:rsidRPr="000651DE" w:rsidRDefault="000651DE" w:rsidP="000651DE">
            <w:pPr>
              <w:spacing w:before="40" w:after="40" w:line="240" w:lineRule="auto"/>
              <w:jc w:val="center"/>
              <w:rPr>
                <w:color w:val="FFFFFF" w:themeColor="background1"/>
                <w:sz w:val="18"/>
                <w:lang w:val="en-IN"/>
              </w:rPr>
            </w:pPr>
            <w:r w:rsidRPr="000651DE">
              <w:rPr>
                <w:b/>
                <w:bCs/>
                <w:color w:val="FFFFFF" w:themeColor="background1"/>
                <w:sz w:val="18"/>
              </w:rPr>
              <w:t>S. No.</w:t>
            </w:r>
          </w:p>
        </w:tc>
        <w:tc>
          <w:tcPr>
            <w:tcW w:w="830" w:type="pct"/>
            <w:tcBorders>
              <w:top w:val="single" w:sz="6" w:space="0" w:color="5698D3"/>
              <w:left w:val="nil"/>
              <w:bottom w:val="single" w:sz="6" w:space="0" w:color="5698D3"/>
              <w:right w:val="nil"/>
            </w:tcBorders>
            <w:shd w:val="clear" w:color="auto" w:fill="5B9BD5"/>
            <w:tcMar>
              <w:top w:w="15" w:type="dxa"/>
              <w:left w:w="61" w:type="dxa"/>
              <w:bottom w:w="0" w:type="dxa"/>
              <w:right w:w="61" w:type="dxa"/>
            </w:tcMar>
            <w:vAlign w:val="center"/>
            <w:hideMark/>
          </w:tcPr>
          <w:p w:rsidR="000651DE" w:rsidRPr="000651DE" w:rsidRDefault="000651DE" w:rsidP="000651DE">
            <w:pPr>
              <w:spacing w:before="40" w:after="40" w:line="240" w:lineRule="auto"/>
              <w:jc w:val="center"/>
              <w:rPr>
                <w:color w:val="FFFFFF" w:themeColor="background1"/>
                <w:sz w:val="18"/>
                <w:lang w:val="en-IN"/>
              </w:rPr>
            </w:pPr>
            <w:r w:rsidRPr="000651DE">
              <w:rPr>
                <w:b/>
                <w:bCs/>
                <w:color w:val="FFFFFF" w:themeColor="background1"/>
                <w:sz w:val="18"/>
              </w:rPr>
              <w:t xml:space="preserve">Fund Amount (in </w:t>
            </w:r>
            <w:proofErr w:type="spellStart"/>
            <w:r w:rsidRPr="000651DE">
              <w:rPr>
                <w:b/>
                <w:bCs/>
                <w:color w:val="FFFFFF" w:themeColor="background1"/>
                <w:sz w:val="18"/>
              </w:rPr>
              <w:t>Rs</w:t>
            </w:r>
            <w:proofErr w:type="spellEnd"/>
            <w:r w:rsidRPr="000651DE">
              <w:rPr>
                <w:b/>
                <w:bCs/>
                <w:color w:val="FFFFFF" w:themeColor="background1"/>
                <w:sz w:val="18"/>
              </w:rPr>
              <w:t>.)</w:t>
            </w:r>
          </w:p>
        </w:tc>
        <w:tc>
          <w:tcPr>
            <w:tcW w:w="815" w:type="pct"/>
            <w:tcBorders>
              <w:top w:val="single" w:sz="6" w:space="0" w:color="5698D3"/>
              <w:left w:val="nil"/>
              <w:bottom w:val="single" w:sz="6" w:space="0" w:color="5698D3"/>
              <w:right w:val="nil"/>
            </w:tcBorders>
            <w:shd w:val="clear" w:color="auto" w:fill="5B9BD5"/>
            <w:tcMar>
              <w:top w:w="15" w:type="dxa"/>
              <w:left w:w="61" w:type="dxa"/>
              <w:bottom w:w="0" w:type="dxa"/>
              <w:right w:w="61" w:type="dxa"/>
            </w:tcMar>
            <w:vAlign w:val="center"/>
            <w:hideMark/>
          </w:tcPr>
          <w:p w:rsidR="000651DE" w:rsidRPr="000651DE" w:rsidRDefault="000651DE" w:rsidP="000651DE">
            <w:pPr>
              <w:spacing w:before="40" w:after="40" w:line="240" w:lineRule="auto"/>
              <w:jc w:val="center"/>
              <w:rPr>
                <w:color w:val="FFFFFF" w:themeColor="background1"/>
                <w:sz w:val="18"/>
                <w:lang w:val="en-IN"/>
              </w:rPr>
            </w:pPr>
            <w:r w:rsidRPr="000651DE">
              <w:rPr>
                <w:b/>
                <w:bCs/>
                <w:color w:val="FFFFFF" w:themeColor="background1"/>
                <w:sz w:val="18"/>
              </w:rPr>
              <w:t>Fund Type</w:t>
            </w:r>
          </w:p>
        </w:tc>
        <w:tc>
          <w:tcPr>
            <w:tcW w:w="3011" w:type="pct"/>
            <w:tcBorders>
              <w:top w:val="single" w:sz="6" w:space="0" w:color="5698D3"/>
              <w:left w:val="nil"/>
              <w:bottom w:val="single" w:sz="6" w:space="0" w:color="5698D3"/>
              <w:right w:val="single" w:sz="6" w:space="0" w:color="5698D3"/>
            </w:tcBorders>
            <w:shd w:val="clear" w:color="auto" w:fill="5B9BD5"/>
            <w:tcMar>
              <w:top w:w="15" w:type="dxa"/>
              <w:left w:w="61" w:type="dxa"/>
              <w:bottom w:w="0" w:type="dxa"/>
              <w:right w:w="61" w:type="dxa"/>
            </w:tcMar>
            <w:vAlign w:val="center"/>
            <w:hideMark/>
          </w:tcPr>
          <w:p w:rsidR="000651DE" w:rsidRPr="000651DE" w:rsidRDefault="000651DE" w:rsidP="000651DE">
            <w:pPr>
              <w:spacing w:before="40" w:after="40" w:line="240" w:lineRule="auto"/>
              <w:jc w:val="center"/>
              <w:rPr>
                <w:color w:val="FFFFFF" w:themeColor="background1"/>
                <w:sz w:val="18"/>
                <w:lang w:val="en-IN"/>
              </w:rPr>
            </w:pPr>
            <w:r w:rsidRPr="000651DE">
              <w:rPr>
                <w:b/>
                <w:bCs/>
                <w:color w:val="FFFFFF" w:themeColor="background1"/>
                <w:sz w:val="18"/>
              </w:rPr>
              <w:t>Details</w:t>
            </w:r>
          </w:p>
        </w:tc>
      </w:tr>
      <w:tr w:rsidR="000651DE" w:rsidRPr="000651DE" w:rsidTr="000651DE">
        <w:trPr>
          <w:trHeight w:val="20"/>
        </w:trPr>
        <w:tc>
          <w:tcPr>
            <w:tcW w:w="344" w:type="pct"/>
            <w:tcBorders>
              <w:top w:val="single" w:sz="6" w:space="0" w:color="5698D3"/>
              <w:left w:val="single" w:sz="6" w:space="0" w:color="5698D3"/>
              <w:bottom w:val="single" w:sz="6" w:space="0" w:color="5698D3"/>
              <w:right w:val="nil"/>
            </w:tcBorders>
            <w:shd w:val="clear" w:color="auto" w:fill="auto"/>
            <w:tcMar>
              <w:top w:w="15" w:type="dxa"/>
              <w:left w:w="61" w:type="dxa"/>
              <w:bottom w:w="0" w:type="dxa"/>
              <w:right w:w="61" w:type="dxa"/>
            </w:tcMar>
            <w:vAlign w:val="center"/>
            <w:hideMark/>
          </w:tcPr>
          <w:p w:rsidR="000651DE" w:rsidRPr="000651DE" w:rsidRDefault="000651DE" w:rsidP="000651DE">
            <w:pPr>
              <w:spacing w:before="40" w:after="40" w:line="240" w:lineRule="auto"/>
              <w:rPr>
                <w:sz w:val="18"/>
                <w:lang w:val="en-IN"/>
              </w:rPr>
            </w:pPr>
            <w:r w:rsidRPr="000651DE">
              <w:rPr>
                <w:b/>
                <w:bCs/>
                <w:sz w:val="18"/>
              </w:rPr>
              <w:t>1</w:t>
            </w:r>
          </w:p>
        </w:tc>
        <w:tc>
          <w:tcPr>
            <w:tcW w:w="830" w:type="pct"/>
            <w:tcBorders>
              <w:top w:val="single" w:sz="6" w:space="0" w:color="5698D3"/>
              <w:left w:val="nil"/>
              <w:bottom w:val="single" w:sz="6" w:space="0" w:color="5698D3"/>
              <w:right w:val="nil"/>
            </w:tcBorders>
            <w:shd w:val="clear" w:color="auto" w:fill="auto"/>
            <w:tcMar>
              <w:top w:w="15" w:type="dxa"/>
              <w:left w:w="61" w:type="dxa"/>
              <w:bottom w:w="0" w:type="dxa"/>
              <w:right w:w="61" w:type="dxa"/>
            </w:tcMar>
            <w:vAlign w:val="center"/>
            <w:hideMark/>
          </w:tcPr>
          <w:p w:rsidR="000651DE" w:rsidRPr="000651DE" w:rsidRDefault="000651DE" w:rsidP="000651DE">
            <w:pPr>
              <w:spacing w:before="40" w:after="40" w:line="240" w:lineRule="auto"/>
              <w:jc w:val="center"/>
              <w:rPr>
                <w:sz w:val="18"/>
                <w:lang w:val="en-IN"/>
              </w:rPr>
            </w:pPr>
            <w:r w:rsidRPr="000651DE">
              <w:rPr>
                <w:sz w:val="18"/>
              </w:rPr>
              <w:t>50,000</w:t>
            </w:r>
          </w:p>
        </w:tc>
        <w:tc>
          <w:tcPr>
            <w:tcW w:w="815" w:type="pct"/>
            <w:tcBorders>
              <w:top w:val="single" w:sz="6" w:space="0" w:color="5698D3"/>
              <w:left w:val="nil"/>
              <w:bottom w:val="single" w:sz="6" w:space="0" w:color="5698D3"/>
              <w:right w:val="nil"/>
            </w:tcBorders>
            <w:shd w:val="clear" w:color="auto" w:fill="auto"/>
            <w:tcMar>
              <w:top w:w="15" w:type="dxa"/>
              <w:left w:w="61" w:type="dxa"/>
              <w:bottom w:w="0" w:type="dxa"/>
              <w:right w:w="61" w:type="dxa"/>
            </w:tcMar>
            <w:vAlign w:val="center"/>
            <w:hideMark/>
          </w:tcPr>
          <w:p w:rsidR="000651DE" w:rsidRPr="000651DE" w:rsidRDefault="000651DE" w:rsidP="000651DE">
            <w:pPr>
              <w:spacing w:before="40" w:after="40" w:line="240" w:lineRule="auto"/>
              <w:jc w:val="center"/>
              <w:rPr>
                <w:sz w:val="18"/>
                <w:lang w:val="en-IN"/>
              </w:rPr>
            </w:pPr>
            <w:r w:rsidRPr="000651DE">
              <w:rPr>
                <w:sz w:val="18"/>
              </w:rPr>
              <w:t>Zero interest loan from VO</w:t>
            </w:r>
          </w:p>
        </w:tc>
        <w:tc>
          <w:tcPr>
            <w:tcW w:w="3011" w:type="pct"/>
            <w:tcBorders>
              <w:top w:val="single" w:sz="6" w:space="0" w:color="5698D3"/>
              <w:left w:val="nil"/>
              <w:bottom w:val="single" w:sz="6" w:space="0" w:color="5698D3"/>
              <w:right w:val="single" w:sz="6" w:space="0" w:color="5698D3"/>
            </w:tcBorders>
            <w:shd w:val="clear" w:color="auto" w:fill="auto"/>
            <w:tcMar>
              <w:top w:w="15" w:type="dxa"/>
              <w:left w:w="61" w:type="dxa"/>
              <w:bottom w:w="0" w:type="dxa"/>
              <w:right w:w="61" w:type="dxa"/>
            </w:tcMar>
            <w:vAlign w:val="center"/>
            <w:hideMark/>
          </w:tcPr>
          <w:p w:rsidR="00EF2874" w:rsidRPr="000651DE" w:rsidRDefault="00EF2874" w:rsidP="0083431D">
            <w:pPr>
              <w:numPr>
                <w:ilvl w:val="0"/>
                <w:numId w:val="60"/>
              </w:numPr>
              <w:spacing w:before="40" w:after="40" w:line="240" w:lineRule="auto"/>
              <w:rPr>
                <w:sz w:val="18"/>
                <w:lang w:val="en-IN"/>
              </w:rPr>
            </w:pPr>
            <w:r w:rsidRPr="000651DE">
              <w:rPr>
                <w:sz w:val="18"/>
                <w:lang w:val="en-IN"/>
              </w:rPr>
              <w:t xml:space="preserve">In this loan from VO, you do not have to pay any interest on the amount borrowed. You will have to return </w:t>
            </w:r>
            <w:proofErr w:type="spellStart"/>
            <w:r w:rsidRPr="000651DE">
              <w:rPr>
                <w:sz w:val="18"/>
                <w:lang w:val="en-IN"/>
              </w:rPr>
              <w:t>Rs</w:t>
            </w:r>
            <w:proofErr w:type="spellEnd"/>
            <w:r w:rsidRPr="000651DE">
              <w:rPr>
                <w:sz w:val="18"/>
                <w:lang w:val="en-IN"/>
              </w:rPr>
              <w:t xml:space="preserve">. 1000 per month to VO in 50 months. </w:t>
            </w:r>
          </w:p>
          <w:p w:rsidR="00EF2874" w:rsidRPr="000651DE" w:rsidRDefault="00EF2874" w:rsidP="0083431D">
            <w:pPr>
              <w:numPr>
                <w:ilvl w:val="0"/>
                <w:numId w:val="60"/>
              </w:numPr>
              <w:spacing w:before="40" w:after="40" w:line="240" w:lineRule="auto"/>
              <w:rPr>
                <w:sz w:val="18"/>
                <w:lang w:val="en-IN"/>
              </w:rPr>
            </w:pPr>
            <w:proofErr w:type="spellStart"/>
            <w:r w:rsidRPr="000651DE">
              <w:rPr>
                <w:sz w:val="18"/>
                <w:lang w:val="en-IN"/>
              </w:rPr>
              <w:t>JEEViKA</w:t>
            </w:r>
            <w:proofErr w:type="spellEnd"/>
            <w:r w:rsidRPr="000651DE">
              <w:rPr>
                <w:sz w:val="18"/>
                <w:lang w:val="en-IN"/>
              </w:rPr>
              <w:t xml:space="preserve"> is providing this loan for purchase of Laptop and other equipment </w:t>
            </w:r>
          </w:p>
        </w:tc>
      </w:tr>
      <w:tr w:rsidR="000651DE" w:rsidRPr="000651DE" w:rsidTr="000651DE">
        <w:trPr>
          <w:trHeight w:val="20"/>
        </w:trPr>
        <w:tc>
          <w:tcPr>
            <w:tcW w:w="344" w:type="pct"/>
            <w:tcBorders>
              <w:top w:val="single" w:sz="6" w:space="0" w:color="5698D3"/>
              <w:left w:val="single" w:sz="6" w:space="0" w:color="5698D3"/>
              <w:bottom w:val="single" w:sz="6" w:space="0" w:color="5698D3"/>
              <w:right w:val="nil"/>
            </w:tcBorders>
            <w:shd w:val="clear" w:color="auto" w:fill="auto"/>
            <w:tcMar>
              <w:top w:w="15" w:type="dxa"/>
              <w:left w:w="61" w:type="dxa"/>
              <w:bottom w:w="0" w:type="dxa"/>
              <w:right w:w="61" w:type="dxa"/>
            </w:tcMar>
            <w:vAlign w:val="center"/>
            <w:hideMark/>
          </w:tcPr>
          <w:p w:rsidR="000651DE" w:rsidRPr="000651DE" w:rsidRDefault="000651DE" w:rsidP="000651DE">
            <w:pPr>
              <w:spacing w:before="40" w:after="40" w:line="240" w:lineRule="auto"/>
              <w:rPr>
                <w:sz w:val="18"/>
                <w:lang w:val="en-IN"/>
              </w:rPr>
            </w:pPr>
            <w:r w:rsidRPr="000651DE">
              <w:rPr>
                <w:b/>
                <w:bCs/>
                <w:sz w:val="18"/>
              </w:rPr>
              <w:t>2</w:t>
            </w:r>
          </w:p>
        </w:tc>
        <w:tc>
          <w:tcPr>
            <w:tcW w:w="830" w:type="pct"/>
            <w:tcBorders>
              <w:top w:val="single" w:sz="6" w:space="0" w:color="5698D3"/>
              <w:left w:val="nil"/>
              <w:bottom w:val="single" w:sz="6" w:space="0" w:color="5698D3"/>
              <w:right w:val="nil"/>
            </w:tcBorders>
            <w:shd w:val="clear" w:color="auto" w:fill="auto"/>
            <w:tcMar>
              <w:top w:w="15" w:type="dxa"/>
              <w:left w:w="61" w:type="dxa"/>
              <w:bottom w:w="0" w:type="dxa"/>
              <w:right w:w="61" w:type="dxa"/>
            </w:tcMar>
            <w:vAlign w:val="center"/>
            <w:hideMark/>
          </w:tcPr>
          <w:p w:rsidR="000651DE" w:rsidRPr="000651DE" w:rsidRDefault="000651DE" w:rsidP="000651DE">
            <w:pPr>
              <w:spacing w:before="40" w:after="40" w:line="240" w:lineRule="auto"/>
              <w:jc w:val="center"/>
              <w:rPr>
                <w:sz w:val="18"/>
                <w:lang w:val="en-IN"/>
              </w:rPr>
            </w:pPr>
            <w:r w:rsidRPr="000651DE">
              <w:rPr>
                <w:sz w:val="18"/>
              </w:rPr>
              <w:t>10,000</w:t>
            </w:r>
          </w:p>
        </w:tc>
        <w:tc>
          <w:tcPr>
            <w:tcW w:w="815" w:type="pct"/>
            <w:tcBorders>
              <w:top w:val="single" w:sz="6" w:space="0" w:color="5698D3"/>
              <w:left w:val="nil"/>
              <w:bottom w:val="single" w:sz="6" w:space="0" w:color="5698D3"/>
              <w:right w:val="nil"/>
            </w:tcBorders>
            <w:shd w:val="clear" w:color="auto" w:fill="auto"/>
            <w:tcMar>
              <w:top w:w="15" w:type="dxa"/>
              <w:left w:w="61" w:type="dxa"/>
              <w:bottom w:w="0" w:type="dxa"/>
              <w:right w:w="61" w:type="dxa"/>
            </w:tcMar>
            <w:vAlign w:val="center"/>
            <w:hideMark/>
          </w:tcPr>
          <w:p w:rsidR="000651DE" w:rsidRPr="000651DE" w:rsidRDefault="000651DE" w:rsidP="000651DE">
            <w:pPr>
              <w:spacing w:before="40" w:after="40" w:line="240" w:lineRule="auto"/>
              <w:jc w:val="center"/>
              <w:rPr>
                <w:sz w:val="18"/>
                <w:lang w:val="en-IN"/>
              </w:rPr>
            </w:pPr>
            <w:r w:rsidRPr="000651DE">
              <w:rPr>
                <w:sz w:val="18"/>
              </w:rPr>
              <w:t>Grant</w:t>
            </w:r>
          </w:p>
        </w:tc>
        <w:tc>
          <w:tcPr>
            <w:tcW w:w="3011" w:type="pct"/>
            <w:tcBorders>
              <w:top w:val="single" w:sz="6" w:space="0" w:color="5698D3"/>
              <w:left w:val="nil"/>
              <w:bottom w:val="single" w:sz="6" w:space="0" w:color="5698D3"/>
              <w:right w:val="single" w:sz="6" w:space="0" w:color="5698D3"/>
            </w:tcBorders>
            <w:shd w:val="clear" w:color="auto" w:fill="auto"/>
            <w:tcMar>
              <w:top w:w="15" w:type="dxa"/>
              <w:left w:w="61" w:type="dxa"/>
              <w:bottom w:w="0" w:type="dxa"/>
              <w:right w:w="61" w:type="dxa"/>
            </w:tcMar>
            <w:vAlign w:val="center"/>
            <w:hideMark/>
          </w:tcPr>
          <w:p w:rsidR="00EF2874" w:rsidRPr="000651DE" w:rsidRDefault="00EF2874" w:rsidP="0083431D">
            <w:pPr>
              <w:numPr>
                <w:ilvl w:val="0"/>
                <w:numId w:val="61"/>
              </w:numPr>
              <w:spacing w:before="40" w:after="40" w:line="240" w:lineRule="auto"/>
              <w:rPr>
                <w:sz w:val="18"/>
                <w:lang w:val="en-IN"/>
              </w:rPr>
            </w:pPr>
            <w:proofErr w:type="spellStart"/>
            <w:r w:rsidRPr="000651DE">
              <w:rPr>
                <w:sz w:val="18"/>
                <w:lang w:val="en-IN"/>
              </w:rPr>
              <w:t>JEEViKA</w:t>
            </w:r>
            <w:proofErr w:type="spellEnd"/>
            <w:r w:rsidRPr="000651DE">
              <w:rPr>
                <w:sz w:val="18"/>
                <w:lang w:val="en-IN"/>
              </w:rPr>
              <w:t xml:space="preserve"> is providing this grant for furniture and marketing collaterals at CSP outlets, to ensure uniformity in appearance of </w:t>
            </w:r>
            <w:proofErr w:type="spellStart"/>
            <w:r w:rsidRPr="000651DE">
              <w:rPr>
                <w:sz w:val="18"/>
                <w:lang w:val="en-IN"/>
              </w:rPr>
              <w:t>JEEViKA</w:t>
            </w:r>
            <w:proofErr w:type="spellEnd"/>
            <w:r w:rsidRPr="000651DE">
              <w:rPr>
                <w:sz w:val="18"/>
                <w:lang w:val="en-IN"/>
              </w:rPr>
              <w:t xml:space="preserve"> supported CSP outlets</w:t>
            </w:r>
          </w:p>
        </w:tc>
      </w:tr>
      <w:tr w:rsidR="000651DE" w:rsidRPr="000651DE" w:rsidTr="000651DE">
        <w:trPr>
          <w:trHeight w:val="20"/>
        </w:trPr>
        <w:tc>
          <w:tcPr>
            <w:tcW w:w="344" w:type="pct"/>
            <w:tcBorders>
              <w:top w:val="single" w:sz="6" w:space="0" w:color="5698D3"/>
              <w:left w:val="single" w:sz="6" w:space="0" w:color="5698D3"/>
              <w:bottom w:val="single" w:sz="6" w:space="0" w:color="5698D3"/>
              <w:right w:val="nil"/>
            </w:tcBorders>
            <w:shd w:val="clear" w:color="auto" w:fill="auto"/>
            <w:tcMar>
              <w:top w:w="15" w:type="dxa"/>
              <w:left w:w="61" w:type="dxa"/>
              <w:bottom w:w="0" w:type="dxa"/>
              <w:right w:w="61" w:type="dxa"/>
            </w:tcMar>
            <w:vAlign w:val="center"/>
            <w:hideMark/>
          </w:tcPr>
          <w:p w:rsidR="000651DE" w:rsidRPr="000651DE" w:rsidRDefault="000651DE" w:rsidP="000651DE">
            <w:pPr>
              <w:spacing w:before="40" w:after="40" w:line="240" w:lineRule="auto"/>
              <w:rPr>
                <w:sz w:val="18"/>
                <w:lang w:val="en-IN"/>
              </w:rPr>
            </w:pPr>
            <w:r w:rsidRPr="000651DE">
              <w:rPr>
                <w:b/>
                <w:bCs/>
                <w:sz w:val="18"/>
              </w:rPr>
              <w:t>3</w:t>
            </w:r>
          </w:p>
        </w:tc>
        <w:tc>
          <w:tcPr>
            <w:tcW w:w="830" w:type="pct"/>
            <w:tcBorders>
              <w:top w:val="single" w:sz="6" w:space="0" w:color="5698D3"/>
              <w:left w:val="nil"/>
              <w:bottom w:val="single" w:sz="6" w:space="0" w:color="5698D3"/>
              <w:right w:val="nil"/>
            </w:tcBorders>
            <w:shd w:val="clear" w:color="auto" w:fill="auto"/>
            <w:tcMar>
              <w:top w:w="15" w:type="dxa"/>
              <w:left w:w="61" w:type="dxa"/>
              <w:bottom w:w="0" w:type="dxa"/>
              <w:right w:w="61" w:type="dxa"/>
            </w:tcMar>
            <w:vAlign w:val="center"/>
            <w:hideMark/>
          </w:tcPr>
          <w:p w:rsidR="000651DE" w:rsidRPr="000651DE" w:rsidRDefault="000651DE" w:rsidP="000651DE">
            <w:pPr>
              <w:spacing w:before="40" w:after="40" w:line="240" w:lineRule="auto"/>
              <w:jc w:val="center"/>
              <w:rPr>
                <w:sz w:val="18"/>
                <w:lang w:val="en-IN"/>
              </w:rPr>
            </w:pPr>
            <w:r w:rsidRPr="000651DE">
              <w:rPr>
                <w:sz w:val="18"/>
              </w:rPr>
              <w:t>15,000</w:t>
            </w:r>
          </w:p>
        </w:tc>
        <w:tc>
          <w:tcPr>
            <w:tcW w:w="815" w:type="pct"/>
            <w:tcBorders>
              <w:top w:val="single" w:sz="6" w:space="0" w:color="5698D3"/>
              <w:left w:val="nil"/>
              <w:bottom w:val="single" w:sz="6" w:space="0" w:color="5698D3"/>
              <w:right w:val="nil"/>
            </w:tcBorders>
            <w:shd w:val="clear" w:color="auto" w:fill="auto"/>
            <w:tcMar>
              <w:top w:w="15" w:type="dxa"/>
              <w:left w:w="61" w:type="dxa"/>
              <w:bottom w:w="0" w:type="dxa"/>
              <w:right w:w="61" w:type="dxa"/>
            </w:tcMar>
            <w:vAlign w:val="center"/>
            <w:hideMark/>
          </w:tcPr>
          <w:p w:rsidR="000651DE" w:rsidRPr="000651DE" w:rsidRDefault="000651DE" w:rsidP="000651DE">
            <w:pPr>
              <w:spacing w:before="40" w:after="40" w:line="240" w:lineRule="auto"/>
              <w:jc w:val="center"/>
              <w:rPr>
                <w:sz w:val="18"/>
                <w:lang w:val="en-IN"/>
              </w:rPr>
            </w:pPr>
            <w:r w:rsidRPr="000651DE">
              <w:rPr>
                <w:sz w:val="18"/>
              </w:rPr>
              <w:t>Grant</w:t>
            </w:r>
          </w:p>
        </w:tc>
        <w:tc>
          <w:tcPr>
            <w:tcW w:w="3011" w:type="pct"/>
            <w:tcBorders>
              <w:top w:val="single" w:sz="6" w:space="0" w:color="5698D3"/>
              <w:left w:val="nil"/>
              <w:bottom w:val="single" w:sz="6" w:space="0" w:color="5698D3"/>
              <w:right w:val="single" w:sz="6" w:space="0" w:color="5698D3"/>
            </w:tcBorders>
            <w:shd w:val="clear" w:color="auto" w:fill="auto"/>
            <w:tcMar>
              <w:top w:w="15" w:type="dxa"/>
              <w:left w:w="61" w:type="dxa"/>
              <w:bottom w:w="0" w:type="dxa"/>
              <w:right w:w="61" w:type="dxa"/>
            </w:tcMar>
            <w:vAlign w:val="center"/>
            <w:hideMark/>
          </w:tcPr>
          <w:p w:rsidR="00EF2874" w:rsidRPr="000651DE" w:rsidRDefault="00EF2874" w:rsidP="0083431D">
            <w:pPr>
              <w:numPr>
                <w:ilvl w:val="0"/>
                <w:numId w:val="62"/>
              </w:numPr>
              <w:spacing w:before="40" w:after="40" w:line="240" w:lineRule="auto"/>
              <w:rPr>
                <w:sz w:val="18"/>
                <w:lang w:val="en-IN"/>
              </w:rPr>
            </w:pPr>
            <w:proofErr w:type="spellStart"/>
            <w:r w:rsidRPr="000651DE">
              <w:rPr>
                <w:sz w:val="18"/>
                <w:lang w:val="en-IN"/>
              </w:rPr>
              <w:t>JEEViKA</w:t>
            </w:r>
            <w:proofErr w:type="spellEnd"/>
            <w:r w:rsidRPr="000651DE">
              <w:rPr>
                <w:sz w:val="18"/>
                <w:lang w:val="en-IN"/>
              </w:rPr>
              <w:t xml:space="preserve"> provides honorarium to bank </w:t>
            </w:r>
            <w:proofErr w:type="spellStart"/>
            <w:r w:rsidRPr="000651DE">
              <w:rPr>
                <w:sz w:val="18"/>
                <w:lang w:val="en-IN"/>
              </w:rPr>
              <w:t>sakhis</w:t>
            </w:r>
            <w:proofErr w:type="spellEnd"/>
            <w:r w:rsidRPr="000651DE">
              <w:rPr>
                <w:sz w:val="18"/>
                <w:lang w:val="en-IN"/>
              </w:rPr>
              <w:t xml:space="preserve"> @2500 per month for the first 6 months of operations. Out of which </w:t>
            </w:r>
            <w:proofErr w:type="spellStart"/>
            <w:r w:rsidRPr="000651DE">
              <w:rPr>
                <w:sz w:val="18"/>
                <w:lang w:val="en-IN"/>
              </w:rPr>
              <w:t>Rs</w:t>
            </w:r>
            <w:proofErr w:type="spellEnd"/>
            <w:r w:rsidRPr="000651DE">
              <w:rPr>
                <w:sz w:val="18"/>
                <w:lang w:val="en-IN"/>
              </w:rPr>
              <w:t xml:space="preserve">. 10,000 will be provided at the time of starting operations and VO will provide remaining </w:t>
            </w:r>
            <w:proofErr w:type="spellStart"/>
            <w:r w:rsidRPr="000651DE">
              <w:rPr>
                <w:sz w:val="18"/>
                <w:lang w:val="en-IN"/>
              </w:rPr>
              <w:t>Rs</w:t>
            </w:r>
            <w:proofErr w:type="spellEnd"/>
            <w:r w:rsidRPr="000651DE">
              <w:rPr>
                <w:sz w:val="18"/>
                <w:lang w:val="en-IN"/>
              </w:rPr>
              <w:t>. 5000 after 6 months</w:t>
            </w:r>
          </w:p>
          <w:p w:rsidR="00EF2874" w:rsidRPr="000651DE" w:rsidRDefault="00EF2874" w:rsidP="0083431D">
            <w:pPr>
              <w:numPr>
                <w:ilvl w:val="0"/>
                <w:numId w:val="62"/>
              </w:numPr>
              <w:spacing w:before="40" w:after="40" w:line="240" w:lineRule="auto"/>
              <w:rPr>
                <w:sz w:val="18"/>
                <w:lang w:val="en-IN"/>
              </w:rPr>
            </w:pPr>
            <w:r w:rsidRPr="000651DE">
              <w:rPr>
                <w:sz w:val="18"/>
                <w:lang w:val="en-IN"/>
              </w:rPr>
              <w:t xml:space="preserve">This honorarium is being provided to help bank </w:t>
            </w:r>
            <w:proofErr w:type="spellStart"/>
            <w:r w:rsidRPr="000651DE">
              <w:rPr>
                <w:sz w:val="18"/>
                <w:lang w:val="en-IN"/>
              </w:rPr>
              <w:t>sakhis</w:t>
            </w:r>
            <w:proofErr w:type="spellEnd"/>
            <w:r w:rsidRPr="000651DE">
              <w:rPr>
                <w:sz w:val="18"/>
                <w:lang w:val="en-IN"/>
              </w:rPr>
              <w:t xml:space="preserve"> to meet their operational expenses.</w:t>
            </w:r>
          </w:p>
        </w:tc>
      </w:tr>
    </w:tbl>
    <w:p w:rsidR="000651DE" w:rsidRPr="000651DE" w:rsidRDefault="000651DE" w:rsidP="000651DE">
      <w:pPr>
        <w:spacing w:before="0" w:after="0"/>
        <w:rPr>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310F01" w:rsidRPr="00956FF4" w:rsidTr="00EF2874">
        <w:trPr>
          <w:trHeight w:val="20"/>
        </w:trPr>
        <w:tc>
          <w:tcPr>
            <w:tcW w:w="1413" w:type="dxa"/>
            <w:shd w:val="clear" w:color="auto" w:fill="F4B083" w:themeFill="accent2" w:themeFillTint="99"/>
          </w:tcPr>
          <w:p w:rsidR="00310F01" w:rsidRPr="00956FF4" w:rsidRDefault="00310F01" w:rsidP="00310F01">
            <w:pPr>
              <w:spacing w:before="0" w:after="0"/>
              <w:jc w:val="left"/>
              <w:rPr>
                <w:sz w:val="16"/>
                <w:szCs w:val="16"/>
              </w:rPr>
            </w:pPr>
            <w:r w:rsidRPr="00956FF4">
              <w:rPr>
                <w:sz w:val="16"/>
                <w:szCs w:val="16"/>
              </w:rPr>
              <w:t>Session</w:t>
            </w:r>
            <w:r>
              <w:rPr>
                <w:sz w:val="16"/>
                <w:szCs w:val="16"/>
              </w:rPr>
              <w:t xml:space="preserve"> 8 - 4</w:t>
            </w:r>
          </w:p>
        </w:tc>
        <w:tc>
          <w:tcPr>
            <w:tcW w:w="6237" w:type="dxa"/>
            <w:shd w:val="clear" w:color="auto" w:fill="2F5496" w:themeFill="accent5" w:themeFillShade="BF"/>
          </w:tcPr>
          <w:p w:rsidR="00310F01" w:rsidRPr="00956FF4" w:rsidRDefault="00310F01" w:rsidP="00EF2874">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310F01" w:rsidRPr="00956FF4" w:rsidRDefault="00310F01" w:rsidP="00310F01">
            <w:pPr>
              <w:spacing w:before="0" w:after="0"/>
              <w:jc w:val="center"/>
              <w:rPr>
                <w:sz w:val="16"/>
                <w:szCs w:val="16"/>
              </w:rPr>
            </w:pPr>
            <w:r>
              <w:rPr>
                <w:sz w:val="16"/>
                <w:szCs w:val="16"/>
              </w:rPr>
              <w:t>95</w:t>
            </w:r>
          </w:p>
        </w:tc>
      </w:tr>
    </w:tbl>
    <w:p w:rsidR="00EB7185" w:rsidRPr="00052925" w:rsidRDefault="00310F01" w:rsidP="00EB7185">
      <w:pPr>
        <w:pBdr>
          <w:bottom w:val="single" w:sz="8" w:space="1" w:color="ED7D31" w:themeColor="accent2"/>
        </w:pBdr>
      </w:pPr>
      <w:r>
        <w:rPr>
          <w:b/>
          <w:color w:val="70AD47" w:themeColor="accent6"/>
        </w:rPr>
        <w:t>Session 8 - 5:</w:t>
      </w:r>
      <w:r w:rsidRPr="00BA442A">
        <w:rPr>
          <w:b/>
          <w:color w:val="70AD47" w:themeColor="accent6"/>
        </w:rPr>
        <w:t xml:space="preserve"> </w:t>
      </w:r>
      <w:r w:rsidR="008546E3" w:rsidRPr="008546E3">
        <w:rPr>
          <w:b/>
          <w:color w:val="70AD47" w:themeColor="accent6"/>
        </w:rPr>
        <w:t xml:space="preserve">Commission </w:t>
      </w:r>
    </w:p>
    <w:tbl>
      <w:tblPr>
        <w:tblW w:w="5000" w:type="pct"/>
        <w:tblCellMar>
          <w:left w:w="0" w:type="dxa"/>
          <w:right w:w="0" w:type="dxa"/>
        </w:tblCellMar>
        <w:tblLook w:val="04A0" w:firstRow="1" w:lastRow="0" w:firstColumn="1" w:lastColumn="0" w:noHBand="0" w:noVBand="1"/>
      </w:tblPr>
      <w:tblGrid>
        <w:gridCol w:w="844"/>
        <w:gridCol w:w="2950"/>
        <w:gridCol w:w="5217"/>
      </w:tblGrid>
      <w:tr w:rsidR="000651DE" w:rsidRPr="000651DE" w:rsidTr="000651DE">
        <w:trPr>
          <w:trHeight w:val="20"/>
        </w:trPr>
        <w:tc>
          <w:tcPr>
            <w:tcW w:w="468" w:type="pct"/>
            <w:tcBorders>
              <w:top w:val="single" w:sz="6" w:space="0" w:color="3F6EC3"/>
              <w:left w:val="single" w:sz="6" w:space="0" w:color="3F6EC3"/>
              <w:bottom w:val="single" w:sz="6" w:space="0" w:color="3F6EC3"/>
              <w:right w:val="nil"/>
            </w:tcBorders>
            <w:shd w:val="clear" w:color="auto" w:fill="4472C4"/>
            <w:tcMar>
              <w:top w:w="15" w:type="dxa"/>
              <w:left w:w="108" w:type="dxa"/>
              <w:bottom w:w="0" w:type="dxa"/>
              <w:right w:w="108" w:type="dxa"/>
            </w:tcMar>
            <w:vAlign w:val="center"/>
            <w:hideMark/>
          </w:tcPr>
          <w:p w:rsidR="000651DE" w:rsidRPr="000651DE" w:rsidRDefault="000651DE" w:rsidP="000651DE">
            <w:pPr>
              <w:spacing w:before="40" w:after="40" w:line="240" w:lineRule="auto"/>
              <w:jc w:val="left"/>
              <w:rPr>
                <w:color w:val="FFFFFF" w:themeColor="background1"/>
                <w:sz w:val="20"/>
                <w:lang w:val="en-IN"/>
              </w:rPr>
            </w:pPr>
            <w:r w:rsidRPr="000651DE">
              <w:rPr>
                <w:b/>
                <w:bCs/>
                <w:color w:val="FFFFFF" w:themeColor="background1"/>
                <w:sz w:val="20"/>
              </w:rPr>
              <w:t>S.</w:t>
            </w:r>
            <w:r>
              <w:rPr>
                <w:b/>
                <w:bCs/>
                <w:color w:val="FFFFFF" w:themeColor="background1"/>
                <w:sz w:val="20"/>
              </w:rPr>
              <w:t xml:space="preserve"> </w:t>
            </w:r>
            <w:r w:rsidRPr="000651DE">
              <w:rPr>
                <w:b/>
                <w:bCs/>
                <w:color w:val="FFFFFF" w:themeColor="background1"/>
                <w:sz w:val="20"/>
              </w:rPr>
              <w:t>No.</w:t>
            </w:r>
          </w:p>
        </w:tc>
        <w:tc>
          <w:tcPr>
            <w:tcW w:w="1637" w:type="pct"/>
            <w:tcBorders>
              <w:top w:val="single" w:sz="6" w:space="0" w:color="3F6EC3"/>
              <w:left w:val="nil"/>
              <w:bottom w:val="single" w:sz="6" w:space="0" w:color="3F6EC3"/>
              <w:right w:val="nil"/>
            </w:tcBorders>
            <w:shd w:val="clear" w:color="auto" w:fill="4472C4"/>
            <w:tcMar>
              <w:top w:w="15" w:type="dxa"/>
              <w:left w:w="108" w:type="dxa"/>
              <w:bottom w:w="0" w:type="dxa"/>
              <w:right w:w="108" w:type="dxa"/>
            </w:tcMar>
            <w:vAlign w:val="center"/>
            <w:hideMark/>
          </w:tcPr>
          <w:p w:rsidR="000651DE" w:rsidRPr="000651DE" w:rsidRDefault="000651DE" w:rsidP="000651DE">
            <w:pPr>
              <w:spacing w:before="40" w:after="40" w:line="240" w:lineRule="auto"/>
              <w:jc w:val="left"/>
              <w:rPr>
                <w:color w:val="FFFFFF" w:themeColor="background1"/>
                <w:sz w:val="20"/>
                <w:lang w:val="en-IN"/>
              </w:rPr>
            </w:pPr>
            <w:r w:rsidRPr="000651DE">
              <w:rPr>
                <w:b/>
                <w:bCs/>
                <w:color w:val="FFFFFF" w:themeColor="background1"/>
                <w:sz w:val="20"/>
              </w:rPr>
              <w:t>Functions</w:t>
            </w:r>
          </w:p>
        </w:tc>
        <w:tc>
          <w:tcPr>
            <w:tcW w:w="2895" w:type="pct"/>
            <w:tcBorders>
              <w:top w:val="single" w:sz="6" w:space="0" w:color="3F6EC3"/>
              <w:left w:val="nil"/>
              <w:bottom w:val="single" w:sz="6" w:space="0" w:color="3F6EC3"/>
              <w:right w:val="single" w:sz="6" w:space="0" w:color="3F6EC3"/>
            </w:tcBorders>
            <w:shd w:val="clear" w:color="auto" w:fill="4472C4"/>
            <w:tcMar>
              <w:top w:w="15" w:type="dxa"/>
              <w:left w:w="108" w:type="dxa"/>
              <w:bottom w:w="0" w:type="dxa"/>
              <w:right w:w="108" w:type="dxa"/>
            </w:tcMar>
            <w:vAlign w:val="center"/>
            <w:hideMark/>
          </w:tcPr>
          <w:p w:rsidR="000651DE" w:rsidRPr="000651DE" w:rsidRDefault="000651DE" w:rsidP="000651DE">
            <w:pPr>
              <w:spacing w:before="40" w:after="40" w:line="240" w:lineRule="auto"/>
              <w:jc w:val="left"/>
              <w:rPr>
                <w:color w:val="FFFFFF" w:themeColor="background1"/>
                <w:sz w:val="20"/>
                <w:lang w:val="en-IN"/>
              </w:rPr>
            </w:pPr>
            <w:r w:rsidRPr="000651DE">
              <w:rPr>
                <w:b/>
                <w:bCs/>
                <w:color w:val="FFFFFF" w:themeColor="background1"/>
                <w:sz w:val="20"/>
              </w:rPr>
              <w:t>Honorarium /Commission</w:t>
            </w:r>
          </w:p>
        </w:tc>
      </w:tr>
      <w:tr w:rsidR="000651DE" w:rsidRPr="000651DE" w:rsidTr="000651DE">
        <w:trPr>
          <w:trHeight w:val="20"/>
        </w:trPr>
        <w:tc>
          <w:tcPr>
            <w:tcW w:w="468" w:type="pct"/>
            <w:tcBorders>
              <w:top w:val="single" w:sz="6" w:space="0" w:color="3F6EC3"/>
              <w:left w:val="single" w:sz="6" w:space="0" w:color="3F6EC3"/>
              <w:bottom w:val="single" w:sz="6" w:space="0" w:color="3F6EC3"/>
              <w:right w:val="nil"/>
            </w:tcBorders>
            <w:shd w:val="clear" w:color="auto" w:fill="auto"/>
            <w:tcMar>
              <w:top w:w="15" w:type="dxa"/>
              <w:left w:w="108" w:type="dxa"/>
              <w:bottom w:w="0" w:type="dxa"/>
              <w:right w:w="108" w:type="dxa"/>
            </w:tcMar>
            <w:vAlign w:val="center"/>
            <w:hideMark/>
          </w:tcPr>
          <w:p w:rsidR="000651DE" w:rsidRPr="000651DE" w:rsidRDefault="000651DE" w:rsidP="000651DE">
            <w:pPr>
              <w:spacing w:before="40" w:after="40" w:line="240" w:lineRule="auto"/>
              <w:jc w:val="left"/>
              <w:rPr>
                <w:sz w:val="20"/>
                <w:lang w:val="en-IN"/>
              </w:rPr>
            </w:pPr>
            <w:r w:rsidRPr="000651DE">
              <w:rPr>
                <w:b/>
                <w:bCs/>
                <w:sz w:val="20"/>
              </w:rPr>
              <w:t>1</w:t>
            </w:r>
          </w:p>
        </w:tc>
        <w:tc>
          <w:tcPr>
            <w:tcW w:w="1637" w:type="pct"/>
            <w:tcBorders>
              <w:top w:val="single" w:sz="6" w:space="0" w:color="3F6EC3"/>
              <w:left w:val="nil"/>
              <w:bottom w:val="single" w:sz="6" w:space="0" w:color="3F6EC3"/>
              <w:right w:val="nil"/>
            </w:tcBorders>
            <w:shd w:val="clear" w:color="auto" w:fill="auto"/>
            <w:tcMar>
              <w:top w:w="15" w:type="dxa"/>
              <w:left w:w="108" w:type="dxa"/>
              <w:bottom w:w="0" w:type="dxa"/>
              <w:right w:w="108" w:type="dxa"/>
            </w:tcMar>
            <w:vAlign w:val="center"/>
            <w:hideMark/>
          </w:tcPr>
          <w:p w:rsidR="000651DE" w:rsidRPr="000651DE" w:rsidRDefault="000651DE" w:rsidP="000651DE">
            <w:pPr>
              <w:spacing w:before="40" w:after="40" w:line="240" w:lineRule="auto"/>
              <w:jc w:val="left"/>
              <w:rPr>
                <w:sz w:val="20"/>
                <w:lang w:val="en-IN"/>
              </w:rPr>
            </w:pPr>
            <w:r w:rsidRPr="000651DE">
              <w:rPr>
                <w:sz w:val="20"/>
              </w:rPr>
              <w:t>Min.20 days login and 50 transactions</w:t>
            </w:r>
          </w:p>
        </w:tc>
        <w:tc>
          <w:tcPr>
            <w:tcW w:w="2895" w:type="pct"/>
            <w:tcBorders>
              <w:top w:val="single" w:sz="6" w:space="0" w:color="3F6EC3"/>
              <w:left w:val="nil"/>
              <w:bottom w:val="single" w:sz="6" w:space="0" w:color="3F6EC3"/>
              <w:right w:val="single" w:sz="6" w:space="0" w:color="3F6EC3"/>
            </w:tcBorders>
            <w:shd w:val="clear" w:color="auto" w:fill="auto"/>
            <w:tcMar>
              <w:top w:w="15" w:type="dxa"/>
              <w:left w:w="108" w:type="dxa"/>
              <w:bottom w:w="0" w:type="dxa"/>
              <w:right w:w="108" w:type="dxa"/>
            </w:tcMar>
            <w:vAlign w:val="center"/>
            <w:hideMark/>
          </w:tcPr>
          <w:p w:rsidR="000651DE" w:rsidRPr="000651DE" w:rsidRDefault="000651DE" w:rsidP="000651DE">
            <w:pPr>
              <w:spacing w:before="40" w:after="40" w:line="240" w:lineRule="auto"/>
              <w:jc w:val="left"/>
              <w:rPr>
                <w:sz w:val="20"/>
                <w:lang w:val="en-IN"/>
              </w:rPr>
            </w:pPr>
            <w:r w:rsidRPr="000651DE">
              <w:rPr>
                <w:sz w:val="20"/>
              </w:rPr>
              <w:t>3500 +1500 = 5000</w:t>
            </w:r>
          </w:p>
          <w:p w:rsidR="000651DE" w:rsidRPr="000651DE" w:rsidRDefault="000651DE" w:rsidP="000651DE">
            <w:pPr>
              <w:spacing w:before="40" w:after="40" w:line="240" w:lineRule="auto"/>
              <w:jc w:val="left"/>
              <w:rPr>
                <w:sz w:val="20"/>
                <w:lang w:val="en-IN"/>
              </w:rPr>
            </w:pPr>
            <w:r w:rsidRPr="000651DE">
              <w:rPr>
                <w:sz w:val="20"/>
              </w:rPr>
              <w:t xml:space="preserve">(1500 will be given to bank </w:t>
            </w:r>
            <w:proofErr w:type="spellStart"/>
            <w:r w:rsidRPr="000651DE">
              <w:rPr>
                <w:sz w:val="20"/>
              </w:rPr>
              <w:t>Sakhi</w:t>
            </w:r>
            <w:proofErr w:type="spellEnd"/>
            <w:r w:rsidRPr="000651DE">
              <w:rPr>
                <w:sz w:val="20"/>
              </w:rPr>
              <w:t xml:space="preserve"> only from 3rd month)</w:t>
            </w:r>
          </w:p>
        </w:tc>
      </w:tr>
      <w:tr w:rsidR="000651DE" w:rsidRPr="000651DE" w:rsidTr="000651DE">
        <w:trPr>
          <w:trHeight w:val="20"/>
        </w:trPr>
        <w:tc>
          <w:tcPr>
            <w:tcW w:w="468" w:type="pct"/>
            <w:tcBorders>
              <w:top w:val="single" w:sz="6" w:space="0" w:color="3F6EC3"/>
              <w:left w:val="single" w:sz="6" w:space="0" w:color="3F6EC3"/>
              <w:bottom w:val="single" w:sz="6" w:space="0" w:color="3F6EC3"/>
              <w:right w:val="nil"/>
            </w:tcBorders>
            <w:shd w:val="clear" w:color="auto" w:fill="auto"/>
            <w:tcMar>
              <w:top w:w="15" w:type="dxa"/>
              <w:left w:w="108" w:type="dxa"/>
              <w:bottom w:w="0" w:type="dxa"/>
              <w:right w:w="108" w:type="dxa"/>
            </w:tcMar>
            <w:vAlign w:val="center"/>
            <w:hideMark/>
          </w:tcPr>
          <w:p w:rsidR="000651DE" w:rsidRPr="000651DE" w:rsidRDefault="000651DE" w:rsidP="000651DE">
            <w:pPr>
              <w:spacing w:before="40" w:after="40" w:line="240" w:lineRule="auto"/>
              <w:jc w:val="left"/>
              <w:rPr>
                <w:sz w:val="20"/>
                <w:lang w:val="en-IN"/>
              </w:rPr>
            </w:pPr>
            <w:r w:rsidRPr="000651DE">
              <w:rPr>
                <w:b/>
                <w:bCs/>
                <w:sz w:val="20"/>
              </w:rPr>
              <w:t>2</w:t>
            </w:r>
          </w:p>
        </w:tc>
        <w:tc>
          <w:tcPr>
            <w:tcW w:w="1637" w:type="pct"/>
            <w:tcBorders>
              <w:top w:val="single" w:sz="6" w:space="0" w:color="3F6EC3"/>
              <w:left w:val="nil"/>
              <w:bottom w:val="single" w:sz="6" w:space="0" w:color="3F6EC3"/>
              <w:right w:val="nil"/>
            </w:tcBorders>
            <w:shd w:val="clear" w:color="auto" w:fill="auto"/>
            <w:tcMar>
              <w:top w:w="15" w:type="dxa"/>
              <w:left w:w="108" w:type="dxa"/>
              <w:bottom w:w="0" w:type="dxa"/>
              <w:right w:w="108" w:type="dxa"/>
            </w:tcMar>
            <w:vAlign w:val="center"/>
            <w:hideMark/>
          </w:tcPr>
          <w:p w:rsidR="000651DE" w:rsidRPr="000651DE" w:rsidRDefault="000651DE" w:rsidP="000651DE">
            <w:pPr>
              <w:spacing w:before="40" w:after="40" w:line="240" w:lineRule="auto"/>
              <w:jc w:val="left"/>
              <w:rPr>
                <w:sz w:val="20"/>
                <w:lang w:val="en-IN"/>
              </w:rPr>
            </w:pPr>
            <w:r w:rsidRPr="000651DE">
              <w:rPr>
                <w:sz w:val="20"/>
              </w:rPr>
              <w:t xml:space="preserve">Account opening </w:t>
            </w:r>
          </w:p>
        </w:tc>
        <w:tc>
          <w:tcPr>
            <w:tcW w:w="2895" w:type="pct"/>
            <w:tcBorders>
              <w:top w:val="single" w:sz="6" w:space="0" w:color="3F6EC3"/>
              <w:left w:val="nil"/>
              <w:bottom w:val="single" w:sz="6" w:space="0" w:color="3F6EC3"/>
              <w:right w:val="single" w:sz="6" w:space="0" w:color="3F6EC3"/>
            </w:tcBorders>
            <w:shd w:val="clear" w:color="auto" w:fill="auto"/>
            <w:tcMar>
              <w:top w:w="15" w:type="dxa"/>
              <w:left w:w="108" w:type="dxa"/>
              <w:bottom w:w="0" w:type="dxa"/>
              <w:right w:w="108" w:type="dxa"/>
            </w:tcMar>
            <w:vAlign w:val="center"/>
            <w:hideMark/>
          </w:tcPr>
          <w:p w:rsidR="000651DE" w:rsidRPr="000651DE" w:rsidRDefault="000651DE" w:rsidP="000651DE">
            <w:pPr>
              <w:spacing w:before="40" w:after="40" w:line="240" w:lineRule="auto"/>
              <w:jc w:val="left"/>
              <w:rPr>
                <w:sz w:val="20"/>
                <w:lang w:val="en-IN"/>
              </w:rPr>
            </w:pPr>
            <w:proofErr w:type="spellStart"/>
            <w:r w:rsidRPr="000651DE">
              <w:rPr>
                <w:sz w:val="20"/>
              </w:rPr>
              <w:t>Rs</w:t>
            </w:r>
            <w:proofErr w:type="spellEnd"/>
            <w:r w:rsidRPr="000651DE">
              <w:rPr>
                <w:sz w:val="20"/>
              </w:rPr>
              <w:t xml:space="preserve">. 20 in two stages </w:t>
            </w:r>
          </w:p>
          <w:p w:rsidR="00EF2874" w:rsidRPr="000651DE" w:rsidRDefault="00EF2874" w:rsidP="0083431D">
            <w:pPr>
              <w:numPr>
                <w:ilvl w:val="0"/>
                <w:numId w:val="63"/>
              </w:numPr>
              <w:tabs>
                <w:tab w:val="left" w:pos="720"/>
              </w:tabs>
              <w:spacing w:before="40" w:after="40" w:line="240" w:lineRule="auto"/>
              <w:jc w:val="left"/>
              <w:rPr>
                <w:sz w:val="20"/>
                <w:lang w:val="en-IN"/>
              </w:rPr>
            </w:pPr>
            <w:proofErr w:type="spellStart"/>
            <w:r w:rsidRPr="000651DE">
              <w:rPr>
                <w:sz w:val="20"/>
              </w:rPr>
              <w:t>Rs</w:t>
            </w:r>
            <w:proofErr w:type="spellEnd"/>
            <w:r w:rsidRPr="000651DE">
              <w:rPr>
                <w:sz w:val="20"/>
              </w:rPr>
              <w:t>. 10 at the time of opening the account and remaining</w:t>
            </w:r>
          </w:p>
          <w:p w:rsidR="00EF2874" w:rsidRPr="000651DE" w:rsidRDefault="00EF2874" w:rsidP="0083431D">
            <w:pPr>
              <w:numPr>
                <w:ilvl w:val="0"/>
                <w:numId w:val="63"/>
              </w:numPr>
              <w:tabs>
                <w:tab w:val="left" w:pos="720"/>
              </w:tabs>
              <w:spacing w:before="40" w:after="40" w:line="240" w:lineRule="auto"/>
              <w:jc w:val="left"/>
              <w:rPr>
                <w:sz w:val="20"/>
                <w:lang w:val="en-IN"/>
              </w:rPr>
            </w:pPr>
            <w:proofErr w:type="spellStart"/>
            <w:r w:rsidRPr="000651DE">
              <w:rPr>
                <w:sz w:val="20"/>
              </w:rPr>
              <w:t>Rs</w:t>
            </w:r>
            <w:proofErr w:type="spellEnd"/>
            <w:r w:rsidRPr="000651DE">
              <w:rPr>
                <w:sz w:val="20"/>
              </w:rPr>
              <w:t xml:space="preserve">. 10 after minimum balance of </w:t>
            </w:r>
            <w:proofErr w:type="spellStart"/>
            <w:r w:rsidRPr="000651DE">
              <w:rPr>
                <w:sz w:val="20"/>
              </w:rPr>
              <w:t>Rs</w:t>
            </w:r>
            <w:proofErr w:type="spellEnd"/>
            <w:r w:rsidRPr="000651DE">
              <w:rPr>
                <w:sz w:val="20"/>
              </w:rPr>
              <w:t>. 100 in the account</w:t>
            </w:r>
          </w:p>
        </w:tc>
      </w:tr>
      <w:tr w:rsidR="000651DE" w:rsidRPr="000651DE" w:rsidTr="000651DE">
        <w:trPr>
          <w:trHeight w:val="20"/>
        </w:trPr>
        <w:tc>
          <w:tcPr>
            <w:tcW w:w="468" w:type="pct"/>
            <w:tcBorders>
              <w:top w:val="single" w:sz="6" w:space="0" w:color="3F6EC3"/>
              <w:left w:val="single" w:sz="6" w:space="0" w:color="3F6EC3"/>
              <w:bottom w:val="single" w:sz="6" w:space="0" w:color="3F6EC3"/>
              <w:right w:val="nil"/>
            </w:tcBorders>
            <w:shd w:val="clear" w:color="auto" w:fill="auto"/>
            <w:tcMar>
              <w:top w:w="15" w:type="dxa"/>
              <w:left w:w="108" w:type="dxa"/>
              <w:bottom w:w="0" w:type="dxa"/>
              <w:right w:w="108" w:type="dxa"/>
            </w:tcMar>
            <w:vAlign w:val="center"/>
            <w:hideMark/>
          </w:tcPr>
          <w:p w:rsidR="000651DE" w:rsidRPr="000651DE" w:rsidRDefault="000651DE" w:rsidP="000651DE">
            <w:pPr>
              <w:spacing w:before="40" w:after="40" w:line="240" w:lineRule="auto"/>
              <w:jc w:val="left"/>
              <w:rPr>
                <w:sz w:val="20"/>
                <w:lang w:val="en-IN"/>
              </w:rPr>
            </w:pPr>
            <w:r w:rsidRPr="000651DE">
              <w:rPr>
                <w:b/>
                <w:bCs/>
                <w:sz w:val="20"/>
              </w:rPr>
              <w:t>3</w:t>
            </w:r>
          </w:p>
        </w:tc>
        <w:tc>
          <w:tcPr>
            <w:tcW w:w="1637" w:type="pct"/>
            <w:tcBorders>
              <w:top w:val="single" w:sz="6" w:space="0" w:color="3F6EC3"/>
              <w:left w:val="nil"/>
              <w:bottom w:val="single" w:sz="6" w:space="0" w:color="3F6EC3"/>
              <w:right w:val="nil"/>
            </w:tcBorders>
            <w:shd w:val="clear" w:color="auto" w:fill="auto"/>
            <w:tcMar>
              <w:top w:w="15" w:type="dxa"/>
              <w:left w:w="108" w:type="dxa"/>
              <w:bottom w:w="0" w:type="dxa"/>
              <w:right w:w="108" w:type="dxa"/>
            </w:tcMar>
            <w:vAlign w:val="center"/>
            <w:hideMark/>
          </w:tcPr>
          <w:p w:rsidR="000651DE" w:rsidRPr="000651DE" w:rsidRDefault="000651DE" w:rsidP="000651DE">
            <w:pPr>
              <w:spacing w:before="40" w:after="40" w:line="240" w:lineRule="auto"/>
              <w:jc w:val="left"/>
              <w:rPr>
                <w:sz w:val="20"/>
                <w:lang w:val="en-IN"/>
              </w:rPr>
            </w:pPr>
            <w:r w:rsidRPr="000651DE">
              <w:rPr>
                <w:sz w:val="20"/>
              </w:rPr>
              <w:t>Transaction (withdrawal and deposit) and remittance</w:t>
            </w:r>
          </w:p>
        </w:tc>
        <w:tc>
          <w:tcPr>
            <w:tcW w:w="2895" w:type="pct"/>
            <w:tcBorders>
              <w:top w:val="single" w:sz="6" w:space="0" w:color="3F6EC3"/>
              <w:left w:val="nil"/>
              <w:bottom w:val="single" w:sz="6" w:space="0" w:color="3F6EC3"/>
              <w:right w:val="single" w:sz="6" w:space="0" w:color="3F6EC3"/>
            </w:tcBorders>
            <w:shd w:val="clear" w:color="auto" w:fill="auto"/>
            <w:tcMar>
              <w:top w:w="15" w:type="dxa"/>
              <w:left w:w="108" w:type="dxa"/>
              <w:bottom w:w="0" w:type="dxa"/>
              <w:right w:w="108" w:type="dxa"/>
            </w:tcMar>
            <w:vAlign w:val="center"/>
            <w:hideMark/>
          </w:tcPr>
          <w:p w:rsidR="000651DE" w:rsidRPr="000651DE" w:rsidRDefault="000651DE" w:rsidP="000651DE">
            <w:pPr>
              <w:spacing w:before="40" w:after="40" w:line="240" w:lineRule="auto"/>
              <w:jc w:val="left"/>
              <w:rPr>
                <w:sz w:val="20"/>
                <w:lang w:val="en-IN"/>
              </w:rPr>
            </w:pPr>
            <w:r w:rsidRPr="000651DE">
              <w:rPr>
                <w:sz w:val="20"/>
              </w:rPr>
              <w:t>0.32% of the amount involved</w:t>
            </w:r>
          </w:p>
          <w:p w:rsidR="000651DE" w:rsidRPr="000651DE" w:rsidRDefault="000651DE" w:rsidP="000651DE">
            <w:pPr>
              <w:spacing w:before="40" w:after="40" w:line="240" w:lineRule="auto"/>
              <w:jc w:val="left"/>
              <w:rPr>
                <w:sz w:val="20"/>
                <w:lang w:val="en-IN"/>
              </w:rPr>
            </w:pPr>
            <w:r w:rsidRPr="000651DE">
              <w:rPr>
                <w:sz w:val="20"/>
              </w:rPr>
              <w:t xml:space="preserve">(Maximum cap of </w:t>
            </w:r>
            <w:proofErr w:type="spellStart"/>
            <w:r w:rsidRPr="000651DE">
              <w:rPr>
                <w:sz w:val="20"/>
              </w:rPr>
              <w:t>Rs</w:t>
            </w:r>
            <w:proofErr w:type="spellEnd"/>
            <w:r w:rsidRPr="000651DE">
              <w:rPr>
                <w:sz w:val="20"/>
              </w:rPr>
              <w:t>. 50 per account per day)</w:t>
            </w:r>
          </w:p>
        </w:tc>
      </w:tr>
      <w:tr w:rsidR="000651DE" w:rsidRPr="000651DE" w:rsidTr="000651DE">
        <w:trPr>
          <w:trHeight w:val="20"/>
        </w:trPr>
        <w:tc>
          <w:tcPr>
            <w:tcW w:w="468" w:type="pct"/>
            <w:tcBorders>
              <w:top w:val="single" w:sz="6" w:space="0" w:color="3F6EC3"/>
              <w:left w:val="single" w:sz="6" w:space="0" w:color="3F6EC3"/>
              <w:bottom w:val="single" w:sz="6" w:space="0" w:color="3F6EC3"/>
              <w:right w:val="nil"/>
            </w:tcBorders>
            <w:shd w:val="clear" w:color="auto" w:fill="auto"/>
            <w:tcMar>
              <w:top w:w="15" w:type="dxa"/>
              <w:left w:w="108" w:type="dxa"/>
              <w:bottom w:w="0" w:type="dxa"/>
              <w:right w:w="108" w:type="dxa"/>
            </w:tcMar>
            <w:vAlign w:val="center"/>
            <w:hideMark/>
          </w:tcPr>
          <w:p w:rsidR="000651DE" w:rsidRPr="000651DE" w:rsidRDefault="000651DE" w:rsidP="000651DE">
            <w:pPr>
              <w:spacing w:before="40" w:after="40" w:line="240" w:lineRule="auto"/>
              <w:jc w:val="left"/>
              <w:rPr>
                <w:sz w:val="20"/>
                <w:lang w:val="en-IN"/>
              </w:rPr>
            </w:pPr>
            <w:r w:rsidRPr="000651DE">
              <w:rPr>
                <w:b/>
                <w:bCs/>
                <w:sz w:val="20"/>
              </w:rPr>
              <w:t>4</w:t>
            </w:r>
          </w:p>
        </w:tc>
        <w:tc>
          <w:tcPr>
            <w:tcW w:w="1637" w:type="pct"/>
            <w:tcBorders>
              <w:top w:val="single" w:sz="6" w:space="0" w:color="3F6EC3"/>
              <w:left w:val="nil"/>
              <w:bottom w:val="single" w:sz="6" w:space="0" w:color="3F6EC3"/>
              <w:right w:val="nil"/>
            </w:tcBorders>
            <w:shd w:val="clear" w:color="auto" w:fill="auto"/>
            <w:tcMar>
              <w:top w:w="15" w:type="dxa"/>
              <w:left w:w="108" w:type="dxa"/>
              <w:bottom w:w="0" w:type="dxa"/>
              <w:right w:w="108" w:type="dxa"/>
            </w:tcMar>
            <w:vAlign w:val="center"/>
            <w:hideMark/>
          </w:tcPr>
          <w:p w:rsidR="000651DE" w:rsidRPr="000651DE" w:rsidRDefault="000651DE" w:rsidP="000651DE">
            <w:pPr>
              <w:spacing w:before="40" w:after="40" w:line="240" w:lineRule="auto"/>
              <w:jc w:val="left"/>
              <w:rPr>
                <w:sz w:val="20"/>
                <w:lang w:val="en-IN"/>
              </w:rPr>
            </w:pPr>
            <w:proofErr w:type="spellStart"/>
            <w:r w:rsidRPr="000651DE">
              <w:rPr>
                <w:sz w:val="20"/>
              </w:rPr>
              <w:t>Aadhaar</w:t>
            </w:r>
            <w:proofErr w:type="spellEnd"/>
            <w:r w:rsidRPr="000651DE">
              <w:rPr>
                <w:sz w:val="20"/>
              </w:rPr>
              <w:t xml:space="preserve"> seeding</w:t>
            </w:r>
          </w:p>
        </w:tc>
        <w:tc>
          <w:tcPr>
            <w:tcW w:w="2895" w:type="pct"/>
            <w:tcBorders>
              <w:top w:val="single" w:sz="6" w:space="0" w:color="3F6EC3"/>
              <w:left w:val="nil"/>
              <w:bottom w:val="single" w:sz="6" w:space="0" w:color="3F6EC3"/>
              <w:right w:val="single" w:sz="6" w:space="0" w:color="3F6EC3"/>
            </w:tcBorders>
            <w:shd w:val="clear" w:color="auto" w:fill="auto"/>
            <w:tcMar>
              <w:top w:w="15" w:type="dxa"/>
              <w:left w:w="108" w:type="dxa"/>
              <w:bottom w:w="0" w:type="dxa"/>
              <w:right w:w="108" w:type="dxa"/>
            </w:tcMar>
            <w:vAlign w:val="center"/>
            <w:hideMark/>
          </w:tcPr>
          <w:p w:rsidR="000651DE" w:rsidRPr="000651DE" w:rsidRDefault="000651DE" w:rsidP="000651DE">
            <w:pPr>
              <w:spacing w:before="40" w:after="40" w:line="240" w:lineRule="auto"/>
              <w:jc w:val="left"/>
              <w:rPr>
                <w:sz w:val="20"/>
                <w:lang w:val="en-IN"/>
              </w:rPr>
            </w:pPr>
            <w:r w:rsidRPr="000651DE">
              <w:rPr>
                <w:sz w:val="20"/>
              </w:rPr>
              <w:t>4</w:t>
            </w:r>
          </w:p>
        </w:tc>
      </w:tr>
      <w:tr w:rsidR="000651DE" w:rsidRPr="000651DE" w:rsidTr="000651DE">
        <w:trPr>
          <w:trHeight w:val="20"/>
        </w:trPr>
        <w:tc>
          <w:tcPr>
            <w:tcW w:w="468" w:type="pct"/>
            <w:tcBorders>
              <w:top w:val="single" w:sz="6" w:space="0" w:color="3F6EC3"/>
              <w:left w:val="single" w:sz="6" w:space="0" w:color="3F6EC3"/>
              <w:bottom w:val="single" w:sz="6" w:space="0" w:color="3F6EC3"/>
              <w:right w:val="nil"/>
            </w:tcBorders>
            <w:shd w:val="clear" w:color="auto" w:fill="auto"/>
            <w:tcMar>
              <w:top w:w="15" w:type="dxa"/>
              <w:left w:w="108" w:type="dxa"/>
              <w:bottom w:w="0" w:type="dxa"/>
              <w:right w:w="108" w:type="dxa"/>
            </w:tcMar>
            <w:vAlign w:val="center"/>
            <w:hideMark/>
          </w:tcPr>
          <w:p w:rsidR="000651DE" w:rsidRPr="000651DE" w:rsidRDefault="000651DE" w:rsidP="000651DE">
            <w:pPr>
              <w:spacing w:before="40" w:after="40" w:line="240" w:lineRule="auto"/>
              <w:jc w:val="left"/>
              <w:rPr>
                <w:sz w:val="20"/>
                <w:lang w:val="en-IN"/>
              </w:rPr>
            </w:pPr>
            <w:r w:rsidRPr="000651DE">
              <w:rPr>
                <w:b/>
                <w:bCs/>
                <w:sz w:val="20"/>
              </w:rPr>
              <w:t>5</w:t>
            </w:r>
          </w:p>
        </w:tc>
        <w:tc>
          <w:tcPr>
            <w:tcW w:w="1637" w:type="pct"/>
            <w:tcBorders>
              <w:top w:val="single" w:sz="6" w:space="0" w:color="3F6EC3"/>
              <w:left w:val="nil"/>
              <w:bottom w:val="single" w:sz="6" w:space="0" w:color="3F6EC3"/>
              <w:right w:val="nil"/>
            </w:tcBorders>
            <w:shd w:val="clear" w:color="auto" w:fill="auto"/>
            <w:tcMar>
              <w:top w:w="15" w:type="dxa"/>
              <w:left w:w="108" w:type="dxa"/>
              <w:bottom w:w="0" w:type="dxa"/>
              <w:right w:w="108" w:type="dxa"/>
            </w:tcMar>
            <w:vAlign w:val="center"/>
            <w:hideMark/>
          </w:tcPr>
          <w:p w:rsidR="000651DE" w:rsidRPr="000651DE" w:rsidRDefault="000651DE" w:rsidP="000651DE">
            <w:pPr>
              <w:spacing w:before="40" w:after="40" w:line="240" w:lineRule="auto"/>
              <w:jc w:val="left"/>
              <w:rPr>
                <w:sz w:val="20"/>
                <w:lang w:val="en-IN"/>
              </w:rPr>
            </w:pPr>
            <w:r w:rsidRPr="000651DE">
              <w:rPr>
                <w:sz w:val="20"/>
              </w:rPr>
              <w:t>PMJJBY</w:t>
            </w:r>
          </w:p>
        </w:tc>
        <w:tc>
          <w:tcPr>
            <w:tcW w:w="2895" w:type="pct"/>
            <w:tcBorders>
              <w:top w:val="single" w:sz="6" w:space="0" w:color="3F6EC3"/>
              <w:left w:val="nil"/>
              <w:bottom w:val="single" w:sz="6" w:space="0" w:color="3F6EC3"/>
              <w:right w:val="single" w:sz="6" w:space="0" w:color="3F6EC3"/>
            </w:tcBorders>
            <w:shd w:val="clear" w:color="auto" w:fill="auto"/>
            <w:tcMar>
              <w:top w:w="15" w:type="dxa"/>
              <w:left w:w="108" w:type="dxa"/>
              <w:bottom w:w="0" w:type="dxa"/>
              <w:right w:w="108" w:type="dxa"/>
            </w:tcMar>
            <w:vAlign w:val="center"/>
            <w:hideMark/>
          </w:tcPr>
          <w:p w:rsidR="000651DE" w:rsidRPr="000651DE" w:rsidRDefault="000651DE" w:rsidP="000651DE">
            <w:pPr>
              <w:spacing w:before="40" w:after="40" w:line="240" w:lineRule="auto"/>
              <w:jc w:val="left"/>
              <w:rPr>
                <w:sz w:val="20"/>
                <w:lang w:val="en-IN"/>
              </w:rPr>
            </w:pPr>
            <w:r w:rsidRPr="000651DE">
              <w:rPr>
                <w:sz w:val="20"/>
              </w:rPr>
              <w:t>24</w:t>
            </w:r>
          </w:p>
        </w:tc>
      </w:tr>
      <w:tr w:rsidR="000651DE" w:rsidRPr="000651DE" w:rsidTr="000651DE">
        <w:trPr>
          <w:trHeight w:val="20"/>
        </w:trPr>
        <w:tc>
          <w:tcPr>
            <w:tcW w:w="468" w:type="pct"/>
            <w:tcBorders>
              <w:top w:val="single" w:sz="6" w:space="0" w:color="3F6EC3"/>
              <w:left w:val="single" w:sz="6" w:space="0" w:color="3F6EC3"/>
              <w:bottom w:val="single" w:sz="6" w:space="0" w:color="3F6EC3"/>
              <w:right w:val="nil"/>
            </w:tcBorders>
            <w:shd w:val="clear" w:color="auto" w:fill="auto"/>
            <w:tcMar>
              <w:top w:w="15" w:type="dxa"/>
              <w:left w:w="108" w:type="dxa"/>
              <w:bottom w:w="0" w:type="dxa"/>
              <w:right w:w="108" w:type="dxa"/>
            </w:tcMar>
            <w:vAlign w:val="center"/>
            <w:hideMark/>
          </w:tcPr>
          <w:p w:rsidR="000651DE" w:rsidRPr="000651DE" w:rsidRDefault="000651DE" w:rsidP="000651DE">
            <w:pPr>
              <w:spacing w:before="40" w:after="40" w:line="240" w:lineRule="auto"/>
              <w:jc w:val="left"/>
              <w:rPr>
                <w:sz w:val="20"/>
                <w:lang w:val="en-IN"/>
              </w:rPr>
            </w:pPr>
            <w:r w:rsidRPr="000651DE">
              <w:rPr>
                <w:b/>
                <w:bCs/>
                <w:sz w:val="20"/>
              </w:rPr>
              <w:t>6</w:t>
            </w:r>
          </w:p>
        </w:tc>
        <w:tc>
          <w:tcPr>
            <w:tcW w:w="1637" w:type="pct"/>
            <w:tcBorders>
              <w:top w:val="single" w:sz="6" w:space="0" w:color="3F6EC3"/>
              <w:left w:val="nil"/>
              <w:bottom w:val="single" w:sz="6" w:space="0" w:color="3F6EC3"/>
              <w:right w:val="nil"/>
            </w:tcBorders>
            <w:shd w:val="clear" w:color="auto" w:fill="auto"/>
            <w:tcMar>
              <w:top w:w="15" w:type="dxa"/>
              <w:left w:w="108" w:type="dxa"/>
              <w:bottom w:w="0" w:type="dxa"/>
              <w:right w:w="108" w:type="dxa"/>
            </w:tcMar>
            <w:vAlign w:val="center"/>
            <w:hideMark/>
          </w:tcPr>
          <w:p w:rsidR="000651DE" w:rsidRPr="000651DE" w:rsidRDefault="000651DE" w:rsidP="000651DE">
            <w:pPr>
              <w:spacing w:before="40" w:after="40" w:line="240" w:lineRule="auto"/>
              <w:jc w:val="left"/>
              <w:rPr>
                <w:sz w:val="20"/>
                <w:lang w:val="en-IN"/>
              </w:rPr>
            </w:pPr>
            <w:r w:rsidRPr="000651DE">
              <w:rPr>
                <w:sz w:val="20"/>
              </w:rPr>
              <w:t>PMSBY</w:t>
            </w:r>
          </w:p>
        </w:tc>
        <w:tc>
          <w:tcPr>
            <w:tcW w:w="2895" w:type="pct"/>
            <w:tcBorders>
              <w:top w:val="single" w:sz="6" w:space="0" w:color="3F6EC3"/>
              <w:left w:val="nil"/>
              <w:bottom w:val="single" w:sz="6" w:space="0" w:color="3F6EC3"/>
              <w:right w:val="single" w:sz="6" w:space="0" w:color="3F6EC3"/>
            </w:tcBorders>
            <w:shd w:val="clear" w:color="auto" w:fill="auto"/>
            <w:tcMar>
              <w:top w:w="15" w:type="dxa"/>
              <w:left w:w="108" w:type="dxa"/>
              <w:bottom w:w="0" w:type="dxa"/>
              <w:right w:w="108" w:type="dxa"/>
            </w:tcMar>
            <w:vAlign w:val="center"/>
            <w:hideMark/>
          </w:tcPr>
          <w:p w:rsidR="000651DE" w:rsidRPr="000651DE" w:rsidRDefault="000651DE" w:rsidP="000651DE">
            <w:pPr>
              <w:spacing w:before="40" w:after="40" w:line="240" w:lineRule="auto"/>
              <w:jc w:val="left"/>
              <w:rPr>
                <w:sz w:val="20"/>
                <w:lang w:val="en-IN"/>
              </w:rPr>
            </w:pPr>
            <w:r w:rsidRPr="000651DE">
              <w:rPr>
                <w:sz w:val="20"/>
              </w:rPr>
              <w:t>1</w:t>
            </w:r>
          </w:p>
        </w:tc>
      </w:tr>
      <w:tr w:rsidR="000651DE" w:rsidRPr="000651DE" w:rsidTr="000651DE">
        <w:trPr>
          <w:trHeight w:val="20"/>
        </w:trPr>
        <w:tc>
          <w:tcPr>
            <w:tcW w:w="468" w:type="pct"/>
            <w:tcBorders>
              <w:top w:val="single" w:sz="6" w:space="0" w:color="3F6EC3"/>
              <w:left w:val="single" w:sz="6" w:space="0" w:color="3F6EC3"/>
              <w:bottom w:val="single" w:sz="6" w:space="0" w:color="3F6EC3"/>
              <w:right w:val="nil"/>
            </w:tcBorders>
            <w:shd w:val="clear" w:color="auto" w:fill="auto"/>
            <w:tcMar>
              <w:top w:w="15" w:type="dxa"/>
              <w:left w:w="108" w:type="dxa"/>
              <w:bottom w:w="0" w:type="dxa"/>
              <w:right w:w="108" w:type="dxa"/>
            </w:tcMar>
            <w:vAlign w:val="center"/>
            <w:hideMark/>
          </w:tcPr>
          <w:p w:rsidR="000651DE" w:rsidRPr="000651DE" w:rsidRDefault="000651DE" w:rsidP="000651DE">
            <w:pPr>
              <w:spacing w:before="40" w:after="40" w:line="240" w:lineRule="auto"/>
              <w:jc w:val="left"/>
              <w:rPr>
                <w:sz w:val="20"/>
                <w:lang w:val="en-IN"/>
              </w:rPr>
            </w:pPr>
            <w:r w:rsidRPr="000651DE">
              <w:rPr>
                <w:b/>
                <w:bCs/>
                <w:sz w:val="20"/>
              </w:rPr>
              <w:t>7</w:t>
            </w:r>
          </w:p>
        </w:tc>
        <w:tc>
          <w:tcPr>
            <w:tcW w:w="1637" w:type="pct"/>
            <w:tcBorders>
              <w:top w:val="single" w:sz="6" w:space="0" w:color="3F6EC3"/>
              <w:left w:val="nil"/>
              <w:bottom w:val="single" w:sz="6" w:space="0" w:color="3F6EC3"/>
              <w:right w:val="nil"/>
            </w:tcBorders>
            <w:shd w:val="clear" w:color="auto" w:fill="auto"/>
            <w:tcMar>
              <w:top w:w="15" w:type="dxa"/>
              <w:left w:w="108" w:type="dxa"/>
              <w:bottom w:w="0" w:type="dxa"/>
              <w:right w:w="108" w:type="dxa"/>
            </w:tcMar>
            <w:vAlign w:val="center"/>
            <w:hideMark/>
          </w:tcPr>
          <w:p w:rsidR="000651DE" w:rsidRPr="000651DE" w:rsidRDefault="000651DE" w:rsidP="000651DE">
            <w:pPr>
              <w:spacing w:before="40" w:after="40" w:line="240" w:lineRule="auto"/>
              <w:jc w:val="left"/>
              <w:rPr>
                <w:sz w:val="20"/>
                <w:lang w:val="en-IN"/>
              </w:rPr>
            </w:pPr>
            <w:r w:rsidRPr="000651DE">
              <w:rPr>
                <w:sz w:val="20"/>
              </w:rPr>
              <w:t xml:space="preserve">Atal Pension </w:t>
            </w:r>
            <w:proofErr w:type="spellStart"/>
            <w:r w:rsidRPr="000651DE">
              <w:rPr>
                <w:sz w:val="20"/>
              </w:rPr>
              <w:t>Yojana</w:t>
            </w:r>
            <w:proofErr w:type="spellEnd"/>
            <w:r w:rsidRPr="000651DE">
              <w:rPr>
                <w:sz w:val="20"/>
              </w:rPr>
              <w:t xml:space="preserve"> (enrollment + 12 monthly installments)</w:t>
            </w:r>
          </w:p>
        </w:tc>
        <w:tc>
          <w:tcPr>
            <w:tcW w:w="2895" w:type="pct"/>
            <w:tcBorders>
              <w:top w:val="single" w:sz="6" w:space="0" w:color="3F6EC3"/>
              <w:left w:val="nil"/>
              <w:bottom w:val="single" w:sz="6" w:space="0" w:color="3F6EC3"/>
              <w:right w:val="single" w:sz="6" w:space="0" w:color="3F6EC3"/>
            </w:tcBorders>
            <w:shd w:val="clear" w:color="auto" w:fill="auto"/>
            <w:tcMar>
              <w:top w:w="15" w:type="dxa"/>
              <w:left w:w="108" w:type="dxa"/>
              <w:bottom w:w="0" w:type="dxa"/>
              <w:right w:w="108" w:type="dxa"/>
            </w:tcMar>
            <w:vAlign w:val="center"/>
            <w:hideMark/>
          </w:tcPr>
          <w:p w:rsidR="000651DE" w:rsidRPr="000651DE" w:rsidRDefault="000651DE" w:rsidP="000651DE">
            <w:pPr>
              <w:spacing w:before="40" w:after="40" w:line="240" w:lineRule="auto"/>
              <w:jc w:val="left"/>
              <w:rPr>
                <w:sz w:val="20"/>
                <w:lang w:val="en-IN"/>
              </w:rPr>
            </w:pPr>
            <w:r w:rsidRPr="000651DE">
              <w:rPr>
                <w:sz w:val="20"/>
              </w:rPr>
              <w:t>40</w:t>
            </w:r>
          </w:p>
        </w:tc>
      </w:tr>
      <w:tr w:rsidR="000651DE" w:rsidRPr="000651DE" w:rsidTr="000651DE">
        <w:trPr>
          <w:trHeight w:val="20"/>
        </w:trPr>
        <w:tc>
          <w:tcPr>
            <w:tcW w:w="468" w:type="pct"/>
            <w:tcBorders>
              <w:top w:val="single" w:sz="6" w:space="0" w:color="3F6EC3"/>
              <w:left w:val="single" w:sz="6" w:space="0" w:color="3F6EC3"/>
              <w:bottom w:val="single" w:sz="6" w:space="0" w:color="3F6EC3"/>
              <w:right w:val="nil"/>
            </w:tcBorders>
            <w:shd w:val="clear" w:color="auto" w:fill="auto"/>
            <w:tcMar>
              <w:top w:w="15" w:type="dxa"/>
              <w:left w:w="108" w:type="dxa"/>
              <w:bottom w:w="0" w:type="dxa"/>
              <w:right w:w="108" w:type="dxa"/>
            </w:tcMar>
            <w:vAlign w:val="center"/>
            <w:hideMark/>
          </w:tcPr>
          <w:p w:rsidR="000651DE" w:rsidRPr="000651DE" w:rsidRDefault="000651DE" w:rsidP="000651DE">
            <w:pPr>
              <w:spacing w:before="40" w:after="40" w:line="240" w:lineRule="auto"/>
              <w:jc w:val="left"/>
              <w:rPr>
                <w:sz w:val="20"/>
                <w:lang w:val="en-IN"/>
              </w:rPr>
            </w:pPr>
            <w:r w:rsidRPr="000651DE">
              <w:rPr>
                <w:b/>
                <w:bCs/>
                <w:sz w:val="20"/>
              </w:rPr>
              <w:t>8</w:t>
            </w:r>
          </w:p>
        </w:tc>
        <w:tc>
          <w:tcPr>
            <w:tcW w:w="1637" w:type="pct"/>
            <w:tcBorders>
              <w:top w:val="single" w:sz="6" w:space="0" w:color="3F6EC3"/>
              <w:left w:val="nil"/>
              <w:bottom w:val="single" w:sz="6" w:space="0" w:color="3F6EC3"/>
              <w:right w:val="nil"/>
            </w:tcBorders>
            <w:shd w:val="clear" w:color="auto" w:fill="auto"/>
            <w:tcMar>
              <w:top w:w="15" w:type="dxa"/>
              <w:left w:w="108" w:type="dxa"/>
              <w:bottom w:w="0" w:type="dxa"/>
              <w:right w:w="108" w:type="dxa"/>
            </w:tcMar>
            <w:vAlign w:val="center"/>
            <w:hideMark/>
          </w:tcPr>
          <w:p w:rsidR="000651DE" w:rsidRPr="000651DE" w:rsidRDefault="000651DE" w:rsidP="000651DE">
            <w:pPr>
              <w:spacing w:before="40" w:after="40" w:line="240" w:lineRule="auto"/>
              <w:jc w:val="left"/>
              <w:rPr>
                <w:sz w:val="20"/>
                <w:lang w:val="en-IN"/>
              </w:rPr>
            </w:pPr>
            <w:r w:rsidRPr="000651DE">
              <w:rPr>
                <w:sz w:val="20"/>
              </w:rPr>
              <w:t>FD/RD account opening + amount transaction</w:t>
            </w:r>
          </w:p>
        </w:tc>
        <w:tc>
          <w:tcPr>
            <w:tcW w:w="2895" w:type="pct"/>
            <w:tcBorders>
              <w:top w:val="single" w:sz="6" w:space="0" w:color="3F6EC3"/>
              <w:left w:val="nil"/>
              <w:bottom w:val="single" w:sz="6" w:space="0" w:color="3F6EC3"/>
              <w:right w:val="single" w:sz="6" w:space="0" w:color="3F6EC3"/>
            </w:tcBorders>
            <w:shd w:val="clear" w:color="auto" w:fill="auto"/>
            <w:tcMar>
              <w:top w:w="15" w:type="dxa"/>
              <w:left w:w="108" w:type="dxa"/>
              <w:bottom w:w="0" w:type="dxa"/>
              <w:right w:w="108" w:type="dxa"/>
            </w:tcMar>
            <w:vAlign w:val="center"/>
            <w:hideMark/>
          </w:tcPr>
          <w:p w:rsidR="000651DE" w:rsidRPr="000651DE" w:rsidRDefault="000651DE" w:rsidP="000651DE">
            <w:pPr>
              <w:spacing w:before="40" w:after="40" w:line="240" w:lineRule="auto"/>
              <w:jc w:val="left"/>
              <w:rPr>
                <w:sz w:val="20"/>
                <w:lang w:val="en-IN"/>
              </w:rPr>
            </w:pPr>
            <w:r w:rsidRPr="000651DE">
              <w:rPr>
                <w:sz w:val="20"/>
              </w:rPr>
              <w:t>4 + 0.32% of transacted amount</w:t>
            </w:r>
          </w:p>
        </w:tc>
      </w:tr>
      <w:tr w:rsidR="000651DE" w:rsidRPr="000651DE" w:rsidTr="000651DE">
        <w:trPr>
          <w:trHeight w:val="20"/>
        </w:trPr>
        <w:tc>
          <w:tcPr>
            <w:tcW w:w="468" w:type="pct"/>
            <w:tcBorders>
              <w:top w:val="single" w:sz="6" w:space="0" w:color="3F6EC3"/>
              <w:left w:val="single" w:sz="6" w:space="0" w:color="3F6EC3"/>
              <w:bottom w:val="single" w:sz="6" w:space="0" w:color="3F6EC3"/>
              <w:right w:val="nil"/>
            </w:tcBorders>
            <w:shd w:val="clear" w:color="auto" w:fill="auto"/>
            <w:tcMar>
              <w:top w:w="15" w:type="dxa"/>
              <w:left w:w="108" w:type="dxa"/>
              <w:bottom w:w="0" w:type="dxa"/>
              <w:right w:w="108" w:type="dxa"/>
            </w:tcMar>
            <w:vAlign w:val="center"/>
            <w:hideMark/>
          </w:tcPr>
          <w:p w:rsidR="000651DE" w:rsidRPr="000651DE" w:rsidRDefault="000651DE" w:rsidP="000651DE">
            <w:pPr>
              <w:spacing w:before="40" w:after="40" w:line="240" w:lineRule="auto"/>
              <w:jc w:val="left"/>
              <w:rPr>
                <w:sz w:val="20"/>
                <w:lang w:val="en-IN"/>
              </w:rPr>
            </w:pPr>
            <w:r w:rsidRPr="000651DE">
              <w:rPr>
                <w:b/>
                <w:bCs/>
                <w:sz w:val="20"/>
              </w:rPr>
              <w:t>9</w:t>
            </w:r>
          </w:p>
        </w:tc>
        <w:tc>
          <w:tcPr>
            <w:tcW w:w="1637" w:type="pct"/>
            <w:tcBorders>
              <w:top w:val="single" w:sz="6" w:space="0" w:color="3F6EC3"/>
              <w:left w:val="nil"/>
              <w:bottom w:val="single" w:sz="6" w:space="0" w:color="3F6EC3"/>
              <w:right w:val="nil"/>
            </w:tcBorders>
            <w:shd w:val="clear" w:color="auto" w:fill="auto"/>
            <w:tcMar>
              <w:top w:w="15" w:type="dxa"/>
              <w:left w:w="108" w:type="dxa"/>
              <w:bottom w:w="0" w:type="dxa"/>
              <w:right w:w="108" w:type="dxa"/>
            </w:tcMar>
            <w:vAlign w:val="center"/>
            <w:hideMark/>
          </w:tcPr>
          <w:p w:rsidR="000651DE" w:rsidRPr="000651DE" w:rsidRDefault="000651DE" w:rsidP="000651DE">
            <w:pPr>
              <w:spacing w:before="40" w:after="40" w:line="240" w:lineRule="auto"/>
              <w:jc w:val="left"/>
              <w:rPr>
                <w:sz w:val="20"/>
                <w:lang w:val="en-IN"/>
              </w:rPr>
            </w:pPr>
            <w:r w:rsidRPr="000651DE">
              <w:rPr>
                <w:sz w:val="20"/>
              </w:rPr>
              <w:t>Loan Appraisal</w:t>
            </w:r>
          </w:p>
        </w:tc>
        <w:tc>
          <w:tcPr>
            <w:tcW w:w="2895" w:type="pct"/>
            <w:tcBorders>
              <w:top w:val="single" w:sz="6" w:space="0" w:color="3F6EC3"/>
              <w:left w:val="nil"/>
              <w:bottom w:val="single" w:sz="6" w:space="0" w:color="3F6EC3"/>
              <w:right w:val="single" w:sz="6" w:space="0" w:color="3F6EC3"/>
            </w:tcBorders>
            <w:shd w:val="clear" w:color="auto" w:fill="auto"/>
            <w:tcMar>
              <w:top w:w="15" w:type="dxa"/>
              <w:left w:w="108" w:type="dxa"/>
              <w:bottom w:w="0" w:type="dxa"/>
              <w:right w:w="108" w:type="dxa"/>
            </w:tcMar>
            <w:vAlign w:val="center"/>
            <w:hideMark/>
          </w:tcPr>
          <w:p w:rsidR="000651DE" w:rsidRPr="000651DE" w:rsidRDefault="000651DE" w:rsidP="000651DE">
            <w:pPr>
              <w:spacing w:before="40" w:after="40" w:line="240" w:lineRule="auto"/>
              <w:jc w:val="left"/>
              <w:rPr>
                <w:sz w:val="20"/>
                <w:lang w:val="en-IN"/>
              </w:rPr>
            </w:pPr>
            <w:r w:rsidRPr="000651DE">
              <w:rPr>
                <w:sz w:val="20"/>
              </w:rPr>
              <w:t>300</w:t>
            </w:r>
          </w:p>
        </w:tc>
      </w:tr>
    </w:tbl>
    <w:p w:rsidR="00EB7185" w:rsidRDefault="00EB7185" w:rsidP="00EB7185">
      <w:pPr>
        <w:spacing w:before="0" w:after="0"/>
        <w:rPr>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310F01" w:rsidRPr="00956FF4" w:rsidTr="00EF2874">
        <w:trPr>
          <w:trHeight w:val="20"/>
        </w:trPr>
        <w:tc>
          <w:tcPr>
            <w:tcW w:w="1413" w:type="dxa"/>
            <w:shd w:val="clear" w:color="auto" w:fill="F4B083" w:themeFill="accent2" w:themeFillTint="99"/>
          </w:tcPr>
          <w:p w:rsidR="00310F01" w:rsidRPr="00956FF4" w:rsidRDefault="00310F01" w:rsidP="00310F01">
            <w:pPr>
              <w:spacing w:before="0" w:after="0"/>
              <w:jc w:val="left"/>
              <w:rPr>
                <w:sz w:val="16"/>
                <w:szCs w:val="16"/>
              </w:rPr>
            </w:pPr>
            <w:r w:rsidRPr="00956FF4">
              <w:rPr>
                <w:sz w:val="16"/>
                <w:szCs w:val="16"/>
              </w:rPr>
              <w:t>Session</w:t>
            </w:r>
            <w:r>
              <w:rPr>
                <w:sz w:val="16"/>
                <w:szCs w:val="16"/>
              </w:rPr>
              <w:t xml:space="preserve"> 8 - 5</w:t>
            </w:r>
          </w:p>
        </w:tc>
        <w:tc>
          <w:tcPr>
            <w:tcW w:w="6237" w:type="dxa"/>
            <w:shd w:val="clear" w:color="auto" w:fill="2F5496" w:themeFill="accent5" w:themeFillShade="BF"/>
          </w:tcPr>
          <w:p w:rsidR="00310F01" w:rsidRPr="00956FF4" w:rsidRDefault="00310F01" w:rsidP="00EF2874">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310F01" w:rsidRPr="00956FF4" w:rsidRDefault="00310F01" w:rsidP="00310F01">
            <w:pPr>
              <w:spacing w:before="0" w:after="0"/>
              <w:jc w:val="center"/>
              <w:rPr>
                <w:sz w:val="16"/>
                <w:szCs w:val="16"/>
              </w:rPr>
            </w:pPr>
            <w:r>
              <w:rPr>
                <w:sz w:val="16"/>
                <w:szCs w:val="16"/>
              </w:rPr>
              <w:t>96</w:t>
            </w:r>
          </w:p>
        </w:tc>
      </w:tr>
    </w:tbl>
    <w:p w:rsidR="00EB7185" w:rsidRDefault="00EB7185" w:rsidP="00EB7185">
      <w:pPr>
        <w:spacing w:before="0" w:after="200"/>
        <w:jc w:val="left"/>
      </w:pPr>
    </w:p>
    <w:p w:rsidR="00EB7185" w:rsidRDefault="00EB7185" w:rsidP="00EB7185">
      <w:pPr>
        <w:spacing w:before="0" w:after="200"/>
        <w:jc w:val="left"/>
      </w:pPr>
    </w:p>
    <w:p w:rsidR="00EB7185" w:rsidRDefault="00EB7185">
      <w:pPr>
        <w:spacing w:before="0" w:after="200"/>
        <w:jc w:val="left"/>
      </w:pPr>
      <w:r>
        <w:br w:type="page"/>
      </w:r>
    </w:p>
    <w:p w:rsidR="00DE1D12" w:rsidRPr="00673717" w:rsidRDefault="00876EDE" w:rsidP="00673717">
      <w:pPr>
        <w:pStyle w:val="Heading2"/>
      </w:pPr>
      <w:bookmarkStart w:id="30" w:name="_Toc516679085"/>
      <w:r w:rsidRPr="00673717">
        <w:lastRenderedPageBreak/>
        <w:t>Facilitation Notes</w:t>
      </w:r>
      <w:bookmarkEnd w:id="30"/>
    </w:p>
    <w:p w:rsidR="00634B9A" w:rsidRPr="004F422D" w:rsidRDefault="00634B9A" w:rsidP="0083431D">
      <w:pPr>
        <w:pStyle w:val="ListParagraph"/>
        <w:numPr>
          <w:ilvl w:val="0"/>
          <w:numId w:val="59"/>
        </w:numPr>
        <w:ind w:left="360"/>
      </w:pPr>
      <w:r w:rsidRPr="004F422D">
        <w:t>Facilitator will now explain the various expenses associated with establishing a CSP.</w:t>
      </w:r>
    </w:p>
    <w:p w:rsidR="00634B9A" w:rsidRPr="004F422D" w:rsidRDefault="00634B9A" w:rsidP="00634B9A">
      <w:pPr>
        <w:ind w:left="360"/>
        <w:rPr>
          <w:lang w:val="en-IN"/>
        </w:rPr>
      </w:pPr>
      <w:r w:rsidRPr="004F422D">
        <w:t>Opening a CSP Centre is a business and not a job. As any business require some amount of investment, opening a CSP also require some amount of investment.</w:t>
      </w:r>
    </w:p>
    <w:p w:rsidR="00634B9A" w:rsidRPr="004F422D" w:rsidRDefault="00634B9A" w:rsidP="0083431D">
      <w:pPr>
        <w:pStyle w:val="ListParagraph"/>
        <w:numPr>
          <w:ilvl w:val="0"/>
          <w:numId w:val="59"/>
        </w:numPr>
        <w:ind w:left="360"/>
        <w:rPr>
          <w:lang w:val="en-IN"/>
        </w:rPr>
      </w:pPr>
      <w:r w:rsidRPr="004F422D">
        <w:t xml:space="preserve">There are two kind of expenses </w:t>
      </w:r>
    </w:p>
    <w:p w:rsidR="00634B9A" w:rsidRPr="004F422D" w:rsidRDefault="00634B9A" w:rsidP="0083431D">
      <w:pPr>
        <w:numPr>
          <w:ilvl w:val="0"/>
          <w:numId w:val="58"/>
        </w:numPr>
        <w:tabs>
          <w:tab w:val="clear" w:pos="1440"/>
        </w:tabs>
        <w:spacing w:after="0"/>
        <w:ind w:left="851" w:hanging="357"/>
        <w:rPr>
          <w:lang w:val="en-IN"/>
        </w:rPr>
      </w:pPr>
      <w:r w:rsidRPr="004F422D">
        <w:t xml:space="preserve">Capital expenses  and </w:t>
      </w:r>
    </w:p>
    <w:p w:rsidR="00634B9A" w:rsidRPr="004F422D" w:rsidRDefault="00634B9A" w:rsidP="0083431D">
      <w:pPr>
        <w:numPr>
          <w:ilvl w:val="0"/>
          <w:numId w:val="58"/>
        </w:numPr>
        <w:tabs>
          <w:tab w:val="clear" w:pos="1440"/>
        </w:tabs>
        <w:spacing w:before="0"/>
        <w:ind w:left="851" w:hanging="357"/>
        <w:rPr>
          <w:lang w:val="en-IN"/>
        </w:rPr>
      </w:pPr>
      <w:r w:rsidRPr="004F422D">
        <w:t xml:space="preserve">Operational Expenses </w:t>
      </w:r>
    </w:p>
    <w:p w:rsidR="00634B9A" w:rsidRPr="004F422D" w:rsidRDefault="00634B9A" w:rsidP="0083431D">
      <w:pPr>
        <w:pStyle w:val="ListParagraph"/>
        <w:numPr>
          <w:ilvl w:val="0"/>
          <w:numId w:val="59"/>
        </w:numPr>
        <w:ind w:left="426"/>
        <w:rPr>
          <w:lang w:val="en-IN"/>
        </w:rPr>
      </w:pPr>
      <w:r w:rsidRPr="004F422D">
        <w:t xml:space="preserve">Capital Expenses: Capital expenses are business expenses which are one time in nature like building, furniture, machinery etc. </w:t>
      </w:r>
    </w:p>
    <w:p w:rsidR="00634B9A" w:rsidRPr="004F422D" w:rsidRDefault="00634B9A" w:rsidP="0083431D">
      <w:pPr>
        <w:pStyle w:val="ListParagraph"/>
        <w:numPr>
          <w:ilvl w:val="0"/>
          <w:numId w:val="59"/>
        </w:numPr>
        <w:ind w:left="426"/>
      </w:pPr>
      <w:r w:rsidRPr="004F422D">
        <w:t>Operational expenses: Operational expenses are expenses which are required for day to day running of the business-like rent bill, electricity bill etc.</w:t>
      </w:r>
    </w:p>
    <w:p w:rsidR="00634B9A" w:rsidRPr="004F422D" w:rsidRDefault="00634B9A" w:rsidP="0083431D">
      <w:pPr>
        <w:pStyle w:val="ListParagraph"/>
        <w:numPr>
          <w:ilvl w:val="0"/>
          <w:numId w:val="59"/>
        </w:numPr>
        <w:ind w:left="426"/>
      </w:pPr>
      <w:r w:rsidRPr="004F422D">
        <w:t xml:space="preserve">With the help of </w:t>
      </w:r>
      <w:r>
        <w:rPr>
          <w:b/>
          <w:bCs/>
        </w:rPr>
        <w:t>S</w:t>
      </w:r>
      <w:r w:rsidRPr="004F422D">
        <w:rPr>
          <w:b/>
          <w:bCs/>
        </w:rPr>
        <w:t>lide</w:t>
      </w:r>
      <w:r>
        <w:rPr>
          <w:b/>
          <w:bCs/>
        </w:rPr>
        <w:t>- Session 8 -</w:t>
      </w:r>
      <w:r w:rsidRPr="004F422D">
        <w:rPr>
          <w:b/>
          <w:bCs/>
        </w:rPr>
        <w:t xml:space="preserve"> 2</w:t>
      </w:r>
      <w:r w:rsidRPr="004F422D">
        <w:t xml:space="preserve"> facilitator will explain the capital expenditure </w:t>
      </w:r>
    </w:p>
    <w:tbl>
      <w:tblPr>
        <w:tblStyle w:val="GridTable4-Accent5"/>
        <w:tblW w:w="5000" w:type="pct"/>
        <w:tblLayout w:type="fixed"/>
        <w:tblCellMar>
          <w:left w:w="57" w:type="dxa"/>
          <w:right w:w="57" w:type="dxa"/>
        </w:tblCellMar>
        <w:tblLook w:val="04A0" w:firstRow="1" w:lastRow="0" w:firstColumn="1" w:lastColumn="0" w:noHBand="0" w:noVBand="1"/>
      </w:tblPr>
      <w:tblGrid>
        <w:gridCol w:w="500"/>
        <w:gridCol w:w="2049"/>
        <w:gridCol w:w="862"/>
        <w:gridCol w:w="555"/>
        <w:gridCol w:w="851"/>
        <w:gridCol w:w="4200"/>
      </w:tblGrid>
      <w:tr w:rsidR="00634B9A" w:rsidRPr="00634B9A" w:rsidTr="00634B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7" w:type="pct"/>
            <w:vAlign w:val="center"/>
            <w:hideMark/>
          </w:tcPr>
          <w:p w:rsidR="00634B9A" w:rsidRPr="00634B9A" w:rsidRDefault="00634B9A" w:rsidP="00634B9A">
            <w:pPr>
              <w:spacing w:before="20" w:after="20"/>
              <w:jc w:val="left"/>
              <w:rPr>
                <w:sz w:val="20"/>
                <w:szCs w:val="20"/>
              </w:rPr>
            </w:pPr>
            <w:r w:rsidRPr="00634B9A">
              <w:rPr>
                <w:sz w:val="20"/>
                <w:szCs w:val="20"/>
              </w:rPr>
              <w:t>S. No</w:t>
            </w:r>
          </w:p>
        </w:tc>
        <w:tc>
          <w:tcPr>
            <w:tcW w:w="1136" w:type="pct"/>
            <w:vAlign w:val="center"/>
            <w:hideMark/>
          </w:tcPr>
          <w:p w:rsidR="00634B9A" w:rsidRPr="00634B9A" w:rsidRDefault="00634B9A" w:rsidP="00634B9A">
            <w:pPr>
              <w:spacing w:before="20" w:after="20"/>
              <w:jc w:val="left"/>
              <w:cnfStyle w:val="100000000000" w:firstRow="1" w:lastRow="0" w:firstColumn="0" w:lastColumn="0" w:oddVBand="0" w:evenVBand="0" w:oddHBand="0" w:evenHBand="0" w:firstRowFirstColumn="0" w:firstRowLastColumn="0" w:lastRowFirstColumn="0" w:lastRowLastColumn="0"/>
              <w:rPr>
                <w:sz w:val="20"/>
                <w:szCs w:val="20"/>
              </w:rPr>
            </w:pPr>
            <w:r w:rsidRPr="00634B9A">
              <w:rPr>
                <w:sz w:val="20"/>
                <w:szCs w:val="20"/>
              </w:rPr>
              <w:t>Particulars</w:t>
            </w:r>
          </w:p>
        </w:tc>
        <w:tc>
          <w:tcPr>
            <w:tcW w:w="478" w:type="pct"/>
            <w:vAlign w:val="center"/>
            <w:hideMark/>
          </w:tcPr>
          <w:p w:rsidR="00634B9A" w:rsidRPr="00634B9A" w:rsidRDefault="00634B9A" w:rsidP="00634B9A">
            <w:pPr>
              <w:spacing w:before="20" w:after="20"/>
              <w:jc w:val="center"/>
              <w:cnfStyle w:val="100000000000" w:firstRow="1" w:lastRow="0" w:firstColumn="0" w:lastColumn="0" w:oddVBand="0" w:evenVBand="0" w:oddHBand="0" w:evenHBand="0" w:firstRowFirstColumn="0" w:firstRowLastColumn="0" w:lastRowFirstColumn="0" w:lastRowLastColumn="0"/>
              <w:rPr>
                <w:sz w:val="20"/>
                <w:szCs w:val="20"/>
              </w:rPr>
            </w:pPr>
            <w:r w:rsidRPr="00634B9A">
              <w:rPr>
                <w:sz w:val="20"/>
                <w:szCs w:val="20"/>
              </w:rPr>
              <w:t>Unit Cost</w:t>
            </w:r>
          </w:p>
        </w:tc>
        <w:tc>
          <w:tcPr>
            <w:tcW w:w="308" w:type="pct"/>
            <w:vAlign w:val="center"/>
            <w:hideMark/>
          </w:tcPr>
          <w:p w:rsidR="00634B9A" w:rsidRPr="00634B9A" w:rsidRDefault="00634B9A" w:rsidP="00634B9A">
            <w:pPr>
              <w:spacing w:before="20" w:after="20"/>
              <w:jc w:val="center"/>
              <w:cnfStyle w:val="100000000000" w:firstRow="1" w:lastRow="0" w:firstColumn="0" w:lastColumn="0" w:oddVBand="0" w:evenVBand="0" w:oddHBand="0" w:evenHBand="0" w:firstRowFirstColumn="0" w:firstRowLastColumn="0" w:lastRowFirstColumn="0" w:lastRowLastColumn="0"/>
              <w:rPr>
                <w:sz w:val="20"/>
                <w:szCs w:val="20"/>
              </w:rPr>
            </w:pPr>
            <w:r w:rsidRPr="00634B9A">
              <w:rPr>
                <w:sz w:val="20"/>
                <w:szCs w:val="20"/>
              </w:rPr>
              <w:t>Unit</w:t>
            </w:r>
          </w:p>
        </w:tc>
        <w:tc>
          <w:tcPr>
            <w:tcW w:w="472" w:type="pct"/>
            <w:vAlign w:val="center"/>
            <w:hideMark/>
          </w:tcPr>
          <w:p w:rsidR="00634B9A" w:rsidRPr="00634B9A" w:rsidRDefault="00634B9A" w:rsidP="00634B9A">
            <w:pPr>
              <w:spacing w:before="20" w:after="20"/>
              <w:jc w:val="center"/>
              <w:cnfStyle w:val="100000000000" w:firstRow="1" w:lastRow="0" w:firstColumn="0" w:lastColumn="0" w:oddVBand="0" w:evenVBand="0" w:oddHBand="0" w:evenHBand="0" w:firstRowFirstColumn="0" w:firstRowLastColumn="0" w:lastRowFirstColumn="0" w:lastRowLastColumn="0"/>
              <w:rPr>
                <w:sz w:val="20"/>
                <w:szCs w:val="20"/>
              </w:rPr>
            </w:pPr>
            <w:r w:rsidRPr="00634B9A">
              <w:rPr>
                <w:sz w:val="20"/>
                <w:szCs w:val="20"/>
              </w:rPr>
              <w:t>Total Cost</w:t>
            </w:r>
          </w:p>
        </w:tc>
        <w:tc>
          <w:tcPr>
            <w:tcW w:w="2330" w:type="pct"/>
            <w:vAlign w:val="center"/>
            <w:hideMark/>
          </w:tcPr>
          <w:p w:rsidR="00634B9A" w:rsidRPr="00634B9A" w:rsidRDefault="00634B9A" w:rsidP="00634B9A">
            <w:pPr>
              <w:spacing w:before="20" w:after="20"/>
              <w:jc w:val="left"/>
              <w:cnfStyle w:val="100000000000" w:firstRow="1" w:lastRow="0" w:firstColumn="0" w:lastColumn="0" w:oddVBand="0" w:evenVBand="0" w:oddHBand="0" w:evenHBand="0" w:firstRowFirstColumn="0" w:firstRowLastColumn="0" w:lastRowFirstColumn="0" w:lastRowLastColumn="0"/>
              <w:rPr>
                <w:sz w:val="20"/>
                <w:szCs w:val="20"/>
              </w:rPr>
            </w:pPr>
            <w:r w:rsidRPr="00634B9A">
              <w:rPr>
                <w:sz w:val="20"/>
                <w:szCs w:val="20"/>
              </w:rPr>
              <w:t>Remarks</w:t>
            </w:r>
          </w:p>
        </w:tc>
      </w:tr>
      <w:tr w:rsidR="00634B9A" w:rsidRPr="00634B9A" w:rsidTr="00634B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7" w:type="pct"/>
            <w:shd w:val="clear" w:color="auto" w:fill="auto"/>
            <w:vAlign w:val="center"/>
            <w:hideMark/>
          </w:tcPr>
          <w:p w:rsidR="00634B9A" w:rsidRPr="00634B9A" w:rsidRDefault="00634B9A" w:rsidP="00634B9A">
            <w:pPr>
              <w:spacing w:before="20" w:after="20"/>
              <w:jc w:val="left"/>
              <w:rPr>
                <w:b w:val="0"/>
                <w:sz w:val="20"/>
                <w:szCs w:val="20"/>
              </w:rPr>
            </w:pPr>
            <w:r w:rsidRPr="00634B9A">
              <w:rPr>
                <w:b w:val="0"/>
                <w:sz w:val="20"/>
                <w:szCs w:val="20"/>
              </w:rPr>
              <w:t>1</w:t>
            </w:r>
          </w:p>
        </w:tc>
        <w:tc>
          <w:tcPr>
            <w:tcW w:w="1136" w:type="pct"/>
            <w:shd w:val="clear" w:color="auto" w:fill="auto"/>
            <w:vAlign w:val="center"/>
            <w:hideMark/>
          </w:tcPr>
          <w:p w:rsidR="00634B9A" w:rsidRPr="00634B9A" w:rsidRDefault="00634B9A" w:rsidP="00634B9A">
            <w:pPr>
              <w:spacing w:before="20" w:after="20"/>
              <w:jc w:val="left"/>
              <w:cnfStyle w:val="000000100000" w:firstRow="0" w:lastRow="0" w:firstColumn="0" w:lastColumn="0" w:oddVBand="0" w:evenVBand="0" w:oddHBand="1" w:evenHBand="0" w:firstRowFirstColumn="0" w:firstRowLastColumn="0" w:lastRowFirstColumn="0" w:lastRowLastColumn="0"/>
              <w:rPr>
                <w:sz w:val="20"/>
                <w:szCs w:val="20"/>
              </w:rPr>
            </w:pPr>
            <w:r w:rsidRPr="00634B9A">
              <w:rPr>
                <w:sz w:val="20"/>
                <w:szCs w:val="20"/>
              </w:rPr>
              <w:t>Computer or Laptop</w:t>
            </w:r>
          </w:p>
        </w:tc>
        <w:tc>
          <w:tcPr>
            <w:tcW w:w="478" w:type="pct"/>
            <w:shd w:val="clear" w:color="auto" w:fill="auto"/>
            <w:vAlign w:val="center"/>
            <w:hideMark/>
          </w:tcPr>
          <w:p w:rsidR="00634B9A" w:rsidRPr="00634B9A" w:rsidRDefault="00634B9A" w:rsidP="00634B9A">
            <w:pPr>
              <w:spacing w:before="20" w:after="20"/>
              <w:jc w:val="center"/>
              <w:cnfStyle w:val="000000100000" w:firstRow="0" w:lastRow="0" w:firstColumn="0" w:lastColumn="0" w:oddVBand="0" w:evenVBand="0" w:oddHBand="1" w:evenHBand="0" w:firstRowFirstColumn="0" w:firstRowLastColumn="0" w:lastRowFirstColumn="0" w:lastRowLastColumn="0"/>
              <w:rPr>
                <w:sz w:val="20"/>
                <w:szCs w:val="20"/>
              </w:rPr>
            </w:pPr>
            <w:r w:rsidRPr="00634B9A">
              <w:rPr>
                <w:sz w:val="20"/>
                <w:szCs w:val="20"/>
              </w:rPr>
              <w:t>35000</w:t>
            </w:r>
          </w:p>
        </w:tc>
        <w:tc>
          <w:tcPr>
            <w:tcW w:w="308" w:type="pct"/>
            <w:shd w:val="clear" w:color="auto" w:fill="auto"/>
            <w:vAlign w:val="center"/>
            <w:hideMark/>
          </w:tcPr>
          <w:p w:rsidR="00634B9A" w:rsidRPr="00634B9A" w:rsidRDefault="00634B9A" w:rsidP="00634B9A">
            <w:pPr>
              <w:spacing w:before="20" w:after="20"/>
              <w:jc w:val="center"/>
              <w:cnfStyle w:val="000000100000" w:firstRow="0" w:lastRow="0" w:firstColumn="0" w:lastColumn="0" w:oddVBand="0" w:evenVBand="0" w:oddHBand="1" w:evenHBand="0" w:firstRowFirstColumn="0" w:firstRowLastColumn="0" w:lastRowFirstColumn="0" w:lastRowLastColumn="0"/>
              <w:rPr>
                <w:sz w:val="20"/>
                <w:szCs w:val="20"/>
              </w:rPr>
            </w:pPr>
            <w:r w:rsidRPr="00634B9A">
              <w:rPr>
                <w:sz w:val="20"/>
                <w:szCs w:val="20"/>
              </w:rPr>
              <w:t>1</w:t>
            </w:r>
          </w:p>
        </w:tc>
        <w:tc>
          <w:tcPr>
            <w:tcW w:w="472" w:type="pct"/>
            <w:shd w:val="clear" w:color="auto" w:fill="auto"/>
            <w:vAlign w:val="center"/>
            <w:hideMark/>
          </w:tcPr>
          <w:p w:rsidR="00634B9A" w:rsidRPr="00634B9A" w:rsidRDefault="00634B9A" w:rsidP="00634B9A">
            <w:pPr>
              <w:spacing w:before="20" w:after="20"/>
              <w:jc w:val="center"/>
              <w:cnfStyle w:val="000000100000" w:firstRow="0" w:lastRow="0" w:firstColumn="0" w:lastColumn="0" w:oddVBand="0" w:evenVBand="0" w:oddHBand="1" w:evenHBand="0" w:firstRowFirstColumn="0" w:firstRowLastColumn="0" w:lastRowFirstColumn="0" w:lastRowLastColumn="0"/>
              <w:rPr>
                <w:sz w:val="20"/>
                <w:szCs w:val="20"/>
              </w:rPr>
            </w:pPr>
            <w:r w:rsidRPr="00634B9A">
              <w:rPr>
                <w:sz w:val="20"/>
                <w:szCs w:val="20"/>
              </w:rPr>
              <w:t>35000</w:t>
            </w:r>
          </w:p>
        </w:tc>
        <w:tc>
          <w:tcPr>
            <w:tcW w:w="2330" w:type="pct"/>
            <w:shd w:val="clear" w:color="auto" w:fill="auto"/>
            <w:vAlign w:val="center"/>
            <w:hideMark/>
          </w:tcPr>
          <w:p w:rsidR="00634B9A" w:rsidRPr="00634B9A" w:rsidRDefault="00634B9A" w:rsidP="00634B9A">
            <w:pPr>
              <w:spacing w:before="20" w:after="20"/>
              <w:jc w:val="left"/>
              <w:cnfStyle w:val="000000100000" w:firstRow="0" w:lastRow="0" w:firstColumn="0" w:lastColumn="0" w:oddVBand="0" w:evenVBand="0" w:oddHBand="1" w:evenHBand="0" w:firstRowFirstColumn="0" w:firstRowLastColumn="0" w:lastRowFirstColumn="0" w:lastRowLastColumn="0"/>
              <w:rPr>
                <w:sz w:val="20"/>
                <w:szCs w:val="20"/>
              </w:rPr>
            </w:pPr>
            <w:r w:rsidRPr="00634B9A">
              <w:rPr>
                <w:sz w:val="20"/>
                <w:szCs w:val="20"/>
              </w:rPr>
              <w:t xml:space="preserve">Bank </w:t>
            </w:r>
            <w:proofErr w:type="spellStart"/>
            <w:r w:rsidRPr="00634B9A">
              <w:rPr>
                <w:sz w:val="20"/>
                <w:szCs w:val="20"/>
              </w:rPr>
              <w:t>Sakhi</w:t>
            </w:r>
            <w:proofErr w:type="spellEnd"/>
            <w:r w:rsidRPr="00634B9A">
              <w:rPr>
                <w:sz w:val="20"/>
                <w:szCs w:val="20"/>
              </w:rPr>
              <w:t xml:space="preserve"> will be the owner of computer/laptop</w:t>
            </w:r>
          </w:p>
        </w:tc>
      </w:tr>
      <w:tr w:rsidR="00634B9A" w:rsidRPr="00634B9A" w:rsidTr="00634B9A">
        <w:trPr>
          <w:trHeight w:val="20"/>
        </w:trPr>
        <w:tc>
          <w:tcPr>
            <w:cnfStyle w:val="001000000000" w:firstRow="0" w:lastRow="0" w:firstColumn="1" w:lastColumn="0" w:oddVBand="0" w:evenVBand="0" w:oddHBand="0" w:evenHBand="0" w:firstRowFirstColumn="0" w:firstRowLastColumn="0" w:lastRowFirstColumn="0" w:lastRowLastColumn="0"/>
            <w:tcW w:w="277" w:type="pct"/>
            <w:shd w:val="clear" w:color="auto" w:fill="auto"/>
            <w:vAlign w:val="center"/>
            <w:hideMark/>
          </w:tcPr>
          <w:p w:rsidR="00634B9A" w:rsidRPr="00634B9A" w:rsidRDefault="00634B9A" w:rsidP="00634B9A">
            <w:pPr>
              <w:spacing w:before="20" w:after="20"/>
              <w:jc w:val="left"/>
              <w:rPr>
                <w:b w:val="0"/>
                <w:sz w:val="20"/>
                <w:szCs w:val="20"/>
              </w:rPr>
            </w:pPr>
            <w:r w:rsidRPr="00634B9A">
              <w:rPr>
                <w:b w:val="0"/>
                <w:sz w:val="20"/>
                <w:szCs w:val="20"/>
              </w:rPr>
              <w:t>2</w:t>
            </w:r>
          </w:p>
        </w:tc>
        <w:tc>
          <w:tcPr>
            <w:tcW w:w="1136" w:type="pct"/>
            <w:shd w:val="clear" w:color="auto" w:fill="auto"/>
            <w:vAlign w:val="center"/>
            <w:hideMark/>
          </w:tcPr>
          <w:p w:rsidR="00634B9A" w:rsidRPr="00634B9A" w:rsidRDefault="00634B9A" w:rsidP="00634B9A">
            <w:pPr>
              <w:spacing w:before="20" w:after="20"/>
              <w:jc w:val="left"/>
              <w:cnfStyle w:val="000000000000" w:firstRow="0" w:lastRow="0" w:firstColumn="0" w:lastColumn="0" w:oddVBand="0" w:evenVBand="0" w:oddHBand="0" w:evenHBand="0" w:firstRowFirstColumn="0" w:firstRowLastColumn="0" w:lastRowFirstColumn="0" w:lastRowLastColumn="0"/>
              <w:rPr>
                <w:sz w:val="20"/>
                <w:szCs w:val="20"/>
              </w:rPr>
            </w:pPr>
            <w:r w:rsidRPr="00634B9A">
              <w:rPr>
                <w:sz w:val="20"/>
                <w:szCs w:val="20"/>
              </w:rPr>
              <w:t>Printer cum scanner</w:t>
            </w:r>
          </w:p>
        </w:tc>
        <w:tc>
          <w:tcPr>
            <w:tcW w:w="478" w:type="pct"/>
            <w:shd w:val="clear" w:color="auto" w:fill="auto"/>
            <w:vAlign w:val="center"/>
            <w:hideMark/>
          </w:tcPr>
          <w:p w:rsidR="00634B9A" w:rsidRPr="00634B9A" w:rsidRDefault="00634B9A" w:rsidP="00634B9A">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634B9A">
              <w:rPr>
                <w:sz w:val="20"/>
                <w:szCs w:val="20"/>
              </w:rPr>
              <w:t>10000</w:t>
            </w:r>
          </w:p>
        </w:tc>
        <w:tc>
          <w:tcPr>
            <w:tcW w:w="308" w:type="pct"/>
            <w:shd w:val="clear" w:color="auto" w:fill="auto"/>
            <w:vAlign w:val="center"/>
            <w:hideMark/>
          </w:tcPr>
          <w:p w:rsidR="00634B9A" w:rsidRPr="00634B9A" w:rsidRDefault="00634B9A" w:rsidP="00634B9A">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634B9A">
              <w:rPr>
                <w:sz w:val="20"/>
                <w:szCs w:val="20"/>
              </w:rPr>
              <w:t>1</w:t>
            </w:r>
          </w:p>
        </w:tc>
        <w:tc>
          <w:tcPr>
            <w:tcW w:w="472" w:type="pct"/>
            <w:shd w:val="clear" w:color="auto" w:fill="auto"/>
            <w:vAlign w:val="center"/>
            <w:hideMark/>
          </w:tcPr>
          <w:p w:rsidR="00634B9A" w:rsidRPr="00634B9A" w:rsidRDefault="00634B9A" w:rsidP="00634B9A">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634B9A">
              <w:rPr>
                <w:sz w:val="20"/>
                <w:szCs w:val="20"/>
              </w:rPr>
              <w:t>10000</w:t>
            </w:r>
          </w:p>
        </w:tc>
        <w:tc>
          <w:tcPr>
            <w:tcW w:w="2330" w:type="pct"/>
            <w:shd w:val="clear" w:color="auto" w:fill="auto"/>
            <w:vAlign w:val="center"/>
            <w:hideMark/>
          </w:tcPr>
          <w:p w:rsidR="00634B9A" w:rsidRPr="00634B9A" w:rsidRDefault="00634B9A" w:rsidP="00634B9A">
            <w:pPr>
              <w:spacing w:before="20" w:after="20"/>
              <w:jc w:val="left"/>
              <w:cnfStyle w:val="000000000000" w:firstRow="0" w:lastRow="0" w:firstColumn="0" w:lastColumn="0" w:oddVBand="0" w:evenVBand="0" w:oddHBand="0" w:evenHBand="0" w:firstRowFirstColumn="0" w:firstRowLastColumn="0" w:lastRowFirstColumn="0" w:lastRowLastColumn="0"/>
              <w:rPr>
                <w:sz w:val="20"/>
                <w:szCs w:val="20"/>
              </w:rPr>
            </w:pPr>
            <w:r w:rsidRPr="00634B9A">
              <w:rPr>
                <w:sz w:val="20"/>
                <w:szCs w:val="20"/>
              </w:rPr>
              <w:t xml:space="preserve">Bank </w:t>
            </w:r>
            <w:proofErr w:type="spellStart"/>
            <w:r w:rsidRPr="00634B9A">
              <w:rPr>
                <w:sz w:val="20"/>
                <w:szCs w:val="20"/>
              </w:rPr>
              <w:t>Sakhi</w:t>
            </w:r>
            <w:proofErr w:type="spellEnd"/>
            <w:r w:rsidRPr="00634B9A">
              <w:rPr>
                <w:sz w:val="20"/>
                <w:szCs w:val="20"/>
              </w:rPr>
              <w:t xml:space="preserve"> will be the owner of printer</w:t>
            </w:r>
          </w:p>
        </w:tc>
      </w:tr>
      <w:tr w:rsidR="00634B9A" w:rsidRPr="00634B9A" w:rsidTr="00634B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7" w:type="pct"/>
            <w:shd w:val="clear" w:color="auto" w:fill="auto"/>
            <w:vAlign w:val="center"/>
            <w:hideMark/>
          </w:tcPr>
          <w:p w:rsidR="00634B9A" w:rsidRPr="00634B9A" w:rsidRDefault="00634B9A" w:rsidP="00634B9A">
            <w:pPr>
              <w:spacing w:before="20" w:after="20"/>
              <w:jc w:val="left"/>
              <w:rPr>
                <w:b w:val="0"/>
                <w:sz w:val="20"/>
                <w:szCs w:val="20"/>
              </w:rPr>
            </w:pPr>
            <w:r w:rsidRPr="00634B9A">
              <w:rPr>
                <w:b w:val="0"/>
                <w:sz w:val="20"/>
                <w:szCs w:val="20"/>
              </w:rPr>
              <w:t>3</w:t>
            </w:r>
          </w:p>
        </w:tc>
        <w:tc>
          <w:tcPr>
            <w:tcW w:w="1136" w:type="pct"/>
            <w:shd w:val="clear" w:color="auto" w:fill="auto"/>
            <w:vAlign w:val="center"/>
            <w:hideMark/>
          </w:tcPr>
          <w:p w:rsidR="00634B9A" w:rsidRPr="00634B9A" w:rsidRDefault="00634B9A" w:rsidP="00634B9A">
            <w:pPr>
              <w:spacing w:before="20" w:after="20"/>
              <w:jc w:val="left"/>
              <w:cnfStyle w:val="000000100000" w:firstRow="0" w:lastRow="0" w:firstColumn="0" w:lastColumn="0" w:oddVBand="0" w:evenVBand="0" w:oddHBand="1" w:evenHBand="0" w:firstRowFirstColumn="0" w:firstRowLastColumn="0" w:lastRowFirstColumn="0" w:lastRowLastColumn="0"/>
              <w:rPr>
                <w:sz w:val="20"/>
                <w:szCs w:val="20"/>
              </w:rPr>
            </w:pPr>
            <w:r w:rsidRPr="00634B9A">
              <w:rPr>
                <w:sz w:val="20"/>
                <w:szCs w:val="20"/>
              </w:rPr>
              <w:t>Biometric Device</w:t>
            </w:r>
          </w:p>
        </w:tc>
        <w:tc>
          <w:tcPr>
            <w:tcW w:w="478" w:type="pct"/>
            <w:shd w:val="clear" w:color="auto" w:fill="auto"/>
            <w:vAlign w:val="center"/>
            <w:hideMark/>
          </w:tcPr>
          <w:p w:rsidR="00634B9A" w:rsidRPr="00634B9A" w:rsidRDefault="00634B9A" w:rsidP="00634B9A">
            <w:pPr>
              <w:spacing w:before="20" w:after="20"/>
              <w:jc w:val="center"/>
              <w:cnfStyle w:val="000000100000" w:firstRow="0" w:lastRow="0" w:firstColumn="0" w:lastColumn="0" w:oddVBand="0" w:evenVBand="0" w:oddHBand="1" w:evenHBand="0" w:firstRowFirstColumn="0" w:firstRowLastColumn="0" w:lastRowFirstColumn="0" w:lastRowLastColumn="0"/>
              <w:rPr>
                <w:sz w:val="20"/>
                <w:szCs w:val="20"/>
              </w:rPr>
            </w:pPr>
            <w:r w:rsidRPr="00634B9A">
              <w:rPr>
                <w:sz w:val="20"/>
                <w:szCs w:val="20"/>
              </w:rPr>
              <w:t>3400</w:t>
            </w:r>
          </w:p>
        </w:tc>
        <w:tc>
          <w:tcPr>
            <w:tcW w:w="308" w:type="pct"/>
            <w:shd w:val="clear" w:color="auto" w:fill="auto"/>
            <w:vAlign w:val="center"/>
            <w:hideMark/>
          </w:tcPr>
          <w:p w:rsidR="00634B9A" w:rsidRPr="00634B9A" w:rsidRDefault="00634B9A" w:rsidP="00634B9A">
            <w:pPr>
              <w:spacing w:before="20" w:after="20"/>
              <w:jc w:val="center"/>
              <w:cnfStyle w:val="000000100000" w:firstRow="0" w:lastRow="0" w:firstColumn="0" w:lastColumn="0" w:oddVBand="0" w:evenVBand="0" w:oddHBand="1" w:evenHBand="0" w:firstRowFirstColumn="0" w:firstRowLastColumn="0" w:lastRowFirstColumn="0" w:lastRowLastColumn="0"/>
              <w:rPr>
                <w:sz w:val="20"/>
                <w:szCs w:val="20"/>
              </w:rPr>
            </w:pPr>
            <w:r w:rsidRPr="00634B9A">
              <w:rPr>
                <w:sz w:val="20"/>
                <w:szCs w:val="20"/>
              </w:rPr>
              <w:t>1</w:t>
            </w:r>
          </w:p>
        </w:tc>
        <w:tc>
          <w:tcPr>
            <w:tcW w:w="472" w:type="pct"/>
            <w:shd w:val="clear" w:color="auto" w:fill="auto"/>
            <w:vAlign w:val="center"/>
            <w:hideMark/>
          </w:tcPr>
          <w:p w:rsidR="00634B9A" w:rsidRPr="00634B9A" w:rsidRDefault="00634B9A" w:rsidP="00634B9A">
            <w:pPr>
              <w:spacing w:before="20" w:after="20"/>
              <w:jc w:val="center"/>
              <w:cnfStyle w:val="000000100000" w:firstRow="0" w:lastRow="0" w:firstColumn="0" w:lastColumn="0" w:oddVBand="0" w:evenVBand="0" w:oddHBand="1" w:evenHBand="0" w:firstRowFirstColumn="0" w:firstRowLastColumn="0" w:lastRowFirstColumn="0" w:lastRowLastColumn="0"/>
              <w:rPr>
                <w:sz w:val="20"/>
                <w:szCs w:val="20"/>
              </w:rPr>
            </w:pPr>
            <w:r w:rsidRPr="00634B9A">
              <w:rPr>
                <w:sz w:val="20"/>
                <w:szCs w:val="20"/>
              </w:rPr>
              <w:t>5000</w:t>
            </w:r>
          </w:p>
        </w:tc>
        <w:tc>
          <w:tcPr>
            <w:tcW w:w="2330" w:type="pct"/>
            <w:shd w:val="clear" w:color="auto" w:fill="auto"/>
            <w:vAlign w:val="center"/>
            <w:hideMark/>
          </w:tcPr>
          <w:p w:rsidR="00634B9A" w:rsidRPr="00634B9A" w:rsidRDefault="00634B9A" w:rsidP="00634B9A">
            <w:pPr>
              <w:spacing w:before="20" w:after="20"/>
              <w:jc w:val="left"/>
              <w:cnfStyle w:val="000000100000" w:firstRow="0" w:lastRow="0" w:firstColumn="0" w:lastColumn="0" w:oddVBand="0" w:evenVBand="0" w:oddHBand="1" w:evenHBand="0" w:firstRowFirstColumn="0" w:firstRowLastColumn="0" w:lastRowFirstColumn="0" w:lastRowLastColumn="0"/>
              <w:rPr>
                <w:sz w:val="20"/>
                <w:szCs w:val="20"/>
              </w:rPr>
            </w:pPr>
            <w:r w:rsidRPr="00634B9A">
              <w:rPr>
                <w:sz w:val="20"/>
                <w:szCs w:val="20"/>
              </w:rPr>
              <w:t xml:space="preserve">Bank </w:t>
            </w:r>
            <w:proofErr w:type="spellStart"/>
            <w:r w:rsidRPr="00634B9A">
              <w:rPr>
                <w:sz w:val="20"/>
                <w:szCs w:val="20"/>
              </w:rPr>
              <w:t>Sakhi</w:t>
            </w:r>
            <w:proofErr w:type="spellEnd"/>
            <w:r w:rsidRPr="00634B9A">
              <w:rPr>
                <w:sz w:val="20"/>
                <w:szCs w:val="20"/>
              </w:rPr>
              <w:t xml:space="preserve"> will be the owner of  Biometric Device</w:t>
            </w:r>
          </w:p>
          <w:p w:rsidR="00634B9A" w:rsidRPr="00634B9A" w:rsidRDefault="00634B9A" w:rsidP="00634B9A">
            <w:pPr>
              <w:spacing w:before="20" w:after="20"/>
              <w:jc w:val="left"/>
              <w:cnfStyle w:val="000000100000" w:firstRow="0" w:lastRow="0" w:firstColumn="0" w:lastColumn="0" w:oddVBand="0" w:evenVBand="0" w:oddHBand="1" w:evenHBand="0" w:firstRowFirstColumn="0" w:firstRowLastColumn="0" w:lastRowFirstColumn="0" w:lastRowLastColumn="0"/>
              <w:rPr>
                <w:sz w:val="20"/>
                <w:szCs w:val="20"/>
              </w:rPr>
            </w:pPr>
            <w:r w:rsidRPr="00634B9A">
              <w:rPr>
                <w:sz w:val="20"/>
                <w:szCs w:val="20"/>
              </w:rPr>
              <w:t xml:space="preserve">(Bank </w:t>
            </w:r>
            <w:proofErr w:type="spellStart"/>
            <w:r w:rsidRPr="00634B9A">
              <w:rPr>
                <w:sz w:val="20"/>
                <w:szCs w:val="20"/>
              </w:rPr>
              <w:t>Sakhi</w:t>
            </w:r>
            <w:proofErr w:type="spellEnd"/>
            <w:r w:rsidRPr="00634B9A">
              <w:rPr>
                <w:sz w:val="20"/>
                <w:szCs w:val="20"/>
              </w:rPr>
              <w:t xml:space="preserve"> will have to get the device registered before use of this device)</w:t>
            </w:r>
          </w:p>
        </w:tc>
      </w:tr>
      <w:tr w:rsidR="00634B9A" w:rsidRPr="00634B9A" w:rsidTr="00634B9A">
        <w:trPr>
          <w:trHeight w:val="20"/>
        </w:trPr>
        <w:tc>
          <w:tcPr>
            <w:cnfStyle w:val="001000000000" w:firstRow="0" w:lastRow="0" w:firstColumn="1" w:lastColumn="0" w:oddVBand="0" w:evenVBand="0" w:oddHBand="0" w:evenHBand="0" w:firstRowFirstColumn="0" w:firstRowLastColumn="0" w:lastRowFirstColumn="0" w:lastRowLastColumn="0"/>
            <w:tcW w:w="277" w:type="pct"/>
            <w:shd w:val="clear" w:color="auto" w:fill="auto"/>
            <w:vAlign w:val="center"/>
            <w:hideMark/>
          </w:tcPr>
          <w:p w:rsidR="00634B9A" w:rsidRPr="00634B9A" w:rsidRDefault="00634B9A" w:rsidP="00634B9A">
            <w:pPr>
              <w:spacing w:before="20" w:after="20"/>
              <w:jc w:val="left"/>
              <w:rPr>
                <w:b w:val="0"/>
                <w:sz w:val="20"/>
                <w:szCs w:val="20"/>
              </w:rPr>
            </w:pPr>
            <w:r w:rsidRPr="00634B9A">
              <w:rPr>
                <w:b w:val="0"/>
                <w:sz w:val="20"/>
                <w:szCs w:val="20"/>
              </w:rPr>
              <w:t>4</w:t>
            </w:r>
          </w:p>
        </w:tc>
        <w:tc>
          <w:tcPr>
            <w:tcW w:w="1136" w:type="pct"/>
            <w:shd w:val="clear" w:color="auto" w:fill="auto"/>
            <w:vAlign w:val="center"/>
            <w:hideMark/>
          </w:tcPr>
          <w:p w:rsidR="00634B9A" w:rsidRPr="00634B9A" w:rsidRDefault="00634B9A" w:rsidP="00634B9A">
            <w:pPr>
              <w:spacing w:before="20" w:after="20"/>
              <w:jc w:val="left"/>
              <w:cnfStyle w:val="000000000000" w:firstRow="0" w:lastRow="0" w:firstColumn="0" w:lastColumn="0" w:oddVBand="0" w:evenVBand="0" w:oddHBand="0" w:evenHBand="0" w:firstRowFirstColumn="0" w:firstRowLastColumn="0" w:lastRowFirstColumn="0" w:lastRowLastColumn="0"/>
              <w:rPr>
                <w:sz w:val="20"/>
                <w:szCs w:val="20"/>
              </w:rPr>
            </w:pPr>
            <w:r w:rsidRPr="00634B9A">
              <w:rPr>
                <w:sz w:val="20"/>
                <w:szCs w:val="20"/>
              </w:rPr>
              <w:t>Micro ATM</w:t>
            </w:r>
          </w:p>
        </w:tc>
        <w:tc>
          <w:tcPr>
            <w:tcW w:w="478" w:type="pct"/>
            <w:shd w:val="clear" w:color="auto" w:fill="auto"/>
            <w:vAlign w:val="center"/>
            <w:hideMark/>
          </w:tcPr>
          <w:p w:rsidR="00634B9A" w:rsidRPr="00634B9A" w:rsidRDefault="00634B9A" w:rsidP="00634B9A">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634B9A">
              <w:rPr>
                <w:sz w:val="20"/>
                <w:szCs w:val="20"/>
              </w:rPr>
              <w:t>5000</w:t>
            </w:r>
          </w:p>
        </w:tc>
        <w:tc>
          <w:tcPr>
            <w:tcW w:w="308" w:type="pct"/>
            <w:shd w:val="clear" w:color="auto" w:fill="auto"/>
            <w:vAlign w:val="center"/>
            <w:hideMark/>
          </w:tcPr>
          <w:p w:rsidR="00634B9A" w:rsidRPr="00634B9A" w:rsidRDefault="00634B9A" w:rsidP="00634B9A">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634B9A">
              <w:rPr>
                <w:sz w:val="20"/>
                <w:szCs w:val="20"/>
              </w:rPr>
              <w:t>1</w:t>
            </w:r>
          </w:p>
        </w:tc>
        <w:tc>
          <w:tcPr>
            <w:tcW w:w="472" w:type="pct"/>
            <w:shd w:val="clear" w:color="auto" w:fill="auto"/>
            <w:vAlign w:val="center"/>
            <w:hideMark/>
          </w:tcPr>
          <w:p w:rsidR="00634B9A" w:rsidRPr="00634B9A" w:rsidRDefault="00634B9A" w:rsidP="00634B9A">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634B9A">
              <w:rPr>
                <w:sz w:val="20"/>
                <w:szCs w:val="20"/>
              </w:rPr>
              <w:t>5000</w:t>
            </w:r>
          </w:p>
        </w:tc>
        <w:tc>
          <w:tcPr>
            <w:tcW w:w="2330" w:type="pct"/>
            <w:shd w:val="clear" w:color="auto" w:fill="auto"/>
            <w:vAlign w:val="center"/>
            <w:hideMark/>
          </w:tcPr>
          <w:p w:rsidR="00634B9A" w:rsidRPr="00634B9A" w:rsidRDefault="00634B9A" w:rsidP="00634B9A">
            <w:pPr>
              <w:spacing w:before="20" w:after="20"/>
              <w:jc w:val="left"/>
              <w:cnfStyle w:val="000000000000" w:firstRow="0" w:lastRow="0" w:firstColumn="0" w:lastColumn="0" w:oddVBand="0" w:evenVBand="0" w:oddHBand="0" w:evenHBand="0" w:firstRowFirstColumn="0" w:firstRowLastColumn="0" w:lastRowFirstColumn="0" w:lastRowLastColumn="0"/>
              <w:rPr>
                <w:sz w:val="20"/>
                <w:szCs w:val="20"/>
              </w:rPr>
            </w:pPr>
            <w:r w:rsidRPr="00634B9A">
              <w:rPr>
                <w:sz w:val="20"/>
                <w:szCs w:val="20"/>
              </w:rPr>
              <w:t xml:space="preserve">No cash payment has to be done. A FD worth 5000 has to be opened with MBGB and the security paper has to be submitted to C-DOT for procurement of micro ATM. </w:t>
            </w:r>
          </w:p>
          <w:p w:rsidR="00634B9A" w:rsidRPr="00634B9A" w:rsidRDefault="00634B9A" w:rsidP="00634B9A">
            <w:pPr>
              <w:spacing w:before="20" w:after="20"/>
              <w:jc w:val="left"/>
              <w:cnfStyle w:val="000000000000" w:firstRow="0" w:lastRow="0" w:firstColumn="0" w:lastColumn="0" w:oddVBand="0" w:evenVBand="0" w:oddHBand="0" w:evenHBand="0" w:firstRowFirstColumn="0" w:firstRowLastColumn="0" w:lastRowFirstColumn="0" w:lastRowLastColumn="0"/>
              <w:rPr>
                <w:sz w:val="20"/>
                <w:szCs w:val="20"/>
              </w:rPr>
            </w:pPr>
            <w:r w:rsidRPr="00634B9A">
              <w:rPr>
                <w:sz w:val="20"/>
                <w:szCs w:val="20"/>
              </w:rPr>
              <w:t xml:space="preserve">If bank </w:t>
            </w:r>
            <w:proofErr w:type="spellStart"/>
            <w:r w:rsidRPr="00634B9A">
              <w:rPr>
                <w:sz w:val="20"/>
                <w:szCs w:val="20"/>
              </w:rPr>
              <w:t>sakhi</w:t>
            </w:r>
            <w:proofErr w:type="spellEnd"/>
            <w:r w:rsidRPr="00634B9A">
              <w:rPr>
                <w:sz w:val="20"/>
                <w:szCs w:val="20"/>
              </w:rPr>
              <w:t xml:space="preserve"> stops working, device needs to be returned to C-DOT and </w:t>
            </w:r>
            <w:proofErr w:type="spellStart"/>
            <w:r w:rsidRPr="00634B9A">
              <w:rPr>
                <w:sz w:val="20"/>
                <w:szCs w:val="20"/>
              </w:rPr>
              <w:t>Rs</w:t>
            </w:r>
            <w:proofErr w:type="spellEnd"/>
            <w:r w:rsidRPr="00634B9A">
              <w:rPr>
                <w:sz w:val="20"/>
                <w:szCs w:val="20"/>
              </w:rPr>
              <w:t>. 5000 will be refunded</w:t>
            </w:r>
          </w:p>
        </w:tc>
      </w:tr>
      <w:tr w:rsidR="00634B9A" w:rsidRPr="00634B9A" w:rsidTr="00634B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7" w:type="pct"/>
            <w:shd w:val="clear" w:color="auto" w:fill="auto"/>
            <w:vAlign w:val="center"/>
            <w:hideMark/>
          </w:tcPr>
          <w:p w:rsidR="00634B9A" w:rsidRPr="00634B9A" w:rsidRDefault="00634B9A" w:rsidP="00634B9A">
            <w:pPr>
              <w:spacing w:before="20" w:after="20"/>
              <w:jc w:val="left"/>
              <w:rPr>
                <w:b w:val="0"/>
                <w:sz w:val="20"/>
                <w:szCs w:val="20"/>
              </w:rPr>
            </w:pPr>
            <w:r w:rsidRPr="00634B9A">
              <w:rPr>
                <w:b w:val="0"/>
                <w:sz w:val="20"/>
                <w:szCs w:val="20"/>
              </w:rPr>
              <w:t>5</w:t>
            </w:r>
          </w:p>
        </w:tc>
        <w:tc>
          <w:tcPr>
            <w:tcW w:w="1136" w:type="pct"/>
            <w:shd w:val="clear" w:color="auto" w:fill="auto"/>
            <w:vAlign w:val="center"/>
            <w:hideMark/>
          </w:tcPr>
          <w:p w:rsidR="00634B9A" w:rsidRPr="00634B9A" w:rsidRDefault="00634B9A" w:rsidP="00634B9A">
            <w:pPr>
              <w:spacing w:before="20" w:after="20"/>
              <w:jc w:val="left"/>
              <w:cnfStyle w:val="000000100000" w:firstRow="0" w:lastRow="0" w:firstColumn="0" w:lastColumn="0" w:oddVBand="0" w:evenVBand="0" w:oddHBand="1" w:evenHBand="0" w:firstRowFirstColumn="0" w:firstRowLastColumn="0" w:lastRowFirstColumn="0" w:lastRowLastColumn="0"/>
              <w:rPr>
                <w:sz w:val="20"/>
                <w:szCs w:val="20"/>
              </w:rPr>
            </w:pPr>
            <w:r w:rsidRPr="00634B9A">
              <w:rPr>
                <w:sz w:val="20"/>
                <w:szCs w:val="20"/>
              </w:rPr>
              <w:t>Internet Connection</w:t>
            </w:r>
          </w:p>
        </w:tc>
        <w:tc>
          <w:tcPr>
            <w:tcW w:w="478" w:type="pct"/>
            <w:shd w:val="clear" w:color="auto" w:fill="auto"/>
            <w:vAlign w:val="center"/>
            <w:hideMark/>
          </w:tcPr>
          <w:p w:rsidR="00634B9A" w:rsidRPr="00634B9A" w:rsidRDefault="00634B9A" w:rsidP="00634B9A">
            <w:pPr>
              <w:spacing w:before="20" w:after="20"/>
              <w:jc w:val="center"/>
              <w:cnfStyle w:val="000000100000" w:firstRow="0" w:lastRow="0" w:firstColumn="0" w:lastColumn="0" w:oddVBand="0" w:evenVBand="0" w:oddHBand="1" w:evenHBand="0" w:firstRowFirstColumn="0" w:firstRowLastColumn="0" w:lastRowFirstColumn="0" w:lastRowLastColumn="0"/>
              <w:rPr>
                <w:sz w:val="20"/>
                <w:szCs w:val="20"/>
              </w:rPr>
            </w:pPr>
            <w:r w:rsidRPr="00634B9A">
              <w:rPr>
                <w:sz w:val="20"/>
                <w:szCs w:val="20"/>
              </w:rPr>
              <w:t>2000</w:t>
            </w:r>
          </w:p>
        </w:tc>
        <w:tc>
          <w:tcPr>
            <w:tcW w:w="308" w:type="pct"/>
            <w:shd w:val="clear" w:color="auto" w:fill="auto"/>
            <w:vAlign w:val="center"/>
            <w:hideMark/>
          </w:tcPr>
          <w:p w:rsidR="00634B9A" w:rsidRPr="00634B9A" w:rsidRDefault="00634B9A" w:rsidP="00634B9A">
            <w:pPr>
              <w:spacing w:before="20" w:after="20"/>
              <w:jc w:val="center"/>
              <w:cnfStyle w:val="000000100000" w:firstRow="0" w:lastRow="0" w:firstColumn="0" w:lastColumn="0" w:oddVBand="0" w:evenVBand="0" w:oddHBand="1" w:evenHBand="0" w:firstRowFirstColumn="0" w:firstRowLastColumn="0" w:lastRowFirstColumn="0" w:lastRowLastColumn="0"/>
              <w:rPr>
                <w:sz w:val="20"/>
                <w:szCs w:val="20"/>
              </w:rPr>
            </w:pPr>
            <w:r w:rsidRPr="00634B9A">
              <w:rPr>
                <w:sz w:val="20"/>
                <w:szCs w:val="20"/>
              </w:rPr>
              <w:t>1</w:t>
            </w:r>
          </w:p>
        </w:tc>
        <w:tc>
          <w:tcPr>
            <w:tcW w:w="472" w:type="pct"/>
            <w:shd w:val="clear" w:color="auto" w:fill="auto"/>
            <w:vAlign w:val="center"/>
            <w:hideMark/>
          </w:tcPr>
          <w:p w:rsidR="00634B9A" w:rsidRPr="00634B9A" w:rsidRDefault="00634B9A" w:rsidP="00634B9A">
            <w:pPr>
              <w:spacing w:before="20" w:after="20"/>
              <w:jc w:val="center"/>
              <w:cnfStyle w:val="000000100000" w:firstRow="0" w:lastRow="0" w:firstColumn="0" w:lastColumn="0" w:oddVBand="0" w:evenVBand="0" w:oddHBand="1" w:evenHBand="0" w:firstRowFirstColumn="0" w:firstRowLastColumn="0" w:lastRowFirstColumn="0" w:lastRowLastColumn="0"/>
              <w:rPr>
                <w:sz w:val="20"/>
                <w:szCs w:val="20"/>
              </w:rPr>
            </w:pPr>
            <w:r w:rsidRPr="00634B9A">
              <w:rPr>
                <w:sz w:val="20"/>
                <w:szCs w:val="20"/>
              </w:rPr>
              <w:t>2000</w:t>
            </w:r>
          </w:p>
        </w:tc>
        <w:tc>
          <w:tcPr>
            <w:tcW w:w="2330" w:type="pct"/>
            <w:shd w:val="clear" w:color="auto" w:fill="auto"/>
            <w:vAlign w:val="center"/>
            <w:hideMark/>
          </w:tcPr>
          <w:p w:rsidR="00634B9A" w:rsidRPr="00634B9A" w:rsidRDefault="00634B9A" w:rsidP="00634B9A">
            <w:pPr>
              <w:spacing w:before="20" w:after="20"/>
              <w:jc w:val="left"/>
              <w:cnfStyle w:val="000000100000" w:firstRow="0" w:lastRow="0" w:firstColumn="0" w:lastColumn="0" w:oddVBand="0" w:evenVBand="0" w:oddHBand="1" w:evenHBand="0" w:firstRowFirstColumn="0" w:firstRowLastColumn="0" w:lastRowFirstColumn="0" w:lastRowLastColumn="0"/>
              <w:rPr>
                <w:sz w:val="20"/>
                <w:szCs w:val="20"/>
              </w:rPr>
            </w:pPr>
            <w:r w:rsidRPr="00634B9A">
              <w:rPr>
                <w:sz w:val="20"/>
                <w:szCs w:val="20"/>
              </w:rPr>
              <w:t xml:space="preserve">Expense needs to be done once to get modem/ dongle device. After that, there will be monthly expense of recharging the connection. You may also use </w:t>
            </w:r>
            <w:proofErr w:type="spellStart"/>
            <w:r w:rsidRPr="00634B9A">
              <w:rPr>
                <w:sz w:val="20"/>
                <w:szCs w:val="20"/>
              </w:rPr>
              <w:t>wi-fi</w:t>
            </w:r>
            <w:proofErr w:type="spellEnd"/>
            <w:r w:rsidRPr="00634B9A">
              <w:rPr>
                <w:sz w:val="20"/>
                <w:szCs w:val="20"/>
              </w:rPr>
              <w:t xml:space="preserve"> hotspot if you have smart phone</w:t>
            </w:r>
          </w:p>
        </w:tc>
      </w:tr>
      <w:tr w:rsidR="00634B9A" w:rsidRPr="00634B9A" w:rsidTr="00634B9A">
        <w:trPr>
          <w:trHeight w:val="20"/>
        </w:trPr>
        <w:tc>
          <w:tcPr>
            <w:cnfStyle w:val="001000000000" w:firstRow="0" w:lastRow="0" w:firstColumn="1" w:lastColumn="0" w:oddVBand="0" w:evenVBand="0" w:oddHBand="0" w:evenHBand="0" w:firstRowFirstColumn="0" w:firstRowLastColumn="0" w:lastRowFirstColumn="0" w:lastRowLastColumn="0"/>
            <w:tcW w:w="277" w:type="pct"/>
            <w:shd w:val="clear" w:color="auto" w:fill="auto"/>
            <w:vAlign w:val="center"/>
            <w:hideMark/>
          </w:tcPr>
          <w:p w:rsidR="00634B9A" w:rsidRPr="00634B9A" w:rsidRDefault="00634B9A" w:rsidP="00634B9A">
            <w:pPr>
              <w:spacing w:before="20" w:after="20"/>
              <w:jc w:val="left"/>
              <w:rPr>
                <w:b w:val="0"/>
                <w:sz w:val="20"/>
                <w:szCs w:val="20"/>
              </w:rPr>
            </w:pPr>
            <w:r w:rsidRPr="00634B9A">
              <w:rPr>
                <w:b w:val="0"/>
                <w:sz w:val="20"/>
                <w:szCs w:val="20"/>
              </w:rPr>
              <w:t>6</w:t>
            </w:r>
          </w:p>
        </w:tc>
        <w:tc>
          <w:tcPr>
            <w:tcW w:w="1136" w:type="pct"/>
            <w:shd w:val="clear" w:color="auto" w:fill="auto"/>
            <w:vAlign w:val="center"/>
            <w:hideMark/>
          </w:tcPr>
          <w:p w:rsidR="00634B9A" w:rsidRPr="00634B9A" w:rsidRDefault="00634B9A" w:rsidP="00634B9A">
            <w:pPr>
              <w:spacing w:before="20" w:after="20"/>
              <w:jc w:val="left"/>
              <w:cnfStyle w:val="000000000000" w:firstRow="0" w:lastRow="0" w:firstColumn="0" w:lastColumn="0" w:oddVBand="0" w:evenVBand="0" w:oddHBand="0" w:evenHBand="0" w:firstRowFirstColumn="0" w:firstRowLastColumn="0" w:lastRowFirstColumn="0" w:lastRowLastColumn="0"/>
              <w:rPr>
                <w:sz w:val="20"/>
                <w:szCs w:val="20"/>
              </w:rPr>
            </w:pPr>
            <w:r w:rsidRPr="00634B9A">
              <w:rPr>
                <w:sz w:val="20"/>
                <w:szCs w:val="20"/>
              </w:rPr>
              <w:t>Other Equipment(Furniture)</w:t>
            </w:r>
          </w:p>
        </w:tc>
        <w:tc>
          <w:tcPr>
            <w:tcW w:w="478" w:type="pct"/>
            <w:shd w:val="clear" w:color="auto" w:fill="auto"/>
            <w:vAlign w:val="center"/>
            <w:hideMark/>
          </w:tcPr>
          <w:p w:rsidR="00634B9A" w:rsidRPr="00634B9A" w:rsidRDefault="00634B9A" w:rsidP="00634B9A">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308" w:type="pct"/>
            <w:shd w:val="clear" w:color="auto" w:fill="auto"/>
            <w:vAlign w:val="center"/>
            <w:hideMark/>
          </w:tcPr>
          <w:p w:rsidR="00634B9A" w:rsidRPr="00634B9A" w:rsidRDefault="00634B9A" w:rsidP="00634B9A">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472" w:type="pct"/>
            <w:shd w:val="clear" w:color="auto" w:fill="auto"/>
            <w:vAlign w:val="center"/>
            <w:hideMark/>
          </w:tcPr>
          <w:p w:rsidR="00634B9A" w:rsidRPr="00634B9A" w:rsidRDefault="00634B9A" w:rsidP="00634B9A">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634B9A">
              <w:rPr>
                <w:sz w:val="20"/>
                <w:szCs w:val="20"/>
              </w:rPr>
              <w:t>10000</w:t>
            </w:r>
          </w:p>
        </w:tc>
        <w:tc>
          <w:tcPr>
            <w:tcW w:w="2330" w:type="pct"/>
            <w:shd w:val="clear" w:color="auto" w:fill="auto"/>
            <w:vAlign w:val="center"/>
            <w:hideMark/>
          </w:tcPr>
          <w:p w:rsidR="00634B9A" w:rsidRPr="00634B9A" w:rsidRDefault="00634B9A" w:rsidP="00634B9A">
            <w:pPr>
              <w:spacing w:before="20" w:after="20"/>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634B9A" w:rsidRPr="00634B9A" w:rsidTr="00634B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7" w:type="pct"/>
            <w:vAlign w:val="center"/>
            <w:hideMark/>
          </w:tcPr>
          <w:p w:rsidR="00634B9A" w:rsidRPr="00634B9A" w:rsidRDefault="00634B9A" w:rsidP="00634B9A">
            <w:pPr>
              <w:spacing w:before="20" w:after="20"/>
              <w:jc w:val="left"/>
              <w:rPr>
                <w:sz w:val="20"/>
                <w:szCs w:val="20"/>
              </w:rPr>
            </w:pPr>
            <w:r w:rsidRPr="00634B9A">
              <w:rPr>
                <w:sz w:val="20"/>
                <w:szCs w:val="20"/>
              </w:rPr>
              <w:t> </w:t>
            </w:r>
          </w:p>
        </w:tc>
        <w:tc>
          <w:tcPr>
            <w:tcW w:w="1136" w:type="pct"/>
            <w:vAlign w:val="center"/>
            <w:hideMark/>
          </w:tcPr>
          <w:p w:rsidR="00634B9A" w:rsidRPr="00634B9A" w:rsidRDefault="00634B9A" w:rsidP="00634B9A">
            <w:pPr>
              <w:spacing w:before="20" w:after="20"/>
              <w:jc w:val="left"/>
              <w:cnfStyle w:val="000000100000" w:firstRow="0" w:lastRow="0" w:firstColumn="0" w:lastColumn="0" w:oddVBand="0" w:evenVBand="0" w:oddHBand="1" w:evenHBand="0" w:firstRowFirstColumn="0" w:firstRowLastColumn="0" w:lastRowFirstColumn="0" w:lastRowLastColumn="0"/>
              <w:rPr>
                <w:sz w:val="20"/>
                <w:szCs w:val="20"/>
              </w:rPr>
            </w:pPr>
            <w:r w:rsidRPr="00634B9A">
              <w:rPr>
                <w:sz w:val="20"/>
                <w:szCs w:val="20"/>
              </w:rPr>
              <w:t>Total Expenditure</w:t>
            </w:r>
          </w:p>
        </w:tc>
        <w:tc>
          <w:tcPr>
            <w:tcW w:w="478" w:type="pct"/>
            <w:vAlign w:val="center"/>
            <w:hideMark/>
          </w:tcPr>
          <w:p w:rsidR="00634B9A" w:rsidRPr="00634B9A" w:rsidRDefault="00634B9A" w:rsidP="00634B9A">
            <w:pPr>
              <w:spacing w:before="20" w:after="2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308" w:type="pct"/>
            <w:vAlign w:val="center"/>
            <w:hideMark/>
          </w:tcPr>
          <w:p w:rsidR="00634B9A" w:rsidRPr="00634B9A" w:rsidRDefault="00634B9A" w:rsidP="00634B9A">
            <w:pPr>
              <w:spacing w:before="20" w:after="2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472" w:type="pct"/>
            <w:vAlign w:val="center"/>
            <w:hideMark/>
          </w:tcPr>
          <w:p w:rsidR="00634B9A" w:rsidRPr="00634B9A" w:rsidRDefault="00634B9A" w:rsidP="00634B9A">
            <w:pPr>
              <w:spacing w:before="20" w:after="20"/>
              <w:jc w:val="center"/>
              <w:cnfStyle w:val="000000100000" w:firstRow="0" w:lastRow="0" w:firstColumn="0" w:lastColumn="0" w:oddVBand="0" w:evenVBand="0" w:oddHBand="1" w:evenHBand="0" w:firstRowFirstColumn="0" w:firstRowLastColumn="0" w:lastRowFirstColumn="0" w:lastRowLastColumn="0"/>
              <w:rPr>
                <w:sz w:val="20"/>
                <w:szCs w:val="20"/>
              </w:rPr>
            </w:pPr>
            <w:r w:rsidRPr="00634B9A">
              <w:rPr>
                <w:sz w:val="20"/>
                <w:szCs w:val="20"/>
              </w:rPr>
              <w:t>67000</w:t>
            </w:r>
          </w:p>
        </w:tc>
        <w:tc>
          <w:tcPr>
            <w:tcW w:w="2330" w:type="pct"/>
            <w:vAlign w:val="center"/>
            <w:hideMark/>
          </w:tcPr>
          <w:p w:rsidR="00634B9A" w:rsidRPr="00634B9A" w:rsidRDefault="00634B9A" w:rsidP="00634B9A">
            <w:pPr>
              <w:spacing w:before="20" w:after="20"/>
              <w:jc w:val="left"/>
              <w:cnfStyle w:val="000000100000" w:firstRow="0" w:lastRow="0" w:firstColumn="0" w:lastColumn="0" w:oddVBand="0" w:evenVBand="0" w:oddHBand="1" w:evenHBand="0" w:firstRowFirstColumn="0" w:firstRowLastColumn="0" w:lastRowFirstColumn="0" w:lastRowLastColumn="0"/>
              <w:rPr>
                <w:sz w:val="20"/>
                <w:szCs w:val="20"/>
              </w:rPr>
            </w:pPr>
            <w:r w:rsidRPr="00634B9A">
              <w:rPr>
                <w:sz w:val="20"/>
                <w:szCs w:val="20"/>
              </w:rPr>
              <w:t> </w:t>
            </w:r>
          </w:p>
        </w:tc>
      </w:tr>
    </w:tbl>
    <w:p w:rsidR="00634B9A" w:rsidRPr="004F422D" w:rsidRDefault="00634B9A" w:rsidP="00634B9A">
      <w:pPr>
        <w:spacing w:before="0"/>
        <w:rPr>
          <w:lang w:val="en-IN"/>
        </w:rPr>
      </w:pPr>
      <w:r w:rsidRPr="004F422D">
        <w:t>The expenses listed above are one time</w:t>
      </w:r>
    </w:p>
    <w:p w:rsidR="00634B9A" w:rsidRPr="004F422D" w:rsidRDefault="00634B9A" w:rsidP="0083431D">
      <w:pPr>
        <w:pStyle w:val="ListParagraph"/>
        <w:numPr>
          <w:ilvl w:val="0"/>
          <w:numId w:val="59"/>
        </w:numPr>
        <w:ind w:left="360"/>
        <w:rPr>
          <w:b/>
          <w:bCs/>
          <w:lang w:val="en-IN"/>
        </w:rPr>
      </w:pPr>
      <w:r w:rsidRPr="004F422D">
        <w:rPr>
          <w:lang w:val="en-IN"/>
        </w:rPr>
        <w:t xml:space="preserve">Facilitator will now explain the operational expenses to participants with help of </w:t>
      </w:r>
      <w:r w:rsidR="00DC56F0">
        <w:rPr>
          <w:lang w:val="en-IN"/>
        </w:rPr>
        <w:br/>
      </w:r>
      <w:r w:rsidR="00DC56F0">
        <w:rPr>
          <w:b/>
          <w:bCs/>
          <w:lang w:val="en-IN"/>
        </w:rPr>
        <w:t>S</w:t>
      </w:r>
      <w:r w:rsidRPr="004F422D">
        <w:rPr>
          <w:b/>
          <w:bCs/>
          <w:lang w:val="en-IN"/>
        </w:rPr>
        <w:t>lide</w:t>
      </w:r>
      <w:r w:rsidR="00DC56F0">
        <w:rPr>
          <w:b/>
          <w:bCs/>
          <w:lang w:val="en-IN"/>
        </w:rPr>
        <w:t xml:space="preserve"> – Session 8 -</w:t>
      </w:r>
      <w:r w:rsidRPr="004F422D">
        <w:rPr>
          <w:b/>
          <w:bCs/>
          <w:lang w:val="en-IN"/>
        </w:rPr>
        <w:t xml:space="preserve"> 3</w:t>
      </w:r>
    </w:p>
    <w:tbl>
      <w:tblPr>
        <w:tblStyle w:val="GridTable4-Accent5"/>
        <w:tblW w:w="5000" w:type="pct"/>
        <w:tblLook w:val="04A0" w:firstRow="1" w:lastRow="0" w:firstColumn="1" w:lastColumn="0" w:noHBand="0" w:noVBand="1"/>
      </w:tblPr>
      <w:tblGrid>
        <w:gridCol w:w="7084"/>
        <w:gridCol w:w="1933"/>
      </w:tblGrid>
      <w:tr w:rsidR="00634B9A" w:rsidRPr="00634B9A" w:rsidTr="00634B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28" w:type="pct"/>
            <w:vAlign w:val="center"/>
            <w:hideMark/>
          </w:tcPr>
          <w:p w:rsidR="00634B9A" w:rsidRPr="00634B9A" w:rsidRDefault="00634B9A" w:rsidP="00634B9A">
            <w:pPr>
              <w:spacing w:before="20" w:after="20"/>
              <w:jc w:val="left"/>
              <w:rPr>
                <w:sz w:val="20"/>
                <w:lang w:val="en-IN"/>
              </w:rPr>
            </w:pPr>
            <w:r w:rsidRPr="00634B9A">
              <w:rPr>
                <w:b w:val="0"/>
                <w:bCs w:val="0"/>
                <w:sz w:val="20"/>
                <w:lang w:val="en-IN"/>
              </w:rPr>
              <w:t>Type of Expenditures</w:t>
            </w:r>
          </w:p>
        </w:tc>
        <w:tc>
          <w:tcPr>
            <w:tcW w:w="1072" w:type="pct"/>
            <w:vAlign w:val="center"/>
            <w:hideMark/>
          </w:tcPr>
          <w:p w:rsidR="00634B9A" w:rsidRPr="00634B9A" w:rsidRDefault="00634B9A" w:rsidP="00634B9A">
            <w:pPr>
              <w:spacing w:before="20" w:after="20"/>
              <w:jc w:val="center"/>
              <w:cnfStyle w:val="100000000000" w:firstRow="1" w:lastRow="0" w:firstColumn="0" w:lastColumn="0" w:oddVBand="0" w:evenVBand="0" w:oddHBand="0" w:evenHBand="0" w:firstRowFirstColumn="0" w:firstRowLastColumn="0" w:lastRowFirstColumn="0" w:lastRowLastColumn="0"/>
              <w:rPr>
                <w:sz w:val="20"/>
                <w:lang w:val="en-IN"/>
              </w:rPr>
            </w:pPr>
            <w:r w:rsidRPr="00634B9A">
              <w:rPr>
                <w:b w:val="0"/>
                <w:bCs w:val="0"/>
                <w:sz w:val="20"/>
              </w:rPr>
              <w:t xml:space="preserve">Amount (in </w:t>
            </w:r>
            <w:proofErr w:type="spellStart"/>
            <w:r w:rsidRPr="00634B9A">
              <w:rPr>
                <w:b w:val="0"/>
                <w:bCs w:val="0"/>
                <w:sz w:val="20"/>
              </w:rPr>
              <w:t>Rs</w:t>
            </w:r>
            <w:proofErr w:type="spellEnd"/>
            <w:r w:rsidRPr="00634B9A">
              <w:rPr>
                <w:b w:val="0"/>
                <w:bCs w:val="0"/>
                <w:sz w:val="20"/>
              </w:rPr>
              <w:t>.)</w:t>
            </w:r>
          </w:p>
        </w:tc>
      </w:tr>
      <w:tr w:rsidR="00634B9A" w:rsidRPr="00634B9A" w:rsidTr="00634B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28" w:type="pct"/>
            <w:shd w:val="clear" w:color="auto" w:fill="auto"/>
            <w:vAlign w:val="center"/>
            <w:hideMark/>
          </w:tcPr>
          <w:p w:rsidR="00634B9A" w:rsidRPr="00634B9A" w:rsidRDefault="00634B9A" w:rsidP="00634B9A">
            <w:pPr>
              <w:spacing w:before="20" w:after="20"/>
              <w:jc w:val="left"/>
              <w:rPr>
                <w:b w:val="0"/>
                <w:sz w:val="20"/>
                <w:lang w:val="en-IN"/>
              </w:rPr>
            </w:pPr>
            <w:r w:rsidRPr="00634B9A">
              <w:rPr>
                <w:b w:val="0"/>
                <w:sz w:val="20"/>
              </w:rPr>
              <w:t xml:space="preserve">Rent </w:t>
            </w:r>
          </w:p>
        </w:tc>
        <w:tc>
          <w:tcPr>
            <w:tcW w:w="1072" w:type="pct"/>
            <w:shd w:val="clear" w:color="auto" w:fill="auto"/>
            <w:vAlign w:val="center"/>
            <w:hideMark/>
          </w:tcPr>
          <w:p w:rsidR="00634B9A" w:rsidRPr="00634B9A" w:rsidRDefault="00634B9A" w:rsidP="00634B9A">
            <w:pPr>
              <w:spacing w:before="20" w:after="20"/>
              <w:jc w:val="center"/>
              <w:cnfStyle w:val="000000100000" w:firstRow="0" w:lastRow="0" w:firstColumn="0" w:lastColumn="0" w:oddVBand="0" w:evenVBand="0" w:oddHBand="1" w:evenHBand="0" w:firstRowFirstColumn="0" w:firstRowLastColumn="0" w:lastRowFirstColumn="0" w:lastRowLastColumn="0"/>
              <w:rPr>
                <w:sz w:val="20"/>
                <w:lang w:val="en-IN"/>
              </w:rPr>
            </w:pPr>
            <w:r w:rsidRPr="00634B9A">
              <w:rPr>
                <w:sz w:val="20"/>
                <w:lang w:val="en-IN"/>
              </w:rPr>
              <w:t>750-1500</w:t>
            </w:r>
          </w:p>
        </w:tc>
      </w:tr>
      <w:tr w:rsidR="00634B9A" w:rsidRPr="00634B9A" w:rsidTr="00634B9A">
        <w:trPr>
          <w:trHeight w:val="20"/>
        </w:trPr>
        <w:tc>
          <w:tcPr>
            <w:cnfStyle w:val="001000000000" w:firstRow="0" w:lastRow="0" w:firstColumn="1" w:lastColumn="0" w:oddVBand="0" w:evenVBand="0" w:oddHBand="0" w:evenHBand="0" w:firstRowFirstColumn="0" w:firstRowLastColumn="0" w:lastRowFirstColumn="0" w:lastRowLastColumn="0"/>
            <w:tcW w:w="3928" w:type="pct"/>
            <w:shd w:val="clear" w:color="auto" w:fill="auto"/>
            <w:vAlign w:val="center"/>
            <w:hideMark/>
          </w:tcPr>
          <w:p w:rsidR="00634B9A" w:rsidRPr="00634B9A" w:rsidRDefault="00634B9A" w:rsidP="00634B9A">
            <w:pPr>
              <w:spacing w:before="20" w:after="20"/>
              <w:jc w:val="left"/>
              <w:rPr>
                <w:b w:val="0"/>
                <w:sz w:val="20"/>
                <w:lang w:val="en-IN"/>
              </w:rPr>
            </w:pPr>
            <w:r w:rsidRPr="00634B9A">
              <w:rPr>
                <w:b w:val="0"/>
                <w:sz w:val="20"/>
              </w:rPr>
              <w:t xml:space="preserve">Electricity </w:t>
            </w:r>
          </w:p>
        </w:tc>
        <w:tc>
          <w:tcPr>
            <w:tcW w:w="1072" w:type="pct"/>
            <w:shd w:val="clear" w:color="auto" w:fill="auto"/>
            <w:vAlign w:val="center"/>
            <w:hideMark/>
          </w:tcPr>
          <w:p w:rsidR="00634B9A" w:rsidRPr="00634B9A" w:rsidRDefault="00634B9A" w:rsidP="00634B9A">
            <w:pPr>
              <w:spacing w:before="20" w:after="20"/>
              <w:jc w:val="center"/>
              <w:cnfStyle w:val="000000000000" w:firstRow="0" w:lastRow="0" w:firstColumn="0" w:lastColumn="0" w:oddVBand="0" w:evenVBand="0" w:oddHBand="0" w:evenHBand="0" w:firstRowFirstColumn="0" w:firstRowLastColumn="0" w:lastRowFirstColumn="0" w:lastRowLastColumn="0"/>
              <w:rPr>
                <w:sz w:val="20"/>
                <w:lang w:val="en-IN"/>
              </w:rPr>
            </w:pPr>
            <w:r w:rsidRPr="00634B9A">
              <w:rPr>
                <w:sz w:val="20"/>
                <w:lang w:val="en-IN"/>
              </w:rPr>
              <w:t>250- 500</w:t>
            </w:r>
          </w:p>
        </w:tc>
      </w:tr>
      <w:tr w:rsidR="00634B9A" w:rsidRPr="00634B9A" w:rsidTr="00634B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28" w:type="pct"/>
            <w:shd w:val="clear" w:color="auto" w:fill="auto"/>
            <w:vAlign w:val="center"/>
            <w:hideMark/>
          </w:tcPr>
          <w:p w:rsidR="00634B9A" w:rsidRPr="00634B9A" w:rsidRDefault="00634B9A" w:rsidP="00634B9A">
            <w:pPr>
              <w:spacing w:before="20" w:after="20"/>
              <w:jc w:val="left"/>
              <w:rPr>
                <w:b w:val="0"/>
                <w:sz w:val="20"/>
                <w:lang w:val="en-IN"/>
              </w:rPr>
            </w:pPr>
            <w:r w:rsidRPr="00634B9A">
              <w:rPr>
                <w:b w:val="0"/>
                <w:sz w:val="20"/>
              </w:rPr>
              <w:t xml:space="preserve">Internet </w:t>
            </w:r>
          </w:p>
        </w:tc>
        <w:tc>
          <w:tcPr>
            <w:tcW w:w="1072" w:type="pct"/>
            <w:shd w:val="clear" w:color="auto" w:fill="auto"/>
            <w:vAlign w:val="center"/>
            <w:hideMark/>
          </w:tcPr>
          <w:p w:rsidR="00634B9A" w:rsidRPr="00634B9A" w:rsidRDefault="00634B9A" w:rsidP="00634B9A">
            <w:pPr>
              <w:spacing w:before="20" w:after="20"/>
              <w:jc w:val="center"/>
              <w:cnfStyle w:val="000000100000" w:firstRow="0" w:lastRow="0" w:firstColumn="0" w:lastColumn="0" w:oddVBand="0" w:evenVBand="0" w:oddHBand="1" w:evenHBand="0" w:firstRowFirstColumn="0" w:firstRowLastColumn="0" w:lastRowFirstColumn="0" w:lastRowLastColumn="0"/>
              <w:rPr>
                <w:sz w:val="20"/>
                <w:lang w:val="en-IN"/>
              </w:rPr>
            </w:pPr>
            <w:r w:rsidRPr="00634B9A">
              <w:rPr>
                <w:sz w:val="20"/>
                <w:lang w:val="en-IN"/>
              </w:rPr>
              <w:t>150-200</w:t>
            </w:r>
          </w:p>
        </w:tc>
      </w:tr>
      <w:tr w:rsidR="00634B9A" w:rsidRPr="00634B9A" w:rsidTr="00634B9A">
        <w:trPr>
          <w:trHeight w:val="20"/>
        </w:trPr>
        <w:tc>
          <w:tcPr>
            <w:cnfStyle w:val="001000000000" w:firstRow="0" w:lastRow="0" w:firstColumn="1" w:lastColumn="0" w:oddVBand="0" w:evenVBand="0" w:oddHBand="0" w:evenHBand="0" w:firstRowFirstColumn="0" w:firstRowLastColumn="0" w:lastRowFirstColumn="0" w:lastRowLastColumn="0"/>
            <w:tcW w:w="3928" w:type="pct"/>
            <w:shd w:val="clear" w:color="auto" w:fill="auto"/>
            <w:vAlign w:val="center"/>
            <w:hideMark/>
          </w:tcPr>
          <w:p w:rsidR="00634B9A" w:rsidRPr="00634B9A" w:rsidRDefault="00634B9A" w:rsidP="00634B9A">
            <w:pPr>
              <w:spacing w:before="20" w:after="20"/>
              <w:jc w:val="left"/>
              <w:rPr>
                <w:b w:val="0"/>
                <w:sz w:val="20"/>
                <w:lang w:val="en-IN"/>
              </w:rPr>
            </w:pPr>
            <w:r w:rsidRPr="00634B9A">
              <w:rPr>
                <w:b w:val="0"/>
                <w:sz w:val="20"/>
                <w:lang w:val="en-IN"/>
              </w:rPr>
              <w:t xml:space="preserve">Cash management </w:t>
            </w:r>
            <w:r w:rsidRPr="00634B9A">
              <w:rPr>
                <w:b w:val="0"/>
                <w:i/>
                <w:iCs/>
                <w:sz w:val="20"/>
                <w:lang w:val="en-IN"/>
              </w:rPr>
              <w:t>( Transportation expenses)</w:t>
            </w:r>
          </w:p>
        </w:tc>
        <w:tc>
          <w:tcPr>
            <w:tcW w:w="1072" w:type="pct"/>
            <w:shd w:val="clear" w:color="auto" w:fill="auto"/>
            <w:vAlign w:val="center"/>
            <w:hideMark/>
          </w:tcPr>
          <w:p w:rsidR="00634B9A" w:rsidRPr="00634B9A" w:rsidRDefault="00634B9A" w:rsidP="00634B9A">
            <w:pPr>
              <w:spacing w:before="20" w:after="20"/>
              <w:jc w:val="center"/>
              <w:cnfStyle w:val="000000000000" w:firstRow="0" w:lastRow="0" w:firstColumn="0" w:lastColumn="0" w:oddVBand="0" w:evenVBand="0" w:oddHBand="0" w:evenHBand="0" w:firstRowFirstColumn="0" w:firstRowLastColumn="0" w:lastRowFirstColumn="0" w:lastRowLastColumn="0"/>
              <w:rPr>
                <w:sz w:val="20"/>
                <w:lang w:val="en-IN"/>
              </w:rPr>
            </w:pPr>
            <w:r w:rsidRPr="00634B9A">
              <w:rPr>
                <w:sz w:val="20"/>
                <w:lang w:val="en-IN"/>
              </w:rPr>
              <w:t>600-800</w:t>
            </w:r>
          </w:p>
        </w:tc>
      </w:tr>
      <w:tr w:rsidR="00634B9A" w:rsidRPr="00634B9A" w:rsidTr="00634B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28" w:type="pct"/>
            <w:shd w:val="clear" w:color="auto" w:fill="auto"/>
            <w:vAlign w:val="center"/>
            <w:hideMark/>
          </w:tcPr>
          <w:p w:rsidR="00634B9A" w:rsidRPr="00634B9A" w:rsidRDefault="00634B9A" w:rsidP="00634B9A">
            <w:pPr>
              <w:spacing w:before="20" w:after="20"/>
              <w:jc w:val="left"/>
              <w:rPr>
                <w:b w:val="0"/>
                <w:sz w:val="20"/>
                <w:lang w:val="en-IN"/>
              </w:rPr>
            </w:pPr>
            <w:r w:rsidRPr="00634B9A">
              <w:rPr>
                <w:b w:val="0"/>
                <w:sz w:val="20"/>
              </w:rPr>
              <w:t xml:space="preserve">Stationery (for registers and </w:t>
            </w:r>
            <w:proofErr w:type="spellStart"/>
            <w:r w:rsidRPr="00634B9A">
              <w:rPr>
                <w:b w:val="0"/>
                <w:sz w:val="20"/>
              </w:rPr>
              <w:t>microATM</w:t>
            </w:r>
            <w:proofErr w:type="spellEnd"/>
            <w:r w:rsidRPr="00634B9A">
              <w:rPr>
                <w:b w:val="0"/>
                <w:sz w:val="20"/>
              </w:rPr>
              <w:t xml:space="preserve"> printer roll, A4 papers for printout)</w:t>
            </w:r>
          </w:p>
        </w:tc>
        <w:tc>
          <w:tcPr>
            <w:tcW w:w="1072" w:type="pct"/>
            <w:shd w:val="clear" w:color="auto" w:fill="auto"/>
            <w:vAlign w:val="center"/>
            <w:hideMark/>
          </w:tcPr>
          <w:p w:rsidR="00634B9A" w:rsidRPr="00634B9A" w:rsidRDefault="00634B9A" w:rsidP="00634B9A">
            <w:pPr>
              <w:spacing w:before="20" w:after="20"/>
              <w:jc w:val="center"/>
              <w:cnfStyle w:val="000000100000" w:firstRow="0" w:lastRow="0" w:firstColumn="0" w:lastColumn="0" w:oddVBand="0" w:evenVBand="0" w:oddHBand="1" w:evenHBand="0" w:firstRowFirstColumn="0" w:firstRowLastColumn="0" w:lastRowFirstColumn="0" w:lastRowLastColumn="0"/>
              <w:rPr>
                <w:sz w:val="20"/>
                <w:lang w:val="en-IN"/>
              </w:rPr>
            </w:pPr>
            <w:r w:rsidRPr="00634B9A">
              <w:rPr>
                <w:sz w:val="20"/>
                <w:lang w:val="en-IN"/>
              </w:rPr>
              <w:t>250-300</w:t>
            </w:r>
          </w:p>
        </w:tc>
      </w:tr>
      <w:tr w:rsidR="00634B9A" w:rsidRPr="00634B9A" w:rsidTr="00634B9A">
        <w:trPr>
          <w:trHeight w:val="20"/>
        </w:trPr>
        <w:tc>
          <w:tcPr>
            <w:cnfStyle w:val="001000000000" w:firstRow="0" w:lastRow="0" w:firstColumn="1" w:lastColumn="0" w:oddVBand="0" w:evenVBand="0" w:oddHBand="0" w:evenHBand="0" w:firstRowFirstColumn="0" w:firstRowLastColumn="0" w:lastRowFirstColumn="0" w:lastRowLastColumn="0"/>
            <w:tcW w:w="3928" w:type="pct"/>
            <w:shd w:val="clear" w:color="auto" w:fill="auto"/>
            <w:vAlign w:val="center"/>
            <w:hideMark/>
          </w:tcPr>
          <w:p w:rsidR="00634B9A" w:rsidRPr="00634B9A" w:rsidRDefault="00634B9A" w:rsidP="00634B9A">
            <w:pPr>
              <w:spacing w:before="20" w:after="20"/>
              <w:jc w:val="left"/>
              <w:rPr>
                <w:b w:val="0"/>
                <w:sz w:val="20"/>
                <w:lang w:val="en-IN"/>
              </w:rPr>
            </w:pPr>
            <w:r w:rsidRPr="00634B9A">
              <w:rPr>
                <w:b w:val="0"/>
                <w:sz w:val="20"/>
                <w:lang w:val="en-IN"/>
              </w:rPr>
              <w:t xml:space="preserve">Printer Cartridge </w:t>
            </w:r>
          </w:p>
        </w:tc>
        <w:tc>
          <w:tcPr>
            <w:tcW w:w="1072" w:type="pct"/>
            <w:shd w:val="clear" w:color="auto" w:fill="auto"/>
            <w:vAlign w:val="center"/>
            <w:hideMark/>
          </w:tcPr>
          <w:p w:rsidR="00634B9A" w:rsidRPr="00634B9A" w:rsidRDefault="00634B9A" w:rsidP="00634B9A">
            <w:pPr>
              <w:spacing w:before="20" w:after="20"/>
              <w:jc w:val="center"/>
              <w:cnfStyle w:val="000000000000" w:firstRow="0" w:lastRow="0" w:firstColumn="0" w:lastColumn="0" w:oddVBand="0" w:evenVBand="0" w:oddHBand="0" w:evenHBand="0" w:firstRowFirstColumn="0" w:firstRowLastColumn="0" w:lastRowFirstColumn="0" w:lastRowLastColumn="0"/>
              <w:rPr>
                <w:sz w:val="20"/>
                <w:lang w:val="en-IN"/>
              </w:rPr>
            </w:pPr>
            <w:r w:rsidRPr="00634B9A">
              <w:rPr>
                <w:sz w:val="20"/>
                <w:lang w:val="en-IN"/>
              </w:rPr>
              <w:t>200-300</w:t>
            </w:r>
          </w:p>
        </w:tc>
      </w:tr>
      <w:tr w:rsidR="00634B9A" w:rsidRPr="00634B9A" w:rsidTr="00634B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28" w:type="pct"/>
            <w:vAlign w:val="center"/>
            <w:hideMark/>
          </w:tcPr>
          <w:p w:rsidR="00634B9A" w:rsidRPr="00634B9A" w:rsidRDefault="00634B9A" w:rsidP="00634B9A">
            <w:pPr>
              <w:spacing w:before="20" w:after="20"/>
              <w:jc w:val="left"/>
              <w:rPr>
                <w:sz w:val="20"/>
                <w:lang w:val="en-IN"/>
              </w:rPr>
            </w:pPr>
            <w:r w:rsidRPr="00634B9A">
              <w:rPr>
                <w:bCs w:val="0"/>
                <w:sz w:val="20"/>
                <w:lang w:val="en-IN"/>
              </w:rPr>
              <w:t>Total Monthly Operational Expenses</w:t>
            </w:r>
          </w:p>
        </w:tc>
        <w:tc>
          <w:tcPr>
            <w:tcW w:w="1072" w:type="pct"/>
            <w:vAlign w:val="center"/>
            <w:hideMark/>
          </w:tcPr>
          <w:p w:rsidR="00634B9A" w:rsidRPr="00634B9A" w:rsidRDefault="00634B9A" w:rsidP="00634B9A">
            <w:pPr>
              <w:spacing w:before="20" w:after="20"/>
              <w:jc w:val="center"/>
              <w:cnfStyle w:val="000000100000" w:firstRow="0" w:lastRow="0" w:firstColumn="0" w:lastColumn="0" w:oddVBand="0" w:evenVBand="0" w:oddHBand="1" w:evenHBand="0" w:firstRowFirstColumn="0" w:firstRowLastColumn="0" w:lastRowFirstColumn="0" w:lastRowLastColumn="0"/>
              <w:rPr>
                <w:sz w:val="20"/>
                <w:lang w:val="en-IN"/>
              </w:rPr>
            </w:pPr>
            <w:r w:rsidRPr="00634B9A">
              <w:rPr>
                <w:b/>
                <w:bCs/>
                <w:sz w:val="20"/>
                <w:lang w:val="en-IN"/>
              </w:rPr>
              <w:t>2,200- 3,600</w:t>
            </w:r>
          </w:p>
        </w:tc>
      </w:tr>
    </w:tbl>
    <w:p w:rsidR="00634B9A" w:rsidRPr="004F422D" w:rsidRDefault="00634B9A" w:rsidP="0083431D">
      <w:pPr>
        <w:pStyle w:val="ListParagraph"/>
        <w:numPr>
          <w:ilvl w:val="0"/>
          <w:numId w:val="59"/>
        </w:numPr>
        <w:ind w:left="360"/>
        <w:rPr>
          <w:lang w:val="en-IN"/>
        </w:rPr>
      </w:pPr>
      <w:r w:rsidRPr="004F422D">
        <w:rPr>
          <w:lang w:val="en-IN"/>
        </w:rPr>
        <w:lastRenderedPageBreak/>
        <w:t xml:space="preserve">Apart from these two expenses bank </w:t>
      </w:r>
      <w:proofErr w:type="spellStart"/>
      <w:r w:rsidRPr="004F422D">
        <w:rPr>
          <w:lang w:val="en-IN"/>
        </w:rPr>
        <w:t>Sakhi</w:t>
      </w:r>
      <w:proofErr w:type="spellEnd"/>
      <w:r w:rsidRPr="004F422D">
        <w:rPr>
          <w:lang w:val="en-IN"/>
        </w:rPr>
        <w:t xml:space="preserve"> will have to invest around </w:t>
      </w:r>
      <w:proofErr w:type="spellStart"/>
      <w:r w:rsidRPr="004F422D">
        <w:rPr>
          <w:lang w:val="en-IN"/>
        </w:rPr>
        <w:t>Rs</w:t>
      </w:r>
      <w:proofErr w:type="spellEnd"/>
      <w:r w:rsidRPr="004F422D">
        <w:rPr>
          <w:lang w:val="en-IN"/>
        </w:rPr>
        <w:t>. 30,000 for running the business. This amount will be used to serve the customer transaction like deposit and withdrawal.</w:t>
      </w:r>
    </w:p>
    <w:p w:rsidR="00634B9A" w:rsidRPr="004F422D" w:rsidRDefault="00634B9A" w:rsidP="0083431D">
      <w:pPr>
        <w:pStyle w:val="ListParagraph"/>
        <w:numPr>
          <w:ilvl w:val="0"/>
          <w:numId w:val="59"/>
        </w:numPr>
        <w:ind w:left="360"/>
        <w:rPr>
          <w:lang w:val="en-IN"/>
        </w:rPr>
      </w:pPr>
      <w:r w:rsidRPr="004F422D">
        <w:rPr>
          <w:lang w:val="en-IN"/>
        </w:rPr>
        <w:t xml:space="preserve">Now facilitator will explain the support provided by </w:t>
      </w:r>
      <w:proofErr w:type="spellStart"/>
      <w:r w:rsidRPr="004F422D">
        <w:rPr>
          <w:lang w:val="en-IN"/>
        </w:rPr>
        <w:t>JEEViKA</w:t>
      </w:r>
      <w:proofErr w:type="spellEnd"/>
      <w:r w:rsidRPr="004F422D">
        <w:rPr>
          <w:lang w:val="en-IN"/>
        </w:rPr>
        <w:t xml:space="preserve"> to bank </w:t>
      </w:r>
      <w:proofErr w:type="spellStart"/>
      <w:r w:rsidRPr="004F422D">
        <w:rPr>
          <w:lang w:val="en-IN"/>
        </w:rPr>
        <w:t>sakhi</w:t>
      </w:r>
      <w:proofErr w:type="spellEnd"/>
      <w:r w:rsidRPr="004F422D">
        <w:rPr>
          <w:lang w:val="en-IN"/>
        </w:rPr>
        <w:t xml:space="preserve"> for establishing and running the CSP centre with help of</w:t>
      </w:r>
      <w:r w:rsidRPr="004F422D">
        <w:rPr>
          <w:b/>
          <w:bCs/>
          <w:lang w:val="en-IN"/>
        </w:rPr>
        <w:t xml:space="preserve"> </w:t>
      </w:r>
      <w:r w:rsidR="000F39DB">
        <w:rPr>
          <w:b/>
          <w:bCs/>
          <w:lang w:val="en-IN"/>
        </w:rPr>
        <w:t>S</w:t>
      </w:r>
      <w:r w:rsidRPr="004F422D">
        <w:rPr>
          <w:b/>
          <w:bCs/>
          <w:lang w:val="en-IN"/>
        </w:rPr>
        <w:t>lide</w:t>
      </w:r>
      <w:r w:rsidR="000F39DB">
        <w:rPr>
          <w:b/>
          <w:bCs/>
          <w:lang w:val="en-IN"/>
        </w:rPr>
        <w:t xml:space="preserve"> –</w:t>
      </w:r>
      <w:r w:rsidRPr="004F422D">
        <w:rPr>
          <w:b/>
          <w:bCs/>
          <w:lang w:val="en-IN"/>
        </w:rPr>
        <w:t xml:space="preserve"> </w:t>
      </w:r>
      <w:r w:rsidR="000F39DB">
        <w:rPr>
          <w:b/>
          <w:bCs/>
          <w:lang w:val="en-IN"/>
        </w:rPr>
        <w:t xml:space="preserve">Session 8 - </w:t>
      </w:r>
      <w:r w:rsidRPr="004F422D">
        <w:rPr>
          <w:b/>
          <w:bCs/>
          <w:lang w:val="en-IN"/>
        </w:rPr>
        <w:t>4</w:t>
      </w:r>
    </w:p>
    <w:tbl>
      <w:tblPr>
        <w:tblStyle w:val="GridTable4-Accent5"/>
        <w:tblW w:w="5000" w:type="pct"/>
        <w:tblCellMar>
          <w:left w:w="57" w:type="dxa"/>
          <w:right w:w="57" w:type="dxa"/>
        </w:tblCellMar>
        <w:tblLook w:val="04A0" w:firstRow="1" w:lastRow="0" w:firstColumn="1" w:lastColumn="0" w:noHBand="0" w:noVBand="1"/>
      </w:tblPr>
      <w:tblGrid>
        <w:gridCol w:w="511"/>
        <w:gridCol w:w="1470"/>
        <w:gridCol w:w="849"/>
        <w:gridCol w:w="6187"/>
      </w:tblGrid>
      <w:tr w:rsidR="000F39DB" w:rsidRPr="000F39DB" w:rsidTr="000F39D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 w:type="pct"/>
            <w:vAlign w:val="center"/>
            <w:hideMark/>
          </w:tcPr>
          <w:p w:rsidR="00634B9A" w:rsidRPr="000F39DB" w:rsidRDefault="00634B9A" w:rsidP="000F39DB">
            <w:pPr>
              <w:spacing w:before="40" w:after="40"/>
              <w:jc w:val="left"/>
              <w:rPr>
                <w:sz w:val="20"/>
              </w:rPr>
            </w:pPr>
            <w:r w:rsidRPr="000F39DB">
              <w:rPr>
                <w:sz w:val="20"/>
              </w:rPr>
              <w:t>S. No.</w:t>
            </w:r>
          </w:p>
        </w:tc>
        <w:tc>
          <w:tcPr>
            <w:tcW w:w="815" w:type="pct"/>
            <w:vAlign w:val="center"/>
            <w:hideMark/>
          </w:tcPr>
          <w:p w:rsidR="00634B9A" w:rsidRPr="000F39DB" w:rsidRDefault="00634B9A" w:rsidP="000F39DB">
            <w:pPr>
              <w:spacing w:before="40" w:after="40"/>
              <w:jc w:val="center"/>
              <w:cnfStyle w:val="100000000000" w:firstRow="1" w:lastRow="0" w:firstColumn="0" w:lastColumn="0" w:oddVBand="0" w:evenVBand="0" w:oddHBand="0" w:evenHBand="0" w:firstRowFirstColumn="0" w:firstRowLastColumn="0" w:lastRowFirstColumn="0" w:lastRowLastColumn="0"/>
              <w:rPr>
                <w:sz w:val="20"/>
              </w:rPr>
            </w:pPr>
            <w:r w:rsidRPr="000F39DB">
              <w:rPr>
                <w:sz w:val="20"/>
              </w:rPr>
              <w:t xml:space="preserve">Fund Amount (in </w:t>
            </w:r>
            <w:proofErr w:type="spellStart"/>
            <w:r w:rsidRPr="000F39DB">
              <w:rPr>
                <w:sz w:val="20"/>
              </w:rPr>
              <w:t>Rs</w:t>
            </w:r>
            <w:proofErr w:type="spellEnd"/>
            <w:r w:rsidRPr="000F39DB">
              <w:rPr>
                <w:sz w:val="20"/>
              </w:rPr>
              <w:t>.)</w:t>
            </w:r>
          </w:p>
        </w:tc>
        <w:tc>
          <w:tcPr>
            <w:tcW w:w="471" w:type="pct"/>
            <w:vAlign w:val="center"/>
            <w:hideMark/>
          </w:tcPr>
          <w:p w:rsidR="00634B9A" w:rsidRPr="000F39DB" w:rsidRDefault="00634B9A" w:rsidP="000F39DB">
            <w:pPr>
              <w:spacing w:before="40" w:after="40"/>
              <w:jc w:val="center"/>
              <w:cnfStyle w:val="100000000000" w:firstRow="1" w:lastRow="0" w:firstColumn="0" w:lastColumn="0" w:oddVBand="0" w:evenVBand="0" w:oddHBand="0" w:evenHBand="0" w:firstRowFirstColumn="0" w:firstRowLastColumn="0" w:lastRowFirstColumn="0" w:lastRowLastColumn="0"/>
              <w:rPr>
                <w:sz w:val="20"/>
              </w:rPr>
            </w:pPr>
            <w:r w:rsidRPr="000F39DB">
              <w:rPr>
                <w:sz w:val="20"/>
              </w:rPr>
              <w:t>Fund Type</w:t>
            </w:r>
          </w:p>
        </w:tc>
        <w:tc>
          <w:tcPr>
            <w:tcW w:w="3431" w:type="pct"/>
            <w:vAlign w:val="center"/>
            <w:hideMark/>
          </w:tcPr>
          <w:p w:rsidR="00634B9A" w:rsidRPr="000F39DB" w:rsidRDefault="00634B9A" w:rsidP="000F39DB">
            <w:pPr>
              <w:spacing w:before="40" w:after="40"/>
              <w:jc w:val="left"/>
              <w:cnfStyle w:val="100000000000" w:firstRow="1" w:lastRow="0" w:firstColumn="0" w:lastColumn="0" w:oddVBand="0" w:evenVBand="0" w:oddHBand="0" w:evenHBand="0" w:firstRowFirstColumn="0" w:firstRowLastColumn="0" w:lastRowFirstColumn="0" w:lastRowLastColumn="0"/>
              <w:rPr>
                <w:sz w:val="20"/>
              </w:rPr>
            </w:pPr>
            <w:r w:rsidRPr="000F39DB">
              <w:rPr>
                <w:sz w:val="20"/>
              </w:rPr>
              <w:t>Details</w:t>
            </w:r>
          </w:p>
        </w:tc>
      </w:tr>
      <w:tr w:rsidR="000F39DB" w:rsidRPr="000F39DB" w:rsidTr="000F39D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 w:type="pct"/>
            <w:shd w:val="clear" w:color="auto" w:fill="auto"/>
            <w:vAlign w:val="center"/>
            <w:hideMark/>
          </w:tcPr>
          <w:p w:rsidR="00634B9A" w:rsidRPr="000F39DB" w:rsidRDefault="00634B9A" w:rsidP="000F39DB">
            <w:pPr>
              <w:spacing w:before="40" w:after="40"/>
              <w:jc w:val="left"/>
              <w:rPr>
                <w:b w:val="0"/>
                <w:sz w:val="20"/>
              </w:rPr>
            </w:pPr>
            <w:r w:rsidRPr="000F39DB">
              <w:rPr>
                <w:b w:val="0"/>
                <w:sz w:val="20"/>
              </w:rPr>
              <w:t>1</w:t>
            </w:r>
          </w:p>
        </w:tc>
        <w:tc>
          <w:tcPr>
            <w:tcW w:w="815" w:type="pct"/>
            <w:shd w:val="clear" w:color="auto" w:fill="auto"/>
            <w:vAlign w:val="center"/>
            <w:hideMark/>
          </w:tcPr>
          <w:p w:rsidR="00634B9A" w:rsidRPr="000F39DB" w:rsidRDefault="00634B9A" w:rsidP="000F39DB">
            <w:pPr>
              <w:spacing w:before="40" w:after="40"/>
              <w:jc w:val="center"/>
              <w:cnfStyle w:val="000000100000" w:firstRow="0" w:lastRow="0" w:firstColumn="0" w:lastColumn="0" w:oddVBand="0" w:evenVBand="0" w:oddHBand="1" w:evenHBand="0" w:firstRowFirstColumn="0" w:firstRowLastColumn="0" w:lastRowFirstColumn="0" w:lastRowLastColumn="0"/>
              <w:rPr>
                <w:sz w:val="20"/>
              </w:rPr>
            </w:pPr>
            <w:r w:rsidRPr="000F39DB">
              <w:rPr>
                <w:sz w:val="20"/>
              </w:rPr>
              <w:t>50,000</w:t>
            </w:r>
          </w:p>
        </w:tc>
        <w:tc>
          <w:tcPr>
            <w:tcW w:w="471" w:type="pct"/>
            <w:shd w:val="clear" w:color="auto" w:fill="auto"/>
            <w:vAlign w:val="center"/>
            <w:hideMark/>
          </w:tcPr>
          <w:p w:rsidR="00634B9A" w:rsidRPr="000F39DB" w:rsidRDefault="00634B9A" w:rsidP="000F39DB">
            <w:pPr>
              <w:spacing w:before="40" w:after="40"/>
              <w:jc w:val="center"/>
              <w:cnfStyle w:val="000000100000" w:firstRow="0" w:lastRow="0" w:firstColumn="0" w:lastColumn="0" w:oddVBand="0" w:evenVBand="0" w:oddHBand="1" w:evenHBand="0" w:firstRowFirstColumn="0" w:firstRowLastColumn="0" w:lastRowFirstColumn="0" w:lastRowLastColumn="0"/>
              <w:rPr>
                <w:sz w:val="20"/>
              </w:rPr>
            </w:pPr>
            <w:r w:rsidRPr="000F39DB">
              <w:rPr>
                <w:sz w:val="20"/>
              </w:rPr>
              <w:t>Zero interest loan from VO</w:t>
            </w:r>
          </w:p>
        </w:tc>
        <w:tc>
          <w:tcPr>
            <w:tcW w:w="3431" w:type="pct"/>
            <w:shd w:val="clear" w:color="auto" w:fill="auto"/>
            <w:vAlign w:val="center"/>
            <w:hideMark/>
          </w:tcPr>
          <w:p w:rsidR="00634B9A" w:rsidRPr="000F39DB" w:rsidRDefault="00634B9A" w:rsidP="000F39DB">
            <w:pPr>
              <w:spacing w:before="40" w:after="40"/>
              <w:jc w:val="left"/>
              <w:cnfStyle w:val="000000100000" w:firstRow="0" w:lastRow="0" w:firstColumn="0" w:lastColumn="0" w:oddVBand="0" w:evenVBand="0" w:oddHBand="1" w:evenHBand="0" w:firstRowFirstColumn="0" w:firstRowLastColumn="0" w:lastRowFirstColumn="0" w:lastRowLastColumn="0"/>
              <w:rPr>
                <w:sz w:val="20"/>
              </w:rPr>
            </w:pPr>
            <w:r w:rsidRPr="000F39DB">
              <w:rPr>
                <w:sz w:val="20"/>
              </w:rPr>
              <w:t xml:space="preserve">In this loan from VO, you do not have to pay any interest on the amount borrowed. You will have to return </w:t>
            </w:r>
            <w:proofErr w:type="spellStart"/>
            <w:r w:rsidRPr="000F39DB">
              <w:rPr>
                <w:sz w:val="20"/>
              </w:rPr>
              <w:t>Rs</w:t>
            </w:r>
            <w:proofErr w:type="spellEnd"/>
            <w:r w:rsidRPr="000F39DB">
              <w:rPr>
                <w:sz w:val="20"/>
              </w:rPr>
              <w:t xml:space="preserve">. 1000 per month to VO for 50 months. </w:t>
            </w:r>
          </w:p>
          <w:p w:rsidR="00634B9A" w:rsidRPr="000F39DB" w:rsidRDefault="00634B9A" w:rsidP="000F39DB">
            <w:pPr>
              <w:spacing w:before="40" w:after="40"/>
              <w:jc w:val="left"/>
              <w:cnfStyle w:val="000000100000" w:firstRow="0" w:lastRow="0" w:firstColumn="0" w:lastColumn="0" w:oddVBand="0" w:evenVBand="0" w:oddHBand="1" w:evenHBand="0" w:firstRowFirstColumn="0" w:firstRowLastColumn="0" w:lastRowFirstColumn="0" w:lastRowLastColumn="0"/>
              <w:rPr>
                <w:sz w:val="20"/>
              </w:rPr>
            </w:pPr>
            <w:proofErr w:type="spellStart"/>
            <w:r w:rsidRPr="000F39DB">
              <w:rPr>
                <w:sz w:val="20"/>
              </w:rPr>
              <w:t>JEEViKA</w:t>
            </w:r>
            <w:proofErr w:type="spellEnd"/>
            <w:r w:rsidRPr="000F39DB">
              <w:rPr>
                <w:sz w:val="20"/>
              </w:rPr>
              <w:t xml:space="preserve"> is providing this loan for purchase of Laptop and other equipment </w:t>
            </w:r>
          </w:p>
        </w:tc>
      </w:tr>
      <w:tr w:rsidR="000F39DB" w:rsidRPr="000F39DB" w:rsidTr="000F39DB">
        <w:trPr>
          <w:trHeight w:val="20"/>
        </w:trPr>
        <w:tc>
          <w:tcPr>
            <w:cnfStyle w:val="001000000000" w:firstRow="0" w:lastRow="0" w:firstColumn="1" w:lastColumn="0" w:oddVBand="0" w:evenVBand="0" w:oddHBand="0" w:evenHBand="0" w:firstRowFirstColumn="0" w:firstRowLastColumn="0" w:lastRowFirstColumn="0" w:lastRowLastColumn="0"/>
            <w:tcW w:w="283" w:type="pct"/>
            <w:shd w:val="clear" w:color="auto" w:fill="auto"/>
            <w:vAlign w:val="center"/>
            <w:hideMark/>
          </w:tcPr>
          <w:p w:rsidR="00634B9A" w:rsidRPr="000F39DB" w:rsidRDefault="00634B9A" w:rsidP="000F39DB">
            <w:pPr>
              <w:spacing w:before="40" w:after="40"/>
              <w:jc w:val="left"/>
              <w:rPr>
                <w:b w:val="0"/>
                <w:sz w:val="20"/>
              </w:rPr>
            </w:pPr>
            <w:r w:rsidRPr="000F39DB">
              <w:rPr>
                <w:b w:val="0"/>
                <w:sz w:val="20"/>
              </w:rPr>
              <w:t>2</w:t>
            </w:r>
          </w:p>
        </w:tc>
        <w:tc>
          <w:tcPr>
            <w:tcW w:w="815" w:type="pct"/>
            <w:shd w:val="clear" w:color="auto" w:fill="auto"/>
            <w:vAlign w:val="center"/>
            <w:hideMark/>
          </w:tcPr>
          <w:p w:rsidR="00634B9A" w:rsidRPr="000F39DB" w:rsidRDefault="00634B9A" w:rsidP="000F39DB">
            <w:pPr>
              <w:spacing w:before="40" w:after="40"/>
              <w:jc w:val="center"/>
              <w:cnfStyle w:val="000000000000" w:firstRow="0" w:lastRow="0" w:firstColumn="0" w:lastColumn="0" w:oddVBand="0" w:evenVBand="0" w:oddHBand="0" w:evenHBand="0" w:firstRowFirstColumn="0" w:firstRowLastColumn="0" w:lastRowFirstColumn="0" w:lastRowLastColumn="0"/>
              <w:rPr>
                <w:sz w:val="20"/>
              </w:rPr>
            </w:pPr>
            <w:r w:rsidRPr="000F39DB">
              <w:rPr>
                <w:sz w:val="20"/>
              </w:rPr>
              <w:t>10,000</w:t>
            </w:r>
          </w:p>
        </w:tc>
        <w:tc>
          <w:tcPr>
            <w:tcW w:w="471" w:type="pct"/>
            <w:shd w:val="clear" w:color="auto" w:fill="auto"/>
            <w:vAlign w:val="center"/>
            <w:hideMark/>
          </w:tcPr>
          <w:p w:rsidR="00634B9A" w:rsidRPr="000F39DB" w:rsidRDefault="00634B9A" w:rsidP="000F39DB">
            <w:pPr>
              <w:spacing w:before="40" w:after="40"/>
              <w:jc w:val="center"/>
              <w:cnfStyle w:val="000000000000" w:firstRow="0" w:lastRow="0" w:firstColumn="0" w:lastColumn="0" w:oddVBand="0" w:evenVBand="0" w:oddHBand="0" w:evenHBand="0" w:firstRowFirstColumn="0" w:firstRowLastColumn="0" w:lastRowFirstColumn="0" w:lastRowLastColumn="0"/>
              <w:rPr>
                <w:sz w:val="20"/>
              </w:rPr>
            </w:pPr>
            <w:r w:rsidRPr="000F39DB">
              <w:rPr>
                <w:sz w:val="20"/>
              </w:rPr>
              <w:t>Grant</w:t>
            </w:r>
          </w:p>
        </w:tc>
        <w:tc>
          <w:tcPr>
            <w:tcW w:w="3431" w:type="pct"/>
            <w:shd w:val="clear" w:color="auto" w:fill="auto"/>
            <w:vAlign w:val="center"/>
            <w:hideMark/>
          </w:tcPr>
          <w:p w:rsidR="00634B9A" w:rsidRPr="000F39DB" w:rsidRDefault="00634B9A" w:rsidP="000F39DB">
            <w:pPr>
              <w:spacing w:before="40" w:after="40"/>
              <w:jc w:val="left"/>
              <w:cnfStyle w:val="000000000000" w:firstRow="0" w:lastRow="0" w:firstColumn="0" w:lastColumn="0" w:oddVBand="0" w:evenVBand="0" w:oddHBand="0" w:evenHBand="0" w:firstRowFirstColumn="0" w:firstRowLastColumn="0" w:lastRowFirstColumn="0" w:lastRowLastColumn="0"/>
              <w:rPr>
                <w:sz w:val="20"/>
              </w:rPr>
            </w:pPr>
            <w:proofErr w:type="spellStart"/>
            <w:r w:rsidRPr="000F39DB">
              <w:rPr>
                <w:sz w:val="20"/>
              </w:rPr>
              <w:t>JEEViKA</w:t>
            </w:r>
            <w:proofErr w:type="spellEnd"/>
            <w:r w:rsidRPr="000F39DB">
              <w:rPr>
                <w:sz w:val="20"/>
              </w:rPr>
              <w:t xml:space="preserve"> is providing this grant for furniture and marketing collaterals at CSP outlets, to ensure uniformity in appearance of </w:t>
            </w:r>
            <w:proofErr w:type="spellStart"/>
            <w:r w:rsidRPr="000F39DB">
              <w:rPr>
                <w:sz w:val="20"/>
              </w:rPr>
              <w:t>JEEViKA</w:t>
            </w:r>
            <w:proofErr w:type="spellEnd"/>
            <w:r w:rsidRPr="000F39DB">
              <w:rPr>
                <w:sz w:val="20"/>
              </w:rPr>
              <w:t xml:space="preserve"> supported CSP outlets</w:t>
            </w:r>
          </w:p>
        </w:tc>
      </w:tr>
      <w:tr w:rsidR="000F39DB" w:rsidRPr="000F39DB" w:rsidTr="000F39D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 w:type="pct"/>
            <w:shd w:val="clear" w:color="auto" w:fill="auto"/>
            <w:vAlign w:val="center"/>
            <w:hideMark/>
          </w:tcPr>
          <w:p w:rsidR="00634B9A" w:rsidRPr="000F39DB" w:rsidRDefault="00634B9A" w:rsidP="000F39DB">
            <w:pPr>
              <w:spacing w:before="40" w:after="40"/>
              <w:jc w:val="left"/>
              <w:rPr>
                <w:b w:val="0"/>
                <w:sz w:val="20"/>
              </w:rPr>
            </w:pPr>
            <w:r w:rsidRPr="000F39DB">
              <w:rPr>
                <w:b w:val="0"/>
                <w:sz w:val="20"/>
              </w:rPr>
              <w:t>3</w:t>
            </w:r>
          </w:p>
        </w:tc>
        <w:tc>
          <w:tcPr>
            <w:tcW w:w="815" w:type="pct"/>
            <w:shd w:val="clear" w:color="auto" w:fill="auto"/>
            <w:vAlign w:val="center"/>
            <w:hideMark/>
          </w:tcPr>
          <w:p w:rsidR="00634B9A" w:rsidRPr="000F39DB" w:rsidRDefault="00634B9A" w:rsidP="000F39DB">
            <w:pPr>
              <w:spacing w:before="40" w:after="40"/>
              <w:jc w:val="center"/>
              <w:cnfStyle w:val="000000100000" w:firstRow="0" w:lastRow="0" w:firstColumn="0" w:lastColumn="0" w:oddVBand="0" w:evenVBand="0" w:oddHBand="1" w:evenHBand="0" w:firstRowFirstColumn="0" w:firstRowLastColumn="0" w:lastRowFirstColumn="0" w:lastRowLastColumn="0"/>
              <w:rPr>
                <w:sz w:val="20"/>
              </w:rPr>
            </w:pPr>
            <w:r w:rsidRPr="000F39DB">
              <w:rPr>
                <w:sz w:val="20"/>
              </w:rPr>
              <w:t>15,000</w:t>
            </w:r>
          </w:p>
        </w:tc>
        <w:tc>
          <w:tcPr>
            <w:tcW w:w="471" w:type="pct"/>
            <w:shd w:val="clear" w:color="auto" w:fill="auto"/>
            <w:vAlign w:val="center"/>
            <w:hideMark/>
          </w:tcPr>
          <w:p w:rsidR="00634B9A" w:rsidRPr="000F39DB" w:rsidRDefault="00634B9A" w:rsidP="000F39DB">
            <w:pPr>
              <w:spacing w:before="40" w:after="40"/>
              <w:jc w:val="center"/>
              <w:cnfStyle w:val="000000100000" w:firstRow="0" w:lastRow="0" w:firstColumn="0" w:lastColumn="0" w:oddVBand="0" w:evenVBand="0" w:oddHBand="1" w:evenHBand="0" w:firstRowFirstColumn="0" w:firstRowLastColumn="0" w:lastRowFirstColumn="0" w:lastRowLastColumn="0"/>
              <w:rPr>
                <w:sz w:val="20"/>
              </w:rPr>
            </w:pPr>
            <w:r w:rsidRPr="000F39DB">
              <w:rPr>
                <w:sz w:val="20"/>
              </w:rPr>
              <w:t>Grant</w:t>
            </w:r>
          </w:p>
        </w:tc>
        <w:tc>
          <w:tcPr>
            <w:tcW w:w="3431" w:type="pct"/>
            <w:shd w:val="clear" w:color="auto" w:fill="auto"/>
            <w:vAlign w:val="center"/>
            <w:hideMark/>
          </w:tcPr>
          <w:p w:rsidR="00634B9A" w:rsidRPr="000F39DB" w:rsidRDefault="00634B9A" w:rsidP="000F39DB">
            <w:pPr>
              <w:spacing w:before="40" w:after="40"/>
              <w:jc w:val="left"/>
              <w:cnfStyle w:val="000000100000" w:firstRow="0" w:lastRow="0" w:firstColumn="0" w:lastColumn="0" w:oddVBand="0" w:evenVBand="0" w:oddHBand="1" w:evenHBand="0" w:firstRowFirstColumn="0" w:firstRowLastColumn="0" w:lastRowFirstColumn="0" w:lastRowLastColumn="0"/>
              <w:rPr>
                <w:sz w:val="20"/>
              </w:rPr>
            </w:pPr>
            <w:proofErr w:type="spellStart"/>
            <w:r w:rsidRPr="000F39DB">
              <w:rPr>
                <w:sz w:val="20"/>
              </w:rPr>
              <w:t>JEEViKA</w:t>
            </w:r>
            <w:proofErr w:type="spellEnd"/>
            <w:r w:rsidRPr="000F39DB">
              <w:rPr>
                <w:sz w:val="20"/>
              </w:rPr>
              <w:t xml:space="preserve"> provides honorarium to bank </w:t>
            </w:r>
            <w:proofErr w:type="spellStart"/>
            <w:r w:rsidRPr="000F39DB">
              <w:rPr>
                <w:sz w:val="20"/>
              </w:rPr>
              <w:t>sakhis</w:t>
            </w:r>
            <w:proofErr w:type="spellEnd"/>
            <w:r w:rsidRPr="000F39DB">
              <w:rPr>
                <w:sz w:val="20"/>
              </w:rPr>
              <w:t xml:space="preserve"> @2500 per month for the first 6 months of operations. Out of which </w:t>
            </w:r>
            <w:proofErr w:type="spellStart"/>
            <w:r w:rsidRPr="000F39DB">
              <w:rPr>
                <w:sz w:val="20"/>
              </w:rPr>
              <w:t>Rs</w:t>
            </w:r>
            <w:proofErr w:type="spellEnd"/>
            <w:r w:rsidRPr="000F39DB">
              <w:rPr>
                <w:sz w:val="20"/>
              </w:rPr>
              <w:t xml:space="preserve">. 10,000 will be provided at the time of starting operations and VO will provide remaining </w:t>
            </w:r>
            <w:proofErr w:type="spellStart"/>
            <w:r w:rsidRPr="000F39DB">
              <w:rPr>
                <w:sz w:val="20"/>
              </w:rPr>
              <w:t>Rs</w:t>
            </w:r>
            <w:proofErr w:type="spellEnd"/>
            <w:r w:rsidRPr="000F39DB">
              <w:rPr>
                <w:sz w:val="20"/>
              </w:rPr>
              <w:t>. 5000 after 6 months</w:t>
            </w:r>
          </w:p>
          <w:p w:rsidR="00634B9A" w:rsidRPr="000F39DB" w:rsidRDefault="00634B9A" w:rsidP="000F39DB">
            <w:pPr>
              <w:spacing w:before="40" w:after="40"/>
              <w:jc w:val="left"/>
              <w:cnfStyle w:val="000000100000" w:firstRow="0" w:lastRow="0" w:firstColumn="0" w:lastColumn="0" w:oddVBand="0" w:evenVBand="0" w:oddHBand="1" w:evenHBand="0" w:firstRowFirstColumn="0" w:firstRowLastColumn="0" w:lastRowFirstColumn="0" w:lastRowLastColumn="0"/>
              <w:rPr>
                <w:sz w:val="20"/>
              </w:rPr>
            </w:pPr>
            <w:r w:rsidRPr="000F39DB">
              <w:rPr>
                <w:sz w:val="20"/>
              </w:rPr>
              <w:t xml:space="preserve">This honorarium is being provided to help bank </w:t>
            </w:r>
            <w:proofErr w:type="spellStart"/>
            <w:r w:rsidRPr="000F39DB">
              <w:rPr>
                <w:sz w:val="20"/>
              </w:rPr>
              <w:t>sakhis</w:t>
            </w:r>
            <w:proofErr w:type="spellEnd"/>
            <w:r w:rsidRPr="000F39DB">
              <w:rPr>
                <w:sz w:val="20"/>
              </w:rPr>
              <w:t xml:space="preserve"> to meet their operational expenses.</w:t>
            </w:r>
          </w:p>
        </w:tc>
      </w:tr>
    </w:tbl>
    <w:p w:rsidR="00634B9A" w:rsidRPr="004F422D" w:rsidRDefault="00634B9A" w:rsidP="0083431D">
      <w:pPr>
        <w:pStyle w:val="ListParagraph"/>
        <w:numPr>
          <w:ilvl w:val="0"/>
          <w:numId w:val="59"/>
        </w:numPr>
        <w:ind w:left="360"/>
      </w:pPr>
      <w:r w:rsidRPr="004F422D">
        <w:t xml:space="preserve">As we have discussed earlier that running a CSP is a business and Bank </w:t>
      </w:r>
      <w:proofErr w:type="spellStart"/>
      <w:r w:rsidRPr="004F422D">
        <w:t>Sakhi</w:t>
      </w:r>
      <w:proofErr w:type="spellEnd"/>
      <w:r w:rsidRPr="004F422D">
        <w:t xml:space="preserve"> will earn the commission on every transaction from the bank.  There is no upper limit on the commission and it depends on the business volume of the bank </w:t>
      </w:r>
      <w:proofErr w:type="spellStart"/>
      <w:r w:rsidRPr="004F422D">
        <w:t>Sakhi</w:t>
      </w:r>
      <w:proofErr w:type="spellEnd"/>
      <w:r w:rsidRPr="004F422D">
        <w:t xml:space="preserve">.  Explain it with help of </w:t>
      </w:r>
      <w:r w:rsidR="00DC56F0">
        <w:br/>
      </w:r>
      <w:r w:rsidR="000F39DB">
        <w:rPr>
          <w:b/>
          <w:bCs/>
        </w:rPr>
        <w:t>S</w:t>
      </w:r>
      <w:r w:rsidRPr="004F422D">
        <w:rPr>
          <w:b/>
          <w:bCs/>
        </w:rPr>
        <w:t xml:space="preserve">lide </w:t>
      </w:r>
      <w:r w:rsidR="00DC56F0">
        <w:rPr>
          <w:b/>
          <w:bCs/>
        </w:rPr>
        <w:t xml:space="preserve">– Session 8 - </w:t>
      </w:r>
      <w:r w:rsidRPr="004F422D">
        <w:rPr>
          <w:b/>
          <w:bCs/>
        </w:rPr>
        <w:t>5</w:t>
      </w:r>
    </w:p>
    <w:tbl>
      <w:tblPr>
        <w:tblStyle w:val="GridTable4-Accent5"/>
        <w:tblW w:w="5000" w:type="pct"/>
        <w:tblCellMar>
          <w:left w:w="57" w:type="dxa"/>
          <w:right w:w="57" w:type="dxa"/>
        </w:tblCellMar>
        <w:tblLook w:val="04A0" w:firstRow="1" w:lastRow="0" w:firstColumn="1" w:lastColumn="0" w:noHBand="0" w:noVBand="1"/>
      </w:tblPr>
      <w:tblGrid>
        <w:gridCol w:w="634"/>
        <w:gridCol w:w="3472"/>
        <w:gridCol w:w="4911"/>
      </w:tblGrid>
      <w:tr w:rsidR="00DC56F0" w:rsidRPr="00DC56F0" w:rsidTr="00DC56F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2" w:type="pct"/>
            <w:vAlign w:val="center"/>
            <w:hideMark/>
          </w:tcPr>
          <w:p w:rsidR="00634B9A" w:rsidRPr="00DC56F0" w:rsidRDefault="00634B9A" w:rsidP="00DC56F0">
            <w:pPr>
              <w:spacing w:before="40" w:after="40"/>
              <w:jc w:val="left"/>
              <w:rPr>
                <w:sz w:val="20"/>
              </w:rPr>
            </w:pPr>
            <w:r w:rsidRPr="00DC56F0">
              <w:rPr>
                <w:sz w:val="20"/>
              </w:rPr>
              <w:t>S.</w:t>
            </w:r>
            <w:r w:rsidR="00DC56F0" w:rsidRPr="00DC56F0">
              <w:rPr>
                <w:sz w:val="20"/>
              </w:rPr>
              <w:t xml:space="preserve"> </w:t>
            </w:r>
            <w:r w:rsidRPr="00DC56F0">
              <w:rPr>
                <w:sz w:val="20"/>
              </w:rPr>
              <w:t>No.</w:t>
            </w:r>
          </w:p>
        </w:tc>
        <w:tc>
          <w:tcPr>
            <w:tcW w:w="1925" w:type="pct"/>
            <w:vAlign w:val="center"/>
            <w:hideMark/>
          </w:tcPr>
          <w:p w:rsidR="00634B9A" w:rsidRPr="00DC56F0" w:rsidRDefault="00634B9A" w:rsidP="00DC56F0">
            <w:pPr>
              <w:spacing w:before="40" w:after="40"/>
              <w:jc w:val="left"/>
              <w:cnfStyle w:val="100000000000" w:firstRow="1" w:lastRow="0" w:firstColumn="0" w:lastColumn="0" w:oddVBand="0" w:evenVBand="0" w:oddHBand="0" w:evenHBand="0" w:firstRowFirstColumn="0" w:firstRowLastColumn="0" w:lastRowFirstColumn="0" w:lastRowLastColumn="0"/>
              <w:rPr>
                <w:sz w:val="20"/>
              </w:rPr>
            </w:pPr>
            <w:r w:rsidRPr="00DC56F0">
              <w:rPr>
                <w:sz w:val="20"/>
              </w:rPr>
              <w:t>Functions</w:t>
            </w:r>
          </w:p>
        </w:tc>
        <w:tc>
          <w:tcPr>
            <w:tcW w:w="2723" w:type="pct"/>
            <w:vAlign w:val="center"/>
            <w:hideMark/>
          </w:tcPr>
          <w:p w:rsidR="00634B9A" w:rsidRPr="00DC56F0" w:rsidRDefault="00634B9A" w:rsidP="00DC56F0">
            <w:pPr>
              <w:spacing w:before="40" w:after="40"/>
              <w:jc w:val="left"/>
              <w:cnfStyle w:val="100000000000" w:firstRow="1" w:lastRow="0" w:firstColumn="0" w:lastColumn="0" w:oddVBand="0" w:evenVBand="0" w:oddHBand="0" w:evenHBand="0" w:firstRowFirstColumn="0" w:firstRowLastColumn="0" w:lastRowFirstColumn="0" w:lastRowLastColumn="0"/>
              <w:rPr>
                <w:sz w:val="20"/>
              </w:rPr>
            </w:pPr>
            <w:r w:rsidRPr="00DC56F0">
              <w:rPr>
                <w:sz w:val="20"/>
              </w:rPr>
              <w:t>Honorarium /Commission</w:t>
            </w:r>
          </w:p>
        </w:tc>
      </w:tr>
      <w:tr w:rsidR="00DC56F0" w:rsidRPr="00DC56F0" w:rsidTr="00DC56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2" w:type="pct"/>
            <w:shd w:val="clear" w:color="auto" w:fill="auto"/>
            <w:vAlign w:val="center"/>
            <w:hideMark/>
          </w:tcPr>
          <w:p w:rsidR="00634B9A" w:rsidRPr="00DC56F0" w:rsidRDefault="00634B9A" w:rsidP="00DC56F0">
            <w:pPr>
              <w:spacing w:before="40" w:after="40"/>
              <w:jc w:val="left"/>
              <w:rPr>
                <w:b w:val="0"/>
                <w:sz w:val="20"/>
              </w:rPr>
            </w:pPr>
            <w:r w:rsidRPr="00DC56F0">
              <w:rPr>
                <w:b w:val="0"/>
                <w:sz w:val="20"/>
              </w:rPr>
              <w:t>1</w:t>
            </w:r>
          </w:p>
        </w:tc>
        <w:tc>
          <w:tcPr>
            <w:tcW w:w="1925" w:type="pct"/>
            <w:shd w:val="clear" w:color="auto" w:fill="auto"/>
            <w:vAlign w:val="center"/>
            <w:hideMark/>
          </w:tcPr>
          <w:p w:rsidR="00634B9A" w:rsidRPr="00DC56F0" w:rsidRDefault="00634B9A" w:rsidP="00DC56F0">
            <w:pPr>
              <w:spacing w:before="40" w:after="40"/>
              <w:jc w:val="left"/>
              <w:cnfStyle w:val="000000100000" w:firstRow="0" w:lastRow="0" w:firstColumn="0" w:lastColumn="0" w:oddVBand="0" w:evenVBand="0" w:oddHBand="1" w:evenHBand="0" w:firstRowFirstColumn="0" w:firstRowLastColumn="0" w:lastRowFirstColumn="0" w:lastRowLastColumn="0"/>
              <w:rPr>
                <w:sz w:val="20"/>
              </w:rPr>
            </w:pPr>
            <w:r w:rsidRPr="00DC56F0">
              <w:rPr>
                <w:sz w:val="20"/>
              </w:rPr>
              <w:t>Min.20 days login and 50 transactions</w:t>
            </w:r>
          </w:p>
        </w:tc>
        <w:tc>
          <w:tcPr>
            <w:tcW w:w="2723" w:type="pct"/>
            <w:shd w:val="clear" w:color="auto" w:fill="auto"/>
            <w:vAlign w:val="center"/>
            <w:hideMark/>
          </w:tcPr>
          <w:p w:rsidR="00634B9A" w:rsidRPr="00DC56F0" w:rsidRDefault="00634B9A" w:rsidP="00896AE0">
            <w:pPr>
              <w:spacing w:before="40" w:after="40"/>
              <w:jc w:val="center"/>
              <w:cnfStyle w:val="000000100000" w:firstRow="0" w:lastRow="0" w:firstColumn="0" w:lastColumn="0" w:oddVBand="0" w:evenVBand="0" w:oddHBand="1" w:evenHBand="0" w:firstRowFirstColumn="0" w:firstRowLastColumn="0" w:lastRowFirstColumn="0" w:lastRowLastColumn="0"/>
              <w:rPr>
                <w:sz w:val="20"/>
              </w:rPr>
            </w:pPr>
            <w:r w:rsidRPr="00DC56F0">
              <w:rPr>
                <w:sz w:val="20"/>
              </w:rPr>
              <w:t>3500 +1500 = 5000</w:t>
            </w:r>
          </w:p>
          <w:p w:rsidR="00634B9A" w:rsidRPr="00DC56F0" w:rsidRDefault="00634B9A" w:rsidP="00896AE0">
            <w:pPr>
              <w:spacing w:before="40" w:after="40"/>
              <w:jc w:val="center"/>
              <w:cnfStyle w:val="000000100000" w:firstRow="0" w:lastRow="0" w:firstColumn="0" w:lastColumn="0" w:oddVBand="0" w:evenVBand="0" w:oddHBand="1" w:evenHBand="0" w:firstRowFirstColumn="0" w:firstRowLastColumn="0" w:lastRowFirstColumn="0" w:lastRowLastColumn="0"/>
              <w:rPr>
                <w:sz w:val="20"/>
              </w:rPr>
            </w:pPr>
            <w:r w:rsidRPr="00DC56F0">
              <w:rPr>
                <w:sz w:val="20"/>
              </w:rPr>
              <w:t xml:space="preserve">(1500 will be given to bank </w:t>
            </w:r>
            <w:proofErr w:type="spellStart"/>
            <w:r w:rsidRPr="00DC56F0">
              <w:rPr>
                <w:sz w:val="20"/>
              </w:rPr>
              <w:t>Sakhi</w:t>
            </w:r>
            <w:proofErr w:type="spellEnd"/>
            <w:r w:rsidRPr="00DC56F0">
              <w:rPr>
                <w:sz w:val="20"/>
              </w:rPr>
              <w:t xml:space="preserve"> only from 3rd month)</w:t>
            </w:r>
          </w:p>
        </w:tc>
      </w:tr>
      <w:tr w:rsidR="00DC56F0" w:rsidRPr="00DC56F0" w:rsidTr="00DC56F0">
        <w:trPr>
          <w:trHeight w:val="20"/>
        </w:trPr>
        <w:tc>
          <w:tcPr>
            <w:cnfStyle w:val="001000000000" w:firstRow="0" w:lastRow="0" w:firstColumn="1" w:lastColumn="0" w:oddVBand="0" w:evenVBand="0" w:oddHBand="0" w:evenHBand="0" w:firstRowFirstColumn="0" w:firstRowLastColumn="0" w:lastRowFirstColumn="0" w:lastRowLastColumn="0"/>
            <w:tcW w:w="352" w:type="pct"/>
            <w:shd w:val="clear" w:color="auto" w:fill="auto"/>
            <w:vAlign w:val="center"/>
            <w:hideMark/>
          </w:tcPr>
          <w:p w:rsidR="00634B9A" w:rsidRPr="00DC56F0" w:rsidRDefault="00634B9A" w:rsidP="00DC56F0">
            <w:pPr>
              <w:spacing w:before="40" w:after="40"/>
              <w:jc w:val="left"/>
              <w:rPr>
                <w:b w:val="0"/>
                <w:sz w:val="20"/>
              </w:rPr>
            </w:pPr>
            <w:r w:rsidRPr="00DC56F0">
              <w:rPr>
                <w:b w:val="0"/>
                <w:sz w:val="20"/>
              </w:rPr>
              <w:t>2</w:t>
            </w:r>
          </w:p>
        </w:tc>
        <w:tc>
          <w:tcPr>
            <w:tcW w:w="1925" w:type="pct"/>
            <w:shd w:val="clear" w:color="auto" w:fill="auto"/>
            <w:vAlign w:val="center"/>
            <w:hideMark/>
          </w:tcPr>
          <w:p w:rsidR="00634B9A" w:rsidRPr="00DC56F0" w:rsidRDefault="00634B9A" w:rsidP="00DC56F0">
            <w:pPr>
              <w:spacing w:before="40" w:after="40"/>
              <w:jc w:val="left"/>
              <w:cnfStyle w:val="000000000000" w:firstRow="0" w:lastRow="0" w:firstColumn="0" w:lastColumn="0" w:oddVBand="0" w:evenVBand="0" w:oddHBand="0" w:evenHBand="0" w:firstRowFirstColumn="0" w:firstRowLastColumn="0" w:lastRowFirstColumn="0" w:lastRowLastColumn="0"/>
              <w:rPr>
                <w:sz w:val="20"/>
              </w:rPr>
            </w:pPr>
            <w:r w:rsidRPr="00DC56F0">
              <w:rPr>
                <w:sz w:val="20"/>
              </w:rPr>
              <w:t xml:space="preserve">Account opening </w:t>
            </w:r>
          </w:p>
        </w:tc>
        <w:tc>
          <w:tcPr>
            <w:tcW w:w="2723" w:type="pct"/>
            <w:shd w:val="clear" w:color="auto" w:fill="auto"/>
            <w:vAlign w:val="center"/>
            <w:hideMark/>
          </w:tcPr>
          <w:p w:rsidR="00634B9A" w:rsidRPr="00DC56F0" w:rsidRDefault="00634B9A" w:rsidP="00896AE0">
            <w:pPr>
              <w:spacing w:before="40" w:after="40"/>
              <w:jc w:val="center"/>
              <w:cnfStyle w:val="000000000000" w:firstRow="0" w:lastRow="0" w:firstColumn="0" w:lastColumn="0" w:oddVBand="0" w:evenVBand="0" w:oddHBand="0" w:evenHBand="0" w:firstRowFirstColumn="0" w:firstRowLastColumn="0" w:lastRowFirstColumn="0" w:lastRowLastColumn="0"/>
              <w:rPr>
                <w:sz w:val="20"/>
              </w:rPr>
            </w:pPr>
            <w:proofErr w:type="spellStart"/>
            <w:r w:rsidRPr="00DC56F0">
              <w:rPr>
                <w:sz w:val="20"/>
              </w:rPr>
              <w:t>Rs</w:t>
            </w:r>
            <w:proofErr w:type="spellEnd"/>
            <w:r w:rsidRPr="00DC56F0">
              <w:rPr>
                <w:sz w:val="20"/>
              </w:rPr>
              <w:t>. 20 in two stages</w:t>
            </w:r>
          </w:p>
          <w:p w:rsidR="00634B9A" w:rsidRPr="00DC56F0" w:rsidRDefault="00634B9A" w:rsidP="00896AE0">
            <w:pPr>
              <w:spacing w:before="40" w:after="40"/>
              <w:jc w:val="center"/>
              <w:cnfStyle w:val="000000000000" w:firstRow="0" w:lastRow="0" w:firstColumn="0" w:lastColumn="0" w:oddVBand="0" w:evenVBand="0" w:oddHBand="0" w:evenHBand="0" w:firstRowFirstColumn="0" w:firstRowLastColumn="0" w:lastRowFirstColumn="0" w:lastRowLastColumn="0"/>
              <w:rPr>
                <w:sz w:val="20"/>
              </w:rPr>
            </w:pPr>
            <w:proofErr w:type="spellStart"/>
            <w:r w:rsidRPr="00DC56F0">
              <w:rPr>
                <w:sz w:val="20"/>
              </w:rPr>
              <w:t>Rs</w:t>
            </w:r>
            <w:proofErr w:type="spellEnd"/>
            <w:r w:rsidRPr="00DC56F0">
              <w:rPr>
                <w:sz w:val="20"/>
              </w:rPr>
              <w:t>. 10 at the time of opening the account and remaining</w:t>
            </w:r>
          </w:p>
          <w:p w:rsidR="00634B9A" w:rsidRPr="00DC56F0" w:rsidRDefault="00634B9A" w:rsidP="00896AE0">
            <w:pPr>
              <w:spacing w:before="40" w:after="40"/>
              <w:jc w:val="center"/>
              <w:cnfStyle w:val="000000000000" w:firstRow="0" w:lastRow="0" w:firstColumn="0" w:lastColumn="0" w:oddVBand="0" w:evenVBand="0" w:oddHBand="0" w:evenHBand="0" w:firstRowFirstColumn="0" w:firstRowLastColumn="0" w:lastRowFirstColumn="0" w:lastRowLastColumn="0"/>
              <w:rPr>
                <w:sz w:val="20"/>
              </w:rPr>
            </w:pPr>
            <w:proofErr w:type="spellStart"/>
            <w:r w:rsidRPr="00DC56F0">
              <w:rPr>
                <w:sz w:val="20"/>
              </w:rPr>
              <w:t>Rs</w:t>
            </w:r>
            <w:proofErr w:type="spellEnd"/>
            <w:r w:rsidRPr="00DC56F0">
              <w:rPr>
                <w:sz w:val="20"/>
              </w:rPr>
              <w:t xml:space="preserve">. 10 after minimum balance of </w:t>
            </w:r>
            <w:proofErr w:type="spellStart"/>
            <w:r w:rsidRPr="00DC56F0">
              <w:rPr>
                <w:sz w:val="20"/>
              </w:rPr>
              <w:t>Rs</w:t>
            </w:r>
            <w:proofErr w:type="spellEnd"/>
            <w:r w:rsidRPr="00DC56F0">
              <w:rPr>
                <w:sz w:val="20"/>
              </w:rPr>
              <w:t>. 100 in the account</w:t>
            </w:r>
          </w:p>
        </w:tc>
      </w:tr>
      <w:tr w:rsidR="00DC56F0" w:rsidRPr="00DC56F0" w:rsidTr="00DC56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2" w:type="pct"/>
            <w:shd w:val="clear" w:color="auto" w:fill="auto"/>
            <w:vAlign w:val="center"/>
            <w:hideMark/>
          </w:tcPr>
          <w:p w:rsidR="00634B9A" w:rsidRPr="00DC56F0" w:rsidRDefault="00634B9A" w:rsidP="00DC56F0">
            <w:pPr>
              <w:spacing w:before="40" w:after="40"/>
              <w:jc w:val="left"/>
              <w:rPr>
                <w:b w:val="0"/>
                <w:sz w:val="20"/>
              </w:rPr>
            </w:pPr>
            <w:r w:rsidRPr="00DC56F0">
              <w:rPr>
                <w:b w:val="0"/>
                <w:sz w:val="20"/>
              </w:rPr>
              <w:t>3</w:t>
            </w:r>
          </w:p>
        </w:tc>
        <w:tc>
          <w:tcPr>
            <w:tcW w:w="1925" w:type="pct"/>
            <w:shd w:val="clear" w:color="auto" w:fill="auto"/>
            <w:vAlign w:val="center"/>
            <w:hideMark/>
          </w:tcPr>
          <w:p w:rsidR="00634B9A" w:rsidRPr="00DC56F0" w:rsidRDefault="00634B9A" w:rsidP="00DC56F0">
            <w:pPr>
              <w:spacing w:before="40" w:after="40"/>
              <w:jc w:val="left"/>
              <w:cnfStyle w:val="000000100000" w:firstRow="0" w:lastRow="0" w:firstColumn="0" w:lastColumn="0" w:oddVBand="0" w:evenVBand="0" w:oddHBand="1" w:evenHBand="0" w:firstRowFirstColumn="0" w:firstRowLastColumn="0" w:lastRowFirstColumn="0" w:lastRowLastColumn="0"/>
              <w:rPr>
                <w:sz w:val="20"/>
              </w:rPr>
            </w:pPr>
            <w:r w:rsidRPr="00DC56F0">
              <w:rPr>
                <w:sz w:val="20"/>
              </w:rPr>
              <w:t>Transaction (withdrawal and deposit) and remittance</w:t>
            </w:r>
          </w:p>
        </w:tc>
        <w:tc>
          <w:tcPr>
            <w:tcW w:w="2723" w:type="pct"/>
            <w:shd w:val="clear" w:color="auto" w:fill="auto"/>
            <w:vAlign w:val="center"/>
            <w:hideMark/>
          </w:tcPr>
          <w:p w:rsidR="00634B9A" w:rsidRPr="00DC56F0" w:rsidRDefault="00634B9A" w:rsidP="00896AE0">
            <w:pPr>
              <w:spacing w:before="40" w:after="40"/>
              <w:jc w:val="center"/>
              <w:cnfStyle w:val="000000100000" w:firstRow="0" w:lastRow="0" w:firstColumn="0" w:lastColumn="0" w:oddVBand="0" w:evenVBand="0" w:oddHBand="1" w:evenHBand="0" w:firstRowFirstColumn="0" w:firstRowLastColumn="0" w:lastRowFirstColumn="0" w:lastRowLastColumn="0"/>
              <w:rPr>
                <w:sz w:val="20"/>
              </w:rPr>
            </w:pPr>
            <w:r w:rsidRPr="00DC56F0">
              <w:rPr>
                <w:sz w:val="20"/>
              </w:rPr>
              <w:t>0.32% of the amount involved</w:t>
            </w:r>
          </w:p>
          <w:p w:rsidR="00634B9A" w:rsidRPr="00DC56F0" w:rsidRDefault="00634B9A" w:rsidP="00896AE0">
            <w:pPr>
              <w:spacing w:before="40" w:after="40"/>
              <w:jc w:val="center"/>
              <w:cnfStyle w:val="000000100000" w:firstRow="0" w:lastRow="0" w:firstColumn="0" w:lastColumn="0" w:oddVBand="0" w:evenVBand="0" w:oddHBand="1" w:evenHBand="0" w:firstRowFirstColumn="0" w:firstRowLastColumn="0" w:lastRowFirstColumn="0" w:lastRowLastColumn="0"/>
              <w:rPr>
                <w:sz w:val="20"/>
              </w:rPr>
            </w:pPr>
            <w:r w:rsidRPr="00DC56F0">
              <w:rPr>
                <w:sz w:val="20"/>
              </w:rPr>
              <w:t xml:space="preserve">(Maximum cap of </w:t>
            </w:r>
            <w:proofErr w:type="spellStart"/>
            <w:r w:rsidRPr="00DC56F0">
              <w:rPr>
                <w:sz w:val="20"/>
              </w:rPr>
              <w:t>Rs</w:t>
            </w:r>
            <w:proofErr w:type="spellEnd"/>
            <w:r w:rsidRPr="00DC56F0">
              <w:rPr>
                <w:sz w:val="20"/>
              </w:rPr>
              <w:t>. 50 per account per day)</w:t>
            </w:r>
          </w:p>
        </w:tc>
      </w:tr>
      <w:tr w:rsidR="00DC56F0" w:rsidRPr="00DC56F0" w:rsidTr="00DC56F0">
        <w:trPr>
          <w:trHeight w:val="20"/>
        </w:trPr>
        <w:tc>
          <w:tcPr>
            <w:cnfStyle w:val="001000000000" w:firstRow="0" w:lastRow="0" w:firstColumn="1" w:lastColumn="0" w:oddVBand="0" w:evenVBand="0" w:oddHBand="0" w:evenHBand="0" w:firstRowFirstColumn="0" w:firstRowLastColumn="0" w:lastRowFirstColumn="0" w:lastRowLastColumn="0"/>
            <w:tcW w:w="352" w:type="pct"/>
            <w:shd w:val="clear" w:color="auto" w:fill="auto"/>
            <w:vAlign w:val="center"/>
            <w:hideMark/>
          </w:tcPr>
          <w:p w:rsidR="00634B9A" w:rsidRPr="00DC56F0" w:rsidRDefault="00634B9A" w:rsidP="00DC56F0">
            <w:pPr>
              <w:spacing w:before="40" w:after="40"/>
              <w:jc w:val="left"/>
              <w:rPr>
                <w:b w:val="0"/>
                <w:sz w:val="20"/>
              </w:rPr>
            </w:pPr>
            <w:r w:rsidRPr="00DC56F0">
              <w:rPr>
                <w:b w:val="0"/>
                <w:sz w:val="20"/>
              </w:rPr>
              <w:t>4</w:t>
            </w:r>
          </w:p>
        </w:tc>
        <w:tc>
          <w:tcPr>
            <w:tcW w:w="1925" w:type="pct"/>
            <w:shd w:val="clear" w:color="auto" w:fill="auto"/>
            <w:vAlign w:val="center"/>
            <w:hideMark/>
          </w:tcPr>
          <w:p w:rsidR="00634B9A" w:rsidRPr="00DC56F0" w:rsidRDefault="00634B9A" w:rsidP="00DC56F0">
            <w:pPr>
              <w:spacing w:before="40" w:after="40"/>
              <w:jc w:val="left"/>
              <w:cnfStyle w:val="000000000000" w:firstRow="0" w:lastRow="0" w:firstColumn="0" w:lastColumn="0" w:oddVBand="0" w:evenVBand="0" w:oddHBand="0" w:evenHBand="0" w:firstRowFirstColumn="0" w:firstRowLastColumn="0" w:lastRowFirstColumn="0" w:lastRowLastColumn="0"/>
              <w:rPr>
                <w:sz w:val="20"/>
              </w:rPr>
            </w:pPr>
            <w:proofErr w:type="spellStart"/>
            <w:r w:rsidRPr="00DC56F0">
              <w:rPr>
                <w:sz w:val="20"/>
              </w:rPr>
              <w:t>Aadhaar</w:t>
            </w:r>
            <w:proofErr w:type="spellEnd"/>
            <w:r w:rsidRPr="00DC56F0">
              <w:rPr>
                <w:sz w:val="20"/>
              </w:rPr>
              <w:t xml:space="preserve"> seeding</w:t>
            </w:r>
          </w:p>
        </w:tc>
        <w:tc>
          <w:tcPr>
            <w:tcW w:w="2723" w:type="pct"/>
            <w:shd w:val="clear" w:color="auto" w:fill="auto"/>
            <w:vAlign w:val="center"/>
            <w:hideMark/>
          </w:tcPr>
          <w:p w:rsidR="00634B9A" w:rsidRPr="00DC56F0" w:rsidRDefault="00634B9A" w:rsidP="00896AE0">
            <w:pPr>
              <w:spacing w:before="40" w:after="40"/>
              <w:jc w:val="center"/>
              <w:cnfStyle w:val="000000000000" w:firstRow="0" w:lastRow="0" w:firstColumn="0" w:lastColumn="0" w:oddVBand="0" w:evenVBand="0" w:oddHBand="0" w:evenHBand="0" w:firstRowFirstColumn="0" w:firstRowLastColumn="0" w:lastRowFirstColumn="0" w:lastRowLastColumn="0"/>
              <w:rPr>
                <w:sz w:val="20"/>
              </w:rPr>
            </w:pPr>
            <w:r w:rsidRPr="00DC56F0">
              <w:rPr>
                <w:sz w:val="20"/>
              </w:rPr>
              <w:t>4</w:t>
            </w:r>
          </w:p>
        </w:tc>
      </w:tr>
      <w:tr w:rsidR="00DC56F0" w:rsidRPr="00DC56F0" w:rsidTr="00DC56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2" w:type="pct"/>
            <w:shd w:val="clear" w:color="auto" w:fill="auto"/>
            <w:vAlign w:val="center"/>
            <w:hideMark/>
          </w:tcPr>
          <w:p w:rsidR="00634B9A" w:rsidRPr="00DC56F0" w:rsidRDefault="00634B9A" w:rsidP="00DC56F0">
            <w:pPr>
              <w:spacing w:before="40" w:after="40"/>
              <w:jc w:val="left"/>
              <w:rPr>
                <w:b w:val="0"/>
                <w:sz w:val="20"/>
              </w:rPr>
            </w:pPr>
            <w:r w:rsidRPr="00DC56F0">
              <w:rPr>
                <w:b w:val="0"/>
                <w:sz w:val="20"/>
              </w:rPr>
              <w:t>5</w:t>
            </w:r>
          </w:p>
        </w:tc>
        <w:tc>
          <w:tcPr>
            <w:tcW w:w="1925" w:type="pct"/>
            <w:shd w:val="clear" w:color="auto" w:fill="auto"/>
            <w:vAlign w:val="center"/>
            <w:hideMark/>
          </w:tcPr>
          <w:p w:rsidR="00634B9A" w:rsidRPr="00DC56F0" w:rsidRDefault="00634B9A" w:rsidP="00DC56F0">
            <w:pPr>
              <w:spacing w:before="40" w:after="40"/>
              <w:jc w:val="left"/>
              <w:cnfStyle w:val="000000100000" w:firstRow="0" w:lastRow="0" w:firstColumn="0" w:lastColumn="0" w:oddVBand="0" w:evenVBand="0" w:oddHBand="1" w:evenHBand="0" w:firstRowFirstColumn="0" w:firstRowLastColumn="0" w:lastRowFirstColumn="0" w:lastRowLastColumn="0"/>
              <w:rPr>
                <w:sz w:val="20"/>
              </w:rPr>
            </w:pPr>
            <w:r w:rsidRPr="00DC56F0">
              <w:rPr>
                <w:sz w:val="20"/>
              </w:rPr>
              <w:t>PMJJBY</w:t>
            </w:r>
          </w:p>
        </w:tc>
        <w:tc>
          <w:tcPr>
            <w:tcW w:w="2723" w:type="pct"/>
            <w:shd w:val="clear" w:color="auto" w:fill="auto"/>
            <w:vAlign w:val="center"/>
            <w:hideMark/>
          </w:tcPr>
          <w:p w:rsidR="00634B9A" w:rsidRPr="00DC56F0" w:rsidRDefault="00634B9A" w:rsidP="00896AE0">
            <w:pPr>
              <w:spacing w:before="40" w:after="40"/>
              <w:jc w:val="center"/>
              <w:cnfStyle w:val="000000100000" w:firstRow="0" w:lastRow="0" w:firstColumn="0" w:lastColumn="0" w:oddVBand="0" w:evenVBand="0" w:oddHBand="1" w:evenHBand="0" w:firstRowFirstColumn="0" w:firstRowLastColumn="0" w:lastRowFirstColumn="0" w:lastRowLastColumn="0"/>
              <w:rPr>
                <w:sz w:val="20"/>
              </w:rPr>
            </w:pPr>
            <w:r w:rsidRPr="00DC56F0">
              <w:rPr>
                <w:sz w:val="20"/>
              </w:rPr>
              <w:t>24</w:t>
            </w:r>
          </w:p>
        </w:tc>
      </w:tr>
      <w:tr w:rsidR="00DC56F0" w:rsidRPr="00DC56F0" w:rsidTr="00DC56F0">
        <w:trPr>
          <w:trHeight w:val="20"/>
        </w:trPr>
        <w:tc>
          <w:tcPr>
            <w:cnfStyle w:val="001000000000" w:firstRow="0" w:lastRow="0" w:firstColumn="1" w:lastColumn="0" w:oddVBand="0" w:evenVBand="0" w:oddHBand="0" w:evenHBand="0" w:firstRowFirstColumn="0" w:firstRowLastColumn="0" w:lastRowFirstColumn="0" w:lastRowLastColumn="0"/>
            <w:tcW w:w="352" w:type="pct"/>
            <w:shd w:val="clear" w:color="auto" w:fill="auto"/>
            <w:vAlign w:val="center"/>
            <w:hideMark/>
          </w:tcPr>
          <w:p w:rsidR="00634B9A" w:rsidRPr="00DC56F0" w:rsidRDefault="00634B9A" w:rsidP="00DC56F0">
            <w:pPr>
              <w:spacing w:before="40" w:after="40"/>
              <w:jc w:val="left"/>
              <w:rPr>
                <w:b w:val="0"/>
                <w:sz w:val="20"/>
              </w:rPr>
            </w:pPr>
            <w:r w:rsidRPr="00DC56F0">
              <w:rPr>
                <w:b w:val="0"/>
                <w:sz w:val="20"/>
              </w:rPr>
              <w:t>6</w:t>
            </w:r>
          </w:p>
        </w:tc>
        <w:tc>
          <w:tcPr>
            <w:tcW w:w="1925" w:type="pct"/>
            <w:shd w:val="clear" w:color="auto" w:fill="auto"/>
            <w:vAlign w:val="center"/>
            <w:hideMark/>
          </w:tcPr>
          <w:p w:rsidR="00634B9A" w:rsidRPr="00DC56F0" w:rsidRDefault="00634B9A" w:rsidP="00DC56F0">
            <w:pPr>
              <w:spacing w:before="40" w:after="40"/>
              <w:jc w:val="left"/>
              <w:cnfStyle w:val="000000000000" w:firstRow="0" w:lastRow="0" w:firstColumn="0" w:lastColumn="0" w:oddVBand="0" w:evenVBand="0" w:oddHBand="0" w:evenHBand="0" w:firstRowFirstColumn="0" w:firstRowLastColumn="0" w:lastRowFirstColumn="0" w:lastRowLastColumn="0"/>
              <w:rPr>
                <w:sz w:val="20"/>
              </w:rPr>
            </w:pPr>
            <w:r w:rsidRPr="00DC56F0">
              <w:rPr>
                <w:sz w:val="20"/>
              </w:rPr>
              <w:t>PMSBY</w:t>
            </w:r>
          </w:p>
        </w:tc>
        <w:tc>
          <w:tcPr>
            <w:tcW w:w="2723" w:type="pct"/>
            <w:shd w:val="clear" w:color="auto" w:fill="auto"/>
            <w:vAlign w:val="center"/>
            <w:hideMark/>
          </w:tcPr>
          <w:p w:rsidR="00634B9A" w:rsidRPr="00DC56F0" w:rsidRDefault="00634B9A" w:rsidP="00896AE0">
            <w:pPr>
              <w:spacing w:before="40" w:after="40"/>
              <w:jc w:val="center"/>
              <w:cnfStyle w:val="000000000000" w:firstRow="0" w:lastRow="0" w:firstColumn="0" w:lastColumn="0" w:oddVBand="0" w:evenVBand="0" w:oddHBand="0" w:evenHBand="0" w:firstRowFirstColumn="0" w:firstRowLastColumn="0" w:lastRowFirstColumn="0" w:lastRowLastColumn="0"/>
              <w:rPr>
                <w:sz w:val="20"/>
              </w:rPr>
            </w:pPr>
            <w:r w:rsidRPr="00DC56F0">
              <w:rPr>
                <w:sz w:val="20"/>
              </w:rPr>
              <w:t>1</w:t>
            </w:r>
          </w:p>
        </w:tc>
      </w:tr>
      <w:tr w:rsidR="00DC56F0" w:rsidRPr="00DC56F0" w:rsidTr="00DC56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2" w:type="pct"/>
            <w:shd w:val="clear" w:color="auto" w:fill="auto"/>
            <w:vAlign w:val="center"/>
            <w:hideMark/>
          </w:tcPr>
          <w:p w:rsidR="00634B9A" w:rsidRPr="00DC56F0" w:rsidRDefault="00634B9A" w:rsidP="00DC56F0">
            <w:pPr>
              <w:spacing w:before="40" w:after="40"/>
              <w:jc w:val="left"/>
              <w:rPr>
                <w:b w:val="0"/>
                <w:sz w:val="20"/>
              </w:rPr>
            </w:pPr>
            <w:r w:rsidRPr="00DC56F0">
              <w:rPr>
                <w:b w:val="0"/>
                <w:sz w:val="20"/>
              </w:rPr>
              <w:t>7</w:t>
            </w:r>
          </w:p>
        </w:tc>
        <w:tc>
          <w:tcPr>
            <w:tcW w:w="1925" w:type="pct"/>
            <w:shd w:val="clear" w:color="auto" w:fill="auto"/>
            <w:vAlign w:val="center"/>
            <w:hideMark/>
          </w:tcPr>
          <w:p w:rsidR="00634B9A" w:rsidRPr="00DC56F0" w:rsidRDefault="00634B9A" w:rsidP="00DC56F0">
            <w:pPr>
              <w:spacing w:before="40" w:after="40"/>
              <w:jc w:val="left"/>
              <w:cnfStyle w:val="000000100000" w:firstRow="0" w:lastRow="0" w:firstColumn="0" w:lastColumn="0" w:oddVBand="0" w:evenVBand="0" w:oddHBand="1" w:evenHBand="0" w:firstRowFirstColumn="0" w:firstRowLastColumn="0" w:lastRowFirstColumn="0" w:lastRowLastColumn="0"/>
              <w:rPr>
                <w:sz w:val="20"/>
              </w:rPr>
            </w:pPr>
            <w:r w:rsidRPr="00DC56F0">
              <w:rPr>
                <w:sz w:val="20"/>
              </w:rPr>
              <w:t xml:space="preserve">Atal Pension </w:t>
            </w:r>
            <w:proofErr w:type="spellStart"/>
            <w:r w:rsidRPr="00DC56F0">
              <w:rPr>
                <w:sz w:val="20"/>
              </w:rPr>
              <w:t>Yojana</w:t>
            </w:r>
            <w:proofErr w:type="spellEnd"/>
            <w:r w:rsidRPr="00DC56F0">
              <w:rPr>
                <w:sz w:val="20"/>
              </w:rPr>
              <w:t xml:space="preserve"> (enrollment + 12 monthly installments)</w:t>
            </w:r>
          </w:p>
        </w:tc>
        <w:tc>
          <w:tcPr>
            <w:tcW w:w="2723" w:type="pct"/>
            <w:shd w:val="clear" w:color="auto" w:fill="auto"/>
            <w:vAlign w:val="center"/>
            <w:hideMark/>
          </w:tcPr>
          <w:p w:rsidR="00634B9A" w:rsidRPr="00DC56F0" w:rsidRDefault="00634B9A" w:rsidP="00896AE0">
            <w:pPr>
              <w:spacing w:before="40" w:after="40"/>
              <w:jc w:val="center"/>
              <w:cnfStyle w:val="000000100000" w:firstRow="0" w:lastRow="0" w:firstColumn="0" w:lastColumn="0" w:oddVBand="0" w:evenVBand="0" w:oddHBand="1" w:evenHBand="0" w:firstRowFirstColumn="0" w:firstRowLastColumn="0" w:lastRowFirstColumn="0" w:lastRowLastColumn="0"/>
              <w:rPr>
                <w:sz w:val="20"/>
              </w:rPr>
            </w:pPr>
            <w:r w:rsidRPr="00DC56F0">
              <w:rPr>
                <w:sz w:val="20"/>
              </w:rPr>
              <w:t>40</w:t>
            </w:r>
          </w:p>
        </w:tc>
      </w:tr>
      <w:tr w:rsidR="00DC56F0" w:rsidRPr="00DC56F0" w:rsidTr="00DC56F0">
        <w:trPr>
          <w:trHeight w:val="20"/>
        </w:trPr>
        <w:tc>
          <w:tcPr>
            <w:cnfStyle w:val="001000000000" w:firstRow="0" w:lastRow="0" w:firstColumn="1" w:lastColumn="0" w:oddVBand="0" w:evenVBand="0" w:oddHBand="0" w:evenHBand="0" w:firstRowFirstColumn="0" w:firstRowLastColumn="0" w:lastRowFirstColumn="0" w:lastRowLastColumn="0"/>
            <w:tcW w:w="352" w:type="pct"/>
            <w:shd w:val="clear" w:color="auto" w:fill="auto"/>
            <w:vAlign w:val="center"/>
            <w:hideMark/>
          </w:tcPr>
          <w:p w:rsidR="00634B9A" w:rsidRPr="00DC56F0" w:rsidRDefault="00634B9A" w:rsidP="00DC56F0">
            <w:pPr>
              <w:spacing w:before="40" w:after="40"/>
              <w:jc w:val="left"/>
              <w:rPr>
                <w:b w:val="0"/>
                <w:sz w:val="20"/>
              </w:rPr>
            </w:pPr>
            <w:r w:rsidRPr="00DC56F0">
              <w:rPr>
                <w:b w:val="0"/>
                <w:sz w:val="20"/>
              </w:rPr>
              <w:t>8</w:t>
            </w:r>
          </w:p>
        </w:tc>
        <w:tc>
          <w:tcPr>
            <w:tcW w:w="1925" w:type="pct"/>
            <w:shd w:val="clear" w:color="auto" w:fill="auto"/>
            <w:vAlign w:val="center"/>
            <w:hideMark/>
          </w:tcPr>
          <w:p w:rsidR="00634B9A" w:rsidRPr="00DC56F0" w:rsidRDefault="00634B9A" w:rsidP="00DC56F0">
            <w:pPr>
              <w:spacing w:before="40" w:after="40"/>
              <w:jc w:val="left"/>
              <w:cnfStyle w:val="000000000000" w:firstRow="0" w:lastRow="0" w:firstColumn="0" w:lastColumn="0" w:oddVBand="0" w:evenVBand="0" w:oddHBand="0" w:evenHBand="0" w:firstRowFirstColumn="0" w:firstRowLastColumn="0" w:lastRowFirstColumn="0" w:lastRowLastColumn="0"/>
              <w:rPr>
                <w:sz w:val="20"/>
              </w:rPr>
            </w:pPr>
            <w:r w:rsidRPr="00DC56F0">
              <w:rPr>
                <w:sz w:val="20"/>
              </w:rPr>
              <w:t>FD/RD account opening + amount transaction</w:t>
            </w:r>
          </w:p>
        </w:tc>
        <w:tc>
          <w:tcPr>
            <w:tcW w:w="2723" w:type="pct"/>
            <w:shd w:val="clear" w:color="auto" w:fill="auto"/>
            <w:vAlign w:val="center"/>
            <w:hideMark/>
          </w:tcPr>
          <w:p w:rsidR="00634B9A" w:rsidRPr="00DC56F0" w:rsidRDefault="00634B9A" w:rsidP="00896AE0">
            <w:pPr>
              <w:spacing w:before="40" w:after="40"/>
              <w:jc w:val="center"/>
              <w:cnfStyle w:val="000000000000" w:firstRow="0" w:lastRow="0" w:firstColumn="0" w:lastColumn="0" w:oddVBand="0" w:evenVBand="0" w:oddHBand="0" w:evenHBand="0" w:firstRowFirstColumn="0" w:firstRowLastColumn="0" w:lastRowFirstColumn="0" w:lastRowLastColumn="0"/>
              <w:rPr>
                <w:sz w:val="20"/>
              </w:rPr>
            </w:pPr>
            <w:r w:rsidRPr="00DC56F0">
              <w:rPr>
                <w:sz w:val="20"/>
              </w:rPr>
              <w:t>4 + 0.32% of transacted amount</w:t>
            </w:r>
          </w:p>
        </w:tc>
      </w:tr>
      <w:tr w:rsidR="00DC56F0" w:rsidRPr="00DC56F0" w:rsidTr="00DC56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2" w:type="pct"/>
            <w:shd w:val="clear" w:color="auto" w:fill="auto"/>
            <w:vAlign w:val="center"/>
            <w:hideMark/>
          </w:tcPr>
          <w:p w:rsidR="00634B9A" w:rsidRPr="00DC56F0" w:rsidRDefault="00634B9A" w:rsidP="00DC56F0">
            <w:pPr>
              <w:spacing w:before="40" w:after="40"/>
              <w:jc w:val="left"/>
              <w:rPr>
                <w:b w:val="0"/>
                <w:sz w:val="20"/>
              </w:rPr>
            </w:pPr>
            <w:r w:rsidRPr="00DC56F0">
              <w:rPr>
                <w:b w:val="0"/>
                <w:sz w:val="20"/>
              </w:rPr>
              <w:t>9</w:t>
            </w:r>
          </w:p>
        </w:tc>
        <w:tc>
          <w:tcPr>
            <w:tcW w:w="1925" w:type="pct"/>
            <w:shd w:val="clear" w:color="auto" w:fill="auto"/>
            <w:vAlign w:val="center"/>
            <w:hideMark/>
          </w:tcPr>
          <w:p w:rsidR="00634B9A" w:rsidRPr="00DC56F0" w:rsidRDefault="00634B9A" w:rsidP="00DC56F0">
            <w:pPr>
              <w:spacing w:before="40" w:after="40"/>
              <w:jc w:val="left"/>
              <w:cnfStyle w:val="000000100000" w:firstRow="0" w:lastRow="0" w:firstColumn="0" w:lastColumn="0" w:oddVBand="0" w:evenVBand="0" w:oddHBand="1" w:evenHBand="0" w:firstRowFirstColumn="0" w:firstRowLastColumn="0" w:lastRowFirstColumn="0" w:lastRowLastColumn="0"/>
              <w:rPr>
                <w:sz w:val="20"/>
              </w:rPr>
            </w:pPr>
            <w:r w:rsidRPr="00DC56F0">
              <w:rPr>
                <w:sz w:val="20"/>
              </w:rPr>
              <w:t>Loan Appraisal</w:t>
            </w:r>
          </w:p>
        </w:tc>
        <w:tc>
          <w:tcPr>
            <w:tcW w:w="2723" w:type="pct"/>
            <w:shd w:val="clear" w:color="auto" w:fill="auto"/>
            <w:vAlign w:val="center"/>
            <w:hideMark/>
          </w:tcPr>
          <w:p w:rsidR="00634B9A" w:rsidRPr="00DC56F0" w:rsidRDefault="00634B9A" w:rsidP="00896AE0">
            <w:pPr>
              <w:spacing w:before="40" w:after="40"/>
              <w:jc w:val="center"/>
              <w:cnfStyle w:val="000000100000" w:firstRow="0" w:lastRow="0" w:firstColumn="0" w:lastColumn="0" w:oddVBand="0" w:evenVBand="0" w:oddHBand="1" w:evenHBand="0" w:firstRowFirstColumn="0" w:firstRowLastColumn="0" w:lastRowFirstColumn="0" w:lastRowLastColumn="0"/>
              <w:rPr>
                <w:sz w:val="20"/>
              </w:rPr>
            </w:pPr>
            <w:r w:rsidRPr="00DC56F0">
              <w:rPr>
                <w:sz w:val="20"/>
              </w:rPr>
              <w:t>300</w:t>
            </w:r>
          </w:p>
        </w:tc>
      </w:tr>
    </w:tbl>
    <w:p w:rsidR="00634B9A" w:rsidRPr="004F422D" w:rsidRDefault="00634B9A" w:rsidP="0083431D">
      <w:pPr>
        <w:pStyle w:val="ListParagraph"/>
        <w:numPr>
          <w:ilvl w:val="0"/>
          <w:numId w:val="59"/>
        </w:numPr>
        <w:ind w:left="360"/>
        <w:rPr>
          <w:lang w:val="en-IN"/>
        </w:rPr>
      </w:pPr>
      <w:r w:rsidRPr="004F422D">
        <w:rPr>
          <w:lang w:val="en-IN"/>
        </w:rPr>
        <w:t xml:space="preserve">When bank pay commission to Bank </w:t>
      </w:r>
      <w:proofErr w:type="spellStart"/>
      <w:r w:rsidRPr="004F422D">
        <w:rPr>
          <w:lang w:val="en-IN"/>
        </w:rPr>
        <w:t>Sakhi</w:t>
      </w:r>
      <w:proofErr w:type="spellEnd"/>
      <w:r w:rsidRPr="004F422D">
        <w:rPr>
          <w:lang w:val="en-IN"/>
        </w:rPr>
        <w:t xml:space="preserve"> they deduct 5% Tax Deducted at Source (TDS) also. Bank </w:t>
      </w:r>
      <w:proofErr w:type="spellStart"/>
      <w:r w:rsidRPr="004F422D">
        <w:rPr>
          <w:lang w:val="en-IN"/>
        </w:rPr>
        <w:t>Sakhi</w:t>
      </w:r>
      <w:proofErr w:type="spellEnd"/>
      <w:r w:rsidRPr="004F422D">
        <w:rPr>
          <w:lang w:val="en-IN"/>
        </w:rPr>
        <w:t xml:space="preserve"> can claim this amount when they file their income tax return.</w:t>
      </w:r>
    </w:p>
    <w:p w:rsidR="00634B9A" w:rsidRPr="004F422D" w:rsidRDefault="00634B9A" w:rsidP="0083431D">
      <w:pPr>
        <w:pStyle w:val="ListParagraph"/>
        <w:numPr>
          <w:ilvl w:val="0"/>
          <w:numId w:val="59"/>
        </w:numPr>
        <w:ind w:left="360"/>
        <w:rPr>
          <w:lang w:val="en-IN"/>
        </w:rPr>
      </w:pPr>
      <w:r w:rsidRPr="004F422D">
        <w:rPr>
          <w:lang w:val="en-IN"/>
        </w:rPr>
        <w:t>Close the session and move to next session ’Marketing and Customer Service’</w:t>
      </w:r>
    </w:p>
    <w:p w:rsidR="00634B9A" w:rsidRPr="00634B9A" w:rsidRDefault="00634B9A" w:rsidP="00634B9A">
      <w:pPr>
        <w:rPr>
          <w:lang w:val="en-IN"/>
        </w:rPr>
      </w:pPr>
    </w:p>
    <w:p w:rsidR="0010291B" w:rsidRDefault="0010291B">
      <w:pPr>
        <w:spacing w:before="0" w:after="200"/>
        <w:jc w:val="left"/>
        <w:rPr>
          <w:lang w:val="en-IN"/>
        </w:rPr>
        <w:sectPr w:rsidR="0010291B" w:rsidSect="00F87889">
          <w:headerReference w:type="default" r:id="rId86"/>
          <w:footerReference w:type="default" r:id="rId87"/>
          <w:pgSz w:w="11907" w:h="16839" w:code="9"/>
          <w:pgMar w:top="1440" w:right="1440" w:bottom="1440" w:left="1440" w:header="720" w:footer="720" w:gutter="0"/>
          <w:cols w:space="720"/>
          <w:docGrid w:linePitch="360"/>
        </w:sectPr>
      </w:pPr>
    </w:p>
    <w:p w:rsidR="0010291B" w:rsidRPr="00835256" w:rsidRDefault="0010291B" w:rsidP="0010291B">
      <w:pPr>
        <w:jc w:val="center"/>
        <w:rPr>
          <w:rFonts w:cs="Times New Roman"/>
        </w:rPr>
      </w:pPr>
    </w:p>
    <w:p w:rsidR="0010291B" w:rsidRPr="00835256" w:rsidRDefault="0010291B" w:rsidP="0010291B">
      <w:pPr>
        <w:jc w:val="center"/>
        <w:rPr>
          <w:rFonts w:cs="Times New Roman"/>
        </w:rPr>
      </w:pPr>
    </w:p>
    <w:p w:rsidR="0010291B" w:rsidRPr="00835256" w:rsidRDefault="0010291B" w:rsidP="0010291B">
      <w:pPr>
        <w:jc w:val="center"/>
        <w:rPr>
          <w:rFonts w:cs="Times New Roman"/>
        </w:rPr>
      </w:pPr>
    </w:p>
    <w:p w:rsidR="0010291B" w:rsidRPr="00835256" w:rsidRDefault="0010291B" w:rsidP="0010291B">
      <w:pPr>
        <w:jc w:val="center"/>
        <w:rPr>
          <w:rFonts w:cs="Times New Roman"/>
        </w:rPr>
      </w:pPr>
    </w:p>
    <w:p w:rsidR="0010291B" w:rsidRDefault="0010291B" w:rsidP="0010291B">
      <w:pPr>
        <w:jc w:val="center"/>
        <w:rPr>
          <w:rFonts w:cs="Times New Roman"/>
        </w:rPr>
      </w:pPr>
    </w:p>
    <w:p w:rsidR="0010291B" w:rsidRDefault="0010291B" w:rsidP="0010291B">
      <w:pPr>
        <w:jc w:val="center"/>
        <w:rPr>
          <w:rFonts w:cs="Times New Roman"/>
        </w:rPr>
      </w:pPr>
    </w:p>
    <w:p w:rsidR="0010291B" w:rsidRDefault="0010291B" w:rsidP="0010291B">
      <w:pPr>
        <w:jc w:val="center"/>
        <w:rPr>
          <w:rFonts w:cs="Times New Roman"/>
        </w:rPr>
      </w:pPr>
    </w:p>
    <w:p w:rsidR="0010291B" w:rsidRDefault="0010291B" w:rsidP="0010291B">
      <w:pPr>
        <w:jc w:val="center"/>
        <w:rPr>
          <w:rFonts w:cs="Times New Roman"/>
        </w:rPr>
      </w:pPr>
    </w:p>
    <w:p w:rsidR="0010291B" w:rsidRDefault="0010291B" w:rsidP="0010291B">
      <w:pPr>
        <w:jc w:val="center"/>
        <w:rPr>
          <w:rFonts w:cs="Times New Roman"/>
        </w:rPr>
      </w:pPr>
    </w:p>
    <w:p w:rsidR="0010291B" w:rsidRPr="0010291B" w:rsidRDefault="0010291B" w:rsidP="0010291B"/>
    <w:p w:rsidR="0010291B" w:rsidRDefault="0010291B" w:rsidP="0010291B">
      <w:pPr>
        <w:jc w:val="center"/>
        <w:rPr>
          <w:rFonts w:cs="Times New Roman"/>
        </w:rPr>
      </w:pPr>
    </w:p>
    <w:p w:rsidR="0010291B" w:rsidRDefault="0010291B" w:rsidP="0010291B">
      <w:pPr>
        <w:jc w:val="center"/>
        <w:rPr>
          <w:rFonts w:cs="Times New Roman"/>
        </w:rPr>
      </w:pPr>
    </w:p>
    <w:p w:rsidR="0010291B" w:rsidRDefault="0010291B" w:rsidP="0010291B">
      <w:pPr>
        <w:jc w:val="center"/>
        <w:rPr>
          <w:rFonts w:cs="Times New Roman"/>
        </w:rPr>
      </w:pPr>
    </w:p>
    <w:p w:rsidR="0010291B" w:rsidRDefault="0010291B" w:rsidP="0010291B">
      <w:pPr>
        <w:jc w:val="center"/>
        <w:rPr>
          <w:rFonts w:cs="Times New Roman"/>
        </w:rPr>
      </w:pPr>
      <w:r w:rsidRPr="00835256">
        <w:rPr>
          <w:rFonts w:cs="Times New Roman"/>
          <w:b/>
          <w:noProof/>
          <w:color w:val="000000" w:themeColor="text1"/>
          <w:lang w:val="en-IN" w:eastAsia="en-IN"/>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mc:AlternateContent>
          <mc:Choice Requires="wps">
            <w:drawing>
              <wp:anchor distT="45720" distB="45720" distL="114300" distR="114300" simplePos="0" relativeHeight="251659264" behindDoc="1" locked="0" layoutInCell="1" allowOverlap="1" wp14:anchorId="3A1D7FB1" wp14:editId="18B88491">
                <wp:simplePos x="0" y="0"/>
                <wp:positionH relativeFrom="margin">
                  <wp:posOffset>-924396</wp:posOffset>
                </wp:positionH>
                <wp:positionV relativeFrom="margin">
                  <wp:posOffset>3703156</wp:posOffset>
                </wp:positionV>
                <wp:extent cx="7559675" cy="1238250"/>
                <wp:effectExtent l="0" t="0" r="3175" b="0"/>
                <wp:wrapNone/>
                <wp:docPr id="68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1238250"/>
                        </a:xfrm>
                        <a:prstGeom prst="roundRect">
                          <a:avLst>
                            <a:gd name="adj" fmla="val 0"/>
                          </a:avLst>
                        </a:prstGeom>
                        <a:solidFill>
                          <a:schemeClr val="accent6">
                            <a:lumMod val="20000"/>
                            <a:lumOff val="80000"/>
                          </a:schemeClr>
                        </a:solidFill>
                        <a:ln>
                          <a:noFill/>
                          <a:headEnd/>
                          <a:tailEnd/>
                        </a:ln>
                        <a:effectLst/>
                      </wps:spPr>
                      <wps:style>
                        <a:lnRef idx="1">
                          <a:schemeClr val="accent3"/>
                        </a:lnRef>
                        <a:fillRef idx="3">
                          <a:schemeClr val="accent3"/>
                        </a:fillRef>
                        <a:effectRef idx="2">
                          <a:schemeClr val="accent3"/>
                        </a:effectRef>
                        <a:fontRef idx="minor">
                          <a:schemeClr val="lt1"/>
                        </a:fontRef>
                      </wps:style>
                      <wps:txbx>
                        <w:txbxContent>
                          <w:p w:rsidR="00A64874" w:rsidRPr="0010291B" w:rsidRDefault="00A64874" w:rsidP="0010291B"/>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A1D7FB1" id="_x0000_s1033" style="position:absolute;left:0;text-align:left;margin-left:-72.8pt;margin-top:291.6pt;width:595.25pt;height:97.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" fillcolor="#e2efd9 [665]" stroked="f">
                <v:textbox inset="0,0,0,0">
                  <w:txbxContent>
                    <w:p w:rsidR="00A64874" w:rsidRPr="0010291B" w:rsidRDefault="00A64874" w:rsidP="0010291B"/>
                  </w:txbxContent>
                </v:textbox>
                <w10:wrap anchorx="margin" anchory="margin"/>
              </v:roundrect>
            </w:pict>
          </mc:Fallback>
        </mc:AlternateContent>
      </w:r>
    </w:p>
    <w:p w:rsidR="0010291B" w:rsidRDefault="0010291B" w:rsidP="0010291B">
      <w:pPr>
        <w:jc w:val="center"/>
        <w:rPr>
          <w:rFonts w:cs="Times New Roman"/>
        </w:rPr>
      </w:pPr>
    </w:p>
    <w:p w:rsidR="0010291B" w:rsidRPr="00360836" w:rsidRDefault="0010291B" w:rsidP="0010291B">
      <w:pPr>
        <w:pStyle w:val="Heading1"/>
        <w:tabs>
          <w:tab w:val="left" w:pos="1418"/>
        </w:tabs>
        <w:jc w:val="center"/>
        <w:rPr>
          <w:rFonts w:ascii="Bell MT" w:hAnsi="Bell MT"/>
          <w:color w:val="0000CC"/>
          <w:sz w:val="72"/>
        </w:rPr>
      </w:pPr>
      <w:bookmarkStart w:id="31" w:name="_Toc516679086"/>
      <w:r w:rsidRPr="00360836">
        <w:rPr>
          <w:rFonts w:ascii="Bell MT" w:hAnsi="Bell MT"/>
          <w:color w:val="0000CC"/>
          <w:sz w:val="72"/>
        </w:rPr>
        <w:t xml:space="preserve">Day </w:t>
      </w:r>
      <w:r>
        <w:rPr>
          <w:rFonts w:ascii="Bell MT" w:hAnsi="Bell MT"/>
          <w:color w:val="0000CC"/>
          <w:sz w:val="72"/>
        </w:rPr>
        <w:t>-</w:t>
      </w:r>
      <w:r w:rsidRPr="00360836">
        <w:rPr>
          <w:rFonts w:ascii="Bell MT" w:hAnsi="Bell MT"/>
          <w:color w:val="0000CC"/>
          <w:sz w:val="72"/>
        </w:rPr>
        <w:t xml:space="preserve"> </w:t>
      </w:r>
      <w:r>
        <w:rPr>
          <w:rFonts w:ascii="Bell MT" w:hAnsi="Bell MT"/>
          <w:color w:val="0000CC"/>
          <w:sz w:val="72"/>
        </w:rPr>
        <w:t>3</w:t>
      </w:r>
      <w:bookmarkEnd w:id="31"/>
    </w:p>
    <w:p w:rsidR="0010291B" w:rsidRPr="00835256" w:rsidRDefault="0010291B" w:rsidP="0010291B">
      <w:pPr>
        <w:jc w:val="center"/>
        <w:rPr>
          <w:rFonts w:cs="Times New Roman"/>
        </w:rPr>
      </w:pPr>
    </w:p>
    <w:p w:rsidR="0010291B" w:rsidRPr="00835256" w:rsidRDefault="0010291B" w:rsidP="0010291B">
      <w:pPr>
        <w:jc w:val="center"/>
        <w:rPr>
          <w:rFonts w:cs="Times New Roman"/>
        </w:rPr>
      </w:pPr>
    </w:p>
    <w:p w:rsidR="0010291B" w:rsidRPr="00835256" w:rsidRDefault="0010291B" w:rsidP="0010291B">
      <w:pPr>
        <w:jc w:val="center"/>
        <w:rPr>
          <w:rFonts w:cs="Times New Roman"/>
        </w:rPr>
      </w:pPr>
    </w:p>
    <w:p w:rsidR="0010291B" w:rsidRDefault="0010291B" w:rsidP="0010291B"/>
    <w:p w:rsidR="0010291B" w:rsidRDefault="0010291B">
      <w:pPr>
        <w:spacing w:before="0" w:after="200"/>
        <w:jc w:val="left"/>
        <w:rPr>
          <w:lang w:val="en-IN"/>
        </w:rPr>
      </w:pPr>
    </w:p>
    <w:p w:rsidR="0010291B" w:rsidRPr="0010291B" w:rsidRDefault="0010291B" w:rsidP="0010291B">
      <w:pPr>
        <w:rPr>
          <w:lang w:val="en-IN"/>
        </w:rPr>
      </w:pPr>
    </w:p>
    <w:p w:rsidR="0010291B" w:rsidRPr="0010291B" w:rsidRDefault="0010291B" w:rsidP="0010291B">
      <w:pPr>
        <w:rPr>
          <w:lang w:val="en-IN"/>
        </w:rPr>
      </w:pPr>
    </w:p>
    <w:p w:rsidR="0010291B" w:rsidRPr="0010291B" w:rsidRDefault="0010291B" w:rsidP="0010291B">
      <w:pPr>
        <w:rPr>
          <w:lang w:val="en-IN"/>
        </w:rPr>
      </w:pPr>
    </w:p>
    <w:p w:rsidR="0010291B" w:rsidRDefault="0010291B" w:rsidP="0010291B">
      <w:pPr>
        <w:rPr>
          <w:lang w:val="en-IN"/>
        </w:rPr>
      </w:pPr>
    </w:p>
    <w:p w:rsidR="0010291B" w:rsidRPr="0010291B" w:rsidRDefault="0010291B" w:rsidP="0010291B">
      <w:pPr>
        <w:rPr>
          <w:lang w:val="en-IN"/>
        </w:rPr>
      </w:pPr>
    </w:p>
    <w:p w:rsidR="0010291B" w:rsidRDefault="0010291B" w:rsidP="0010291B">
      <w:pPr>
        <w:tabs>
          <w:tab w:val="left" w:pos="2912"/>
        </w:tabs>
        <w:rPr>
          <w:lang w:val="en-IN"/>
        </w:rPr>
      </w:pPr>
      <w:r>
        <w:rPr>
          <w:lang w:val="en-IN"/>
        </w:rPr>
        <w:tab/>
      </w:r>
    </w:p>
    <w:p w:rsidR="0010291B" w:rsidRDefault="0010291B" w:rsidP="0010291B">
      <w:pPr>
        <w:rPr>
          <w:lang w:val="en-IN"/>
        </w:rPr>
      </w:pPr>
    </w:p>
    <w:p w:rsidR="0010291B" w:rsidRPr="0010291B" w:rsidRDefault="0010291B" w:rsidP="0010291B">
      <w:pPr>
        <w:rPr>
          <w:lang w:val="en-IN"/>
        </w:rPr>
        <w:sectPr w:rsidR="0010291B" w:rsidRPr="0010291B" w:rsidSect="00F87889">
          <w:headerReference w:type="default" r:id="rId88"/>
          <w:footerReference w:type="default" r:id="rId89"/>
          <w:pgSz w:w="11907" w:h="16839" w:code="9"/>
          <w:pgMar w:top="1440" w:right="1440" w:bottom="1440" w:left="1440" w:header="720" w:footer="720" w:gutter="0"/>
          <w:cols w:space="720"/>
          <w:docGrid w:linePitch="360"/>
        </w:sectPr>
      </w:pPr>
    </w:p>
    <w:p w:rsidR="0045695E" w:rsidRPr="009850E8" w:rsidRDefault="00903E09" w:rsidP="00E841B4">
      <w:pPr>
        <w:pStyle w:val="Heading1"/>
        <w:pBdr>
          <w:bottom w:val="single" w:sz="8" w:space="1" w:color="ED7D31" w:themeColor="accent2"/>
        </w:pBdr>
      </w:pPr>
      <w:bookmarkStart w:id="32" w:name="_Toc516679087"/>
      <w:r w:rsidRPr="009850E8">
        <w:lastRenderedPageBreak/>
        <w:t>Session 9</w:t>
      </w:r>
      <w:r w:rsidR="0045695E" w:rsidRPr="009850E8">
        <w:t>: Marketing and Customer Service</w:t>
      </w:r>
      <w:bookmarkEnd w:id="32"/>
    </w:p>
    <w:tbl>
      <w:tblPr>
        <w:tblStyle w:val="ListTable3-Accent5"/>
        <w:tblW w:w="5000" w:type="pct"/>
        <w:tblBorders>
          <w:top w:val="none" w:sz="0" w:space="0" w:color="auto"/>
          <w:left w:val="none" w:sz="0" w:space="0" w:color="auto"/>
          <w:bottom w:val="none" w:sz="0" w:space="0" w:color="auto"/>
          <w:right w:val="none" w:sz="0" w:space="0" w:color="auto"/>
          <w:insideH w:val="single" w:sz="4" w:space="0" w:color="4472C4" w:themeColor="accent5"/>
        </w:tblBorders>
        <w:tblLook w:val="04A0" w:firstRow="1" w:lastRow="0" w:firstColumn="1" w:lastColumn="0" w:noHBand="0" w:noVBand="1"/>
      </w:tblPr>
      <w:tblGrid>
        <w:gridCol w:w="1841"/>
        <w:gridCol w:w="302"/>
        <w:gridCol w:w="6884"/>
      </w:tblGrid>
      <w:tr w:rsidR="0064629A" w:rsidRPr="00256595" w:rsidTr="00C9063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0" w:type="pct"/>
            <w:tcBorders>
              <w:bottom w:val="none" w:sz="0" w:space="0" w:color="auto"/>
              <w:right w:val="none" w:sz="0" w:space="0" w:color="auto"/>
            </w:tcBorders>
            <w:shd w:val="clear" w:color="auto" w:fill="auto"/>
          </w:tcPr>
          <w:p w:rsidR="0064629A" w:rsidRPr="00256595" w:rsidRDefault="0064629A" w:rsidP="00C9063A">
            <w:pPr>
              <w:spacing w:before="60" w:after="60"/>
              <w:rPr>
                <w:color w:val="auto"/>
                <w:sz w:val="20"/>
                <w:szCs w:val="20"/>
              </w:rPr>
            </w:pPr>
            <w:r w:rsidRPr="00256595">
              <w:rPr>
                <w:color w:val="auto"/>
                <w:sz w:val="20"/>
                <w:szCs w:val="20"/>
              </w:rPr>
              <w:t>Overview</w:t>
            </w:r>
          </w:p>
        </w:tc>
        <w:tc>
          <w:tcPr>
            <w:tcW w:w="167" w:type="pct"/>
            <w:shd w:val="clear" w:color="auto" w:fill="auto"/>
          </w:tcPr>
          <w:p w:rsidR="0064629A" w:rsidRPr="00256595" w:rsidRDefault="0064629A" w:rsidP="00C9063A">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rPr>
            </w:pPr>
          </w:p>
        </w:tc>
        <w:tc>
          <w:tcPr>
            <w:tcW w:w="3813" w:type="pct"/>
            <w:shd w:val="clear" w:color="auto" w:fill="auto"/>
          </w:tcPr>
          <w:p w:rsidR="0064629A" w:rsidRPr="00256595" w:rsidRDefault="00DC23BD" w:rsidP="003E7AA7">
            <w:pPr>
              <w:spacing w:before="60" w:after="60"/>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DC23BD">
              <w:rPr>
                <w:b w:val="0"/>
                <w:bCs w:val="0"/>
                <w:color w:val="auto"/>
                <w:sz w:val="20"/>
                <w:szCs w:val="20"/>
              </w:rPr>
              <w:t>This session helps participants to understand marketing activities to be undertaken by them and how to better serve their customers.</w:t>
            </w:r>
          </w:p>
        </w:tc>
      </w:tr>
      <w:tr w:rsidR="0064629A" w:rsidRPr="00256595" w:rsidTr="00C906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Borders>
              <w:top w:val="none" w:sz="0" w:space="0" w:color="auto"/>
              <w:bottom w:val="none" w:sz="0" w:space="0" w:color="auto"/>
              <w:right w:val="none" w:sz="0" w:space="0" w:color="auto"/>
            </w:tcBorders>
            <w:shd w:val="clear" w:color="auto" w:fill="auto"/>
          </w:tcPr>
          <w:p w:rsidR="0064629A" w:rsidRPr="00256595" w:rsidRDefault="0064629A" w:rsidP="00C9063A">
            <w:pPr>
              <w:spacing w:before="60" w:after="60"/>
              <w:rPr>
                <w:sz w:val="20"/>
                <w:szCs w:val="20"/>
              </w:rPr>
            </w:pPr>
            <w:r w:rsidRPr="00256595">
              <w:rPr>
                <w:sz w:val="20"/>
                <w:szCs w:val="20"/>
              </w:rPr>
              <w:t>Session Objectives</w:t>
            </w:r>
          </w:p>
        </w:tc>
        <w:tc>
          <w:tcPr>
            <w:tcW w:w="167" w:type="pct"/>
            <w:tcBorders>
              <w:top w:val="none" w:sz="0" w:space="0" w:color="auto"/>
              <w:bottom w:val="none" w:sz="0" w:space="0" w:color="auto"/>
            </w:tcBorders>
            <w:shd w:val="clear" w:color="auto" w:fill="auto"/>
          </w:tcPr>
          <w:p w:rsidR="0064629A" w:rsidRPr="00256595" w:rsidRDefault="0064629A" w:rsidP="00C9063A">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c>
          <w:tcPr>
            <w:tcW w:w="3813" w:type="pct"/>
            <w:tcBorders>
              <w:top w:val="none" w:sz="0" w:space="0" w:color="auto"/>
              <w:bottom w:val="none" w:sz="0" w:space="0" w:color="auto"/>
            </w:tcBorders>
            <w:shd w:val="clear" w:color="auto" w:fill="auto"/>
          </w:tcPr>
          <w:p w:rsidR="0064629A" w:rsidRPr="00256595" w:rsidRDefault="0064629A" w:rsidP="00C9063A">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By the end of this session participants will be able to:</w:t>
            </w:r>
          </w:p>
          <w:p w:rsidR="0064629A" w:rsidRPr="0064629A" w:rsidRDefault="0064629A" w:rsidP="0083431D">
            <w:pPr>
              <w:pStyle w:val="ListParagraph"/>
              <w:numPr>
                <w:ilvl w:val="0"/>
                <w:numId w:val="7"/>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64629A">
              <w:rPr>
                <w:sz w:val="20"/>
                <w:szCs w:val="20"/>
              </w:rPr>
              <w:t>Be able to pitch with prospective customers</w:t>
            </w:r>
          </w:p>
          <w:p w:rsidR="0064629A" w:rsidRPr="0064629A" w:rsidRDefault="0064629A" w:rsidP="0083431D">
            <w:pPr>
              <w:pStyle w:val="ListParagraph"/>
              <w:numPr>
                <w:ilvl w:val="0"/>
                <w:numId w:val="7"/>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64629A">
              <w:rPr>
                <w:sz w:val="20"/>
                <w:szCs w:val="20"/>
              </w:rPr>
              <w:t>Know how to handle difficult customers</w:t>
            </w:r>
          </w:p>
          <w:p w:rsidR="0064629A" w:rsidRPr="0064629A" w:rsidRDefault="0064629A" w:rsidP="0083431D">
            <w:pPr>
              <w:pStyle w:val="ListParagraph"/>
              <w:numPr>
                <w:ilvl w:val="0"/>
                <w:numId w:val="7"/>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64629A">
              <w:rPr>
                <w:sz w:val="20"/>
                <w:szCs w:val="20"/>
              </w:rPr>
              <w:t xml:space="preserve">Marketing activities for bank </w:t>
            </w:r>
            <w:proofErr w:type="spellStart"/>
            <w:r w:rsidRPr="0064629A">
              <w:rPr>
                <w:sz w:val="20"/>
                <w:szCs w:val="20"/>
              </w:rPr>
              <w:t>sakhis</w:t>
            </w:r>
            <w:proofErr w:type="spellEnd"/>
          </w:p>
          <w:p w:rsidR="0064629A" w:rsidRPr="0064629A" w:rsidRDefault="0064629A" w:rsidP="0083431D">
            <w:pPr>
              <w:pStyle w:val="ListParagraph"/>
              <w:numPr>
                <w:ilvl w:val="0"/>
                <w:numId w:val="7"/>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64629A">
              <w:rPr>
                <w:sz w:val="20"/>
                <w:szCs w:val="20"/>
              </w:rPr>
              <w:t>Branding essentials</w:t>
            </w:r>
          </w:p>
          <w:p w:rsidR="0064629A" w:rsidRPr="0064629A" w:rsidRDefault="0064629A" w:rsidP="0083431D">
            <w:pPr>
              <w:pStyle w:val="ListParagraph"/>
              <w:numPr>
                <w:ilvl w:val="0"/>
                <w:numId w:val="7"/>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64629A">
              <w:rPr>
                <w:sz w:val="20"/>
                <w:szCs w:val="20"/>
              </w:rPr>
              <w:t>How to better serve customers</w:t>
            </w:r>
          </w:p>
          <w:p w:rsidR="0064629A" w:rsidRPr="0064629A" w:rsidRDefault="0064629A" w:rsidP="0083431D">
            <w:pPr>
              <w:pStyle w:val="ListParagraph"/>
              <w:numPr>
                <w:ilvl w:val="0"/>
                <w:numId w:val="7"/>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64629A">
              <w:rPr>
                <w:sz w:val="20"/>
                <w:szCs w:val="20"/>
              </w:rPr>
              <w:t xml:space="preserve">Grievance redressal mechanism for bank </w:t>
            </w:r>
            <w:proofErr w:type="spellStart"/>
            <w:r w:rsidRPr="0064629A">
              <w:rPr>
                <w:sz w:val="20"/>
                <w:szCs w:val="20"/>
              </w:rPr>
              <w:t>sakhis</w:t>
            </w:r>
            <w:proofErr w:type="spellEnd"/>
            <w:r w:rsidRPr="0064629A">
              <w:rPr>
                <w:sz w:val="20"/>
                <w:szCs w:val="20"/>
              </w:rPr>
              <w:t xml:space="preserve"> and customers</w:t>
            </w:r>
          </w:p>
          <w:p w:rsidR="0064629A" w:rsidRPr="004E6F0E" w:rsidRDefault="0064629A" w:rsidP="0083431D">
            <w:pPr>
              <w:pStyle w:val="ListParagraph"/>
              <w:numPr>
                <w:ilvl w:val="0"/>
                <w:numId w:val="7"/>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64629A">
              <w:rPr>
                <w:sz w:val="20"/>
                <w:szCs w:val="20"/>
              </w:rPr>
              <w:t>Customer education</w:t>
            </w:r>
          </w:p>
        </w:tc>
      </w:tr>
      <w:tr w:rsidR="0064629A" w:rsidRPr="00256595" w:rsidTr="00C9063A">
        <w:tc>
          <w:tcPr>
            <w:cnfStyle w:val="001000000000" w:firstRow="0" w:lastRow="0" w:firstColumn="1" w:lastColumn="0" w:oddVBand="0" w:evenVBand="0" w:oddHBand="0" w:evenHBand="0" w:firstRowFirstColumn="0" w:firstRowLastColumn="0" w:lastRowFirstColumn="0" w:lastRowLastColumn="0"/>
            <w:tcW w:w="1020" w:type="pct"/>
            <w:tcBorders>
              <w:right w:val="none" w:sz="0" w:space="0" w:color="auto"/>
            </w:tcBorders>
          </w:tcPr>
          <w:p w:rsidR="0064629A" w:rsidRPr="00256595" w:rsidRDefault="0064629A" w:rsidP="00C9063A">
            <w:pPr>
              <w:spacing w:before="60" w:after="60"/>
              <w:rPr>
                <w:sz w:val="20"/>
                <w:szCs w:val="20"/>
              </w:rPr>
            </w:pPr>
            <w:r w:rsidRPr="00256595">
              <w:rPr>
                <w:sz w:val="20"/>
                <w:szCs w:val="20"/>
              </w:rPr>
              <w:t>Duration</w:t>
            </w:r>
          </w:p>
        </w:tc>
        <w:tc>
          <w:tcPr>
            <w:tcW w:w="167" w:type="pct"/>
          </w:tcPr>
          <w:p w:rsidR="0064629A" w:rsidRPr="00256595" w:rsidRDefault="0064629A" w:rsidP="00C9063A">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c>
          <w:tcPr>
            <w:tcW w:w="3813" w:type="pct"/>
          </w:tcPr>
          <w:p w:rsidR="0064629A" w:rsidRPr="00256595" w:rsidRDefault="0064629A" w:rsidP="00C9063A">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240</w:t>
            </w:r>
            <w:r w:rsidRPr="00256595">
              <w:rPr>
                <w:sz w:val="20"/>
                <w:szCs w:val="20"/>
              </w:rPr>
              <w:t xml:space="preserve"> min</w:t>
            </w:r>
          </w:p>
        </w:tc>
      </w:tr>
      <w:tr w:rsidR="0064629A" w:rsidRPr="00256595" w:rsidTr="00C9063A">
        <w:trPr>
          <w:cnfStyle w:val="000000100000" w:firstRow="0" w:lastRow="0" w:firstColumn="0" w:lastColumn="0" w:oddVBand="0" w:evenVBand="0" w:oddHBand="1" w:evenHBand="0" w:firstRowFirstColumn="0" w:firstRowLastColumn="0" w:lastRowFirstColumn="0" w:lastRowLastColumn="0"/>
          <w:trHeight w:val="1958"/>
        </w:trPr>
        <w:tc>
          <w:tcPr>
            <w:cnfStyle w:val="001000000000" w:firstRow="0" w:lastRow="0" w:firstColumn="1" w:lastColumn="0" w:oddVBand="0" w:evenVBand="0" w:oddHBand="0" w:evenHBand="0" w:firstRowFirstColumn="0" w:firstRowLastColumn="0" w:lastRowFirstColumn="0" w:lastRowLastColumn="0"/>
            <w:tcW w:w="1020" w:type="pct"/>
            <w:tcBorders>
              <w:top w:val="none" w:sz="0" w:space="0" w:color="auto"/>
              <w:bottom w:val="none" w:sz="0" w:space="0" w:color="auto"/>
              <w:right w:val="none" w:sz="0" w:space="0" w:color="auto"/>
            </w:tcBorders>
          </w:tcPr>
          <w:p w:rsidR="0064629A" w:rsidRPr="00256595" w:rsidRDefault="0064629A" w:rsidP="00C9063A">
            <w:pPr>
              <w:spacing w:before="60" w:after="60"/>
              <w:rPr>
                <w:sz w:val="20"/>
                <w:szCs w:val="20"/>
              </w:rPr>
            </w:pPr>
            <w:r w:rsidRPr="00256595">
              <w:rPr>
                <w:sz w:val="20"/>
                <w:szCs w:val="20"/>
              </w:rPr>
              <w:t>Methodology and Steps</w:t>
            </w:r>
          </w:p>
        </w:tc>
        <w:tc>
          <w:tcPr>
            <w:tcW w:w="167" w:type="pct"/>
            <w:tcBorders>
              <w:top w:val="none" w:sz="0" w:space="0" w:color="auto"/>
              <w:bottom w:val="none" w:sz="0" w:space="0" w:color="auto"/>
            </w:tcBorders>
          </w:tcPr>
          <w:p w:rsidR="0064629A" w:rsidRPr="00256595" w:rsidRDefault="0064629A" w:rsidP="00C9063A">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c>
          <w:tcPr>
            <w:tcW w:w="3813" w:type="pct"/>
            <w:tcBorders>
              <w:top w:val="none" w:sz="0" w:space="0" w:color="auto"/>
              <w:bottom w:val="none" w:sz="0" w:space="0" w:color="auto"/>
            </w:tcBorders>
          </w:tcPr>
          <w:p w:rsidR="0064629A" w:rsidRPr="00256595" w:rsidRDefault="0064629A" w:rsidP="00C9063A">
            <w:pPr>
              <w:spacing w:before="60" w:after="60"/>
              <w:cnfStyle w:val="000000100000" w:firstRow="0" w:lastRow="0" w:firstColumn="0" w:lastColumn="0" w:oddVBand="0" w:evenVBand="0" w:oddHBand="1" w:evenHBand="0" w:firstRowFirstColumn="0" w:firstRowLastColumn="0" w:lastRowFirstColumn="0" w:lastRowLastColumn="0"/>
              <w:rPr>
                <w:b/>
                <w:bCs/>
                <w:sz w:val="20"/>
                <w:szCs w:val="20"/>
              </w:rPr>
            </w:pPr>
            <w:r w:rsidRPr="00256595">
              <w:rPr>
                <w:b/>
                <w:bCs/>
                <w:sz w:val="20"/>
                <w:szCs w:val="20"/>
              </w:rPr>
              <w:t>Presentation</w:t>
            </w:r>
            <w:r w:rsidRPr="0064629A">
              <w:rPr>
                <w:b/>
                <w:bCs/>
                <w:sz w:val="20"/>
                <w:szCs w:val="20"/>
              </w:rPr>
              <w:t>, Role Play and Plenary Discussion</w:t>
            </w:r>
          </w:p>
          <w:p w:rsidR="0064629A" w:rsidRPr="00256595" w:rsidRDefault="0064629A" w:rsidP="00C9063A">
            <w:pPr>
              <w:spacing w:before="60" w:after="60"/>
              <w:ind w:left="975" w:hanging="680"/>
              <w:jc w:val="left"/>
              <w:cnfStyle w:val="000000100000" w:firstRow="0" w:lastRow="0" w:firstColumn="0" w:lastColumn="0" w:oddVBand="0" w:evenVBand="0" w:oddHBand="1" w:evenHBand="0" w:firstRowFirstColumn="0" w:firstRowLastColumn="0" w:lastRowFirstColumn="0" w:lastRowLastColumn="0"/>
              <w:rPr>
                <w:bCs/>
                <w:color w:val="0000CC"/>
                <w:sz w:val="20"/>
                <w:szCs w:val="20"/>
              </w:rPr>
            </w:pPr>
            <w:r w:rsidRPr="00256595">
              <w:rPr>
                <w:bCs/>
                <w:color w:val="0000CC"/>
                <w:sz w:val="20"/>
                <w:szCs w:val="20"/>
              </w:rPr>
              <w:t xml:space="preserve">Step 1: </w:t>
            </w:r>
            <w:r w:rsidR="003E7AA7" w:rsidRPr="003E7AA7">
              <w:rPr>
                <w:bCs/>
                <w:color w:val="0000CC"/>
                <w:sz w:val="20"/>
                <w:szCs w:val="20"/>
              </w:rPr>
              <w:t>Marketing and branding</w:t>
            </w:r>
            <w:r w:rsidRPr="00256595">
              <w:rPr>
                <w:bCs/>
                <w:color w:val="0000CC"/>
                <w:sz w:val="20"/>
                <w:szCs w:val="20"/>
              </w:rPr>
              <w:t xml:space="preserve">     </w:t>
            </w:r>
            <w:r>
              <w:rPr>
                <w:bCs/>
                <w:color w:val="0000CC"/>
                <w:sz w:val="20"/>
                <w:szCs w:val="20"/>
              </w:rPr>
              <w:t xml:space="preserve"> </w:t>
            </w:r>
            <w:r w:rsidRPr="00256595">
              <w:rPr>
                <w:bCs/>
                <w:color w:val="0000CC"/>
                <w:sz w:val="20"/>
                <w:szCs w:val="20"/>
              </w:rPr>
              <w:t xml:space="preserve">      </w:t>
            </w:r>
            <w:r>
              <w:rPr>
                <w:bCs/>
                <w:color w:val="0000CC"/>
                <w:sz w:val="20"/>
                <w:szCs w:val="20"/>
              </w:rPr>
              <w:t xml:space="preserve">       </w:t>
            </w:r>
            <w:r w:rsidRPr="00256595">
              <w:rPr>
                <w:bCs/>
                <w:color w:val="0000CC"/>
                <w:sz w:val="20"/>
                <w:szCs w:val="20"/>
              </w:rPr>
              <w:t xml:space="preserve"> </w:t>
            </w:r>
            <w:r>
              <w:rPr>
                <w:bCs/>
                <w:color w:val="0000CC"/>
                <w:sz w:val="20"/>
                <w:szCs w:val="20"/>
              </w:rPr>
              <w:t xml:space="preserve"> </w:t>
            </w:r>
            <w:r w:rsidRPr="00256595">
              <w:rPr>
                <w:bCs/>
                <w:color w:val="0000CC"/>
                <w:sz w:val="20"/>
                <w:szCs w:val="20"/>
              </w:rPr>
              <w:t xml:space="preserve"> </w:t>
            </w:r>
            <w:r>
              <w:rPr>
                <w:bCs/>
                <w:color w:val="0000CC"/>
                <w:sz w:val="20"/>
                <w:szCs w:val="20"/>
              </w:rPr>
              <w:t xml:space="preserve">  </w:t>
            </w:r>
            <w:r w:rsidRPr="00256595">
              <w:rPr>
                <w:bCs/>
                <w:color w:val="0000CC"/>
                <w:sz w:val="20"/>
                <w:szCs w:val="20"/>
              </w:rPr>
              <w:t xml:space="preserve">  </w:t>
            </w:r>
            <w:r>
              <w:rPr>
                <w:bCs/>
                <w:color w:val="0000CC"/>
                <w:sz w:val="20"/>
                <w:szCs w:val="20"/>
              </w:rPr>
              <w:t xml:space="preserve">  </w:t>
            </w:r>
            <w:r w:rsidRPr="00256595">
              <w:rPr>
                <w:bCs/>
                <w:color w:val="0000CC"/>
                <w:sz w:val="20"/>
                <w:szCs w:val="20"/>
              </w:rPr>
              <w:t xml:space="preserve">  </w:t>
            </w:r>
            <w:r>
              <w:rPr>
                <w:bCs/>
                <w:color w:val="0000CC"/>
                <w:sz w:val="20"/>
                <w:szCs w:val="20"/>
              </w:rPr>
              <w:t xml:space="preserve">  </w:t>
            </w:r>
            <w:r w:rsidRPr="00256595">
              <w:rPr>
                <w:bCs/>
                <w:color w:val="0000CC"/>
                <w:sz w:val="20"/>
                <w:szCs w:val="20"/>
              </w:rPr>
              <w:t xml:space="preserve">     </w:t>
            </w:r>
            <w:r w:rsidR="003E7AA7">
              <w:rPr>
                <w:bCs/>
                <w:color w:val="0000CC"/>
                <w:sz w:val="20"/>
                <w:szCs w:val="20"/>
              </w:rPr>
              <w:t xml:space="preserve">  </w:t>
            </w:r>
            <w:r w:rsidRPr="00256595">
              <w:rPr>
                <w:bCs/>
                <w:color w:val="0000CC"/>
                <w:sz w:val="20"/>
                <w:szCs w:val="20"/>
              </w:rPr>
              <w:t xml:space="preserve">       </w:t>
            </w:r>
            <w:r>
              <w:rPr>
                <w:bCs/>
                <w:color w:val="0000CC"/>
                <w:sz w:val="20"/>
                <w:szCs w:val="20"/>
              </w:rPr>
              <w:t xml:space="preserve">  </w:t>
            </w:r>
            <w:r w:rsidRPr="00256595">
              <w:rPr>
                <w:bCs/>
                <w:color w:val="0000CC"/>
                <w:sz w:val="20"/>
                <w:szCs w:val="20"/>
              </w:rPr>
              <w:t xml:space="preserve">       (</w:t>
            </w:r>
            <w:r w:rsidR="003E7AA7">
              <w:rPr>
                <w:bCs/>
                <w:color w:val="0000CC"/>
                <w:sz w:val="20"/>
                <w:szCs w:val="20"/>
              </w:rPr>
              <w:t>12</w:t>
            </w:r>
            <w:r>
              <w:rPr>
                <w:bCs/>
                <w:color w:val="0000CC"/>
                <w:sz w:val="20"/>
                <w:szCs w:val="20"/>
              </w:rPr>
              <w:t>0</w:t>
            </w:r>
            <w:r w:rsidRPr="00256595">
              <w:rPr>
                <w:bCs/>
                <w:color w:val="0000CC"/>
                <w:sz w:val="20"/>
                <w:szCs w:val="20"/>
              </w:rPr>
              <w:t xml:space="preserve"> minutes)</w:t>
            </w:r>
          </w:p>
          <w:p w:rsidR="0064629A" w:rsidRPr="00256595" w:rsidRDefault="00DC23BD" w:rsidP="00C9063A">
            <w:pPr>
              <w:spacing w:before="60" w:after="60"/>
              <w:ind w:left="907"/>
              <w:cnfStyle w:val="000000100000" w:firstRow="0" w:lastRow="0" w:firstColumn="0" w:lastColumn="0" w:oddVBand="0" w:evenVBand="0" w:oddHBand="1" w:evenHBand="0" w:firstRowFirstColumn="0" w:firstRowLastColumn="0" w:lastRowFirstColumn="0" w:lastRowLastColumn="0"/>
              <w:rPr>
                <w:sz w:val="20"/>
                <w:szCs w:val="20"/>
              </w:rPr>
            </w:pPr>
            <w:r w:rsidRPr="00DC23BD">
              <w:rPr>
                <w:sz w:val="20"/>
                <w:szCs w:val="20"/>
              </w:rPr>
              <w:t xml:space="preserve">Provides key points as to how bank </w:t>
            </w:r>
            <w:proofErr w:type="spellStart"/>
            <w:r w:rsidRPr="00DC23BD">
              <w:rPr>
                <w:sz w:val="20"/>
                <w:szCs w:val="20"/>
              </w:rPr>
              <w:t>sakhis</w:t>
            </w:r>
            <w:proofErr w:type="spellEnd"/>
            <w:r w:rsidRPr="00DC23BD">
              <w:rPr>
                <w:sz w:val="20"/>
                <w:szCs w:val="20"/>
              </w:rPr>
              <w:t xml:space="preserve"> can market and pitch prospective customers. Bank </w:t>
            </w:r>
            <w:proofErr w:type="spellStart"/>
            <w:r w:rsidRPr="00DC23BD">
              <w:rPr>
                <w:sz w:val="20"/>
                <w:szCs w:val="20"/>
              </w:rPr>
              <w:t>sakhis</w:t>
            </w:r>
            <w:proofErr w:type="spellEnd"/>
            <w:r w:rsidRPr="00DC23BD">
              <w:rPr>
                <w:sz w:val="20"/>
                <w:szCs w:val="20"/>
              </w:rPr>
              <w:t xml:space="preserve"> will practice pitching prospective customers</w:t>
            </w:r>
          </w:p>
          <w:p w:rsidR="0064629A" w:rsidRDefault="0064629A" w:rsidP="00C9063A">
            <w:pPr>
              <w:spacing w:before="60" w:after="60"/>
              <w:ind w:left="975" w:hanging="680"/>
              <w:cnfStyle w:val="000000100000" w:firstRow="0" w:lastRow="0" w:firstColumn="0" w:lastColumn="0" w:oddVBand="0" w:evenVBand="0" w:oddHBand="1" w:evenHBand="0" w:firstRowFirstColumn="0" w:firstRowLastColumn="0" w:lastRowFirstColumn="0" w:lastRowLastColumn="0"/>
              <w:rPr>
                <w:bCs/>
                <w:color w:val="0000CC"/>
                <w:sz w:val="20"/>
                <w:szCs w:val="20"/>
              </w:rPr>
            </w:pPr>
            <w:r w:rsidRPr="00256595">
              <w:rPr>
                <w:bCs/>
                <w:color w:val="0000CC"/>
                <w:sz w:val="20"/>
                <w:szCs w:val="20"/>
              </w:rPr>
              <w:t xml:space="preserve">Step 2: </w:t>
            </w:r>
            <w:r w:rsidR="003E7AA7" w:rsidRPr="003E7AA7">
              <w:rPr>
                <w:bCs/>
                <w:color w:val="0000CC"/>
                <w:sz w:val="20"/>
                <w:szCs w:val="20"/>
              </w:rPr>
              <w:t>Customer Service</w:t>
            </w:r>
            <w:r>
              <w:rPr>
                <w:bCs/>
                <w:color w:val="0000CC"/>
                <w:sz w:val="20"/>
                <w:szCs w:val="20"/>
              </w:rPr>
              <w:t xml:space="preserve">    </w:t>
            </w:r>
            <w:r w:rsidRPr="00256595">
              <w:rPr>
                <w:bCs/>
                <w:color w:val="0000CC"/>
                <w:sz w:val="20"/>
                <w:szCs w:val="20"/>
              </w:rPr>
              <w:t xml:space="preserve">                  </w:t>
            </w:r>
            <w:r w:rsidR="003E7AA7" w:rsidRPr="00256595">
              <w:rPr>
                <w:bCs/>
                <w:color w:val="0000CC"/>
                <w:sz w:val="20"/>
                <w:szCs w:val="20"/>
              </w:rPr>
              <w:t xml:space="preserve">          </w:t>
            </w:r>
            <w:r w:rsidRPr="00256595">
              <w:rPr>
                <w:bCs/>
                <w:color w:val="0000CC"/>
                <w:sz w:val="20"/>
                <w:szCs w:val="20"/>
              </w:rPr>
              <w:t xml:space="preserve">         </w:t>
            </w:r>
            <w:r w:rsidR="003E7AA7" w:rsidRPr="00256595">
              <w:rPr>
                <w:bCs/>
                <w:color w:val="0000CC"/>
                <w:sz w:val="20"/>
                <w:szCs w:val="20"/>
              </w:rPr>
              <w:t xml:space="preserve">          </w:t>
            </w:r>
            <w:r w:rsidRPr="00256595">
              <w:rPr>
                <w:bCs/>
                <w:color w:val="0000CC"/>
                <w:sz w:val="20"/>
                <w:szCs w:val="20"/>
              </w:rPr>
              <w:t xml:space="preserve">  </w:t>
            </w:r>
            <w:r w:rsidR="003E7AA7" w:rsidRPr="00256595">
              <w:rPr>
                <w:bCs/>
                <w:color w:val="0000CC"/>
                <w:sz w:val="20"/>
                <w:szCs w:val="20"/>
              </w:rPr>
              <w:t xml:space="preserve">    </w:t>
            </w:r>
            <w:r w:rsidR="003E7AA7">
              <w:rPr>
                <w:bCs/>
                <w:color w:val="0000CC"/>
                <w:sz w:val="20"/>
                <w:szCs w:val="20"/>
              </w:rPr>
              <w:t xml:space="preserve">     </w:t>
            </w:r>
            <w:r w:rsidR="003E7AA7" w:rsidRPr="00256595">
              <w:rPr>
                <w:bCs/>
                <w:color w:val="0000CC"/>
                <w:sz w:val="20"/>
                <w:szCs w:val="20"/>
              </w:rPr>
              <w:t xml:space="preserve">      </w:t>
            </w:r>
            <w:r w:rsidRPr="00256595">
              <w:rPr>
                <w:bCs/>
                <w:color w:val="0000CC"/>
                <w:sz w:val="20"/>
                <w:szCs w:val="20"/>
              </w:rPr>
              <w:t xml:space="preserve">      (</w:t>
            </w:r>
            <w:r w:rsidR="003E7AA7">
              <w:rPr>
                <w:bCs/>
                <w:color w:val="0000CC"/>
                <w:sz w:val="20"/>
                <w:szCs w:val="20"/>
              </w:rPr>
              <w:t>1</w:t>
            </w:r>
            <w:r>
              <w:rPr>
                <w:bCs/>
                <w:color w:val="0000CC"/>
                <w:sz w:val="20"/>
                <w:szCs w:val="20"/>
              </w:rPr>
              <w:t>20</w:t>
            </w:r>
            <w:r w:rsidRPr="00256595">
              <w:rPr>
                <w:bCs/>
                <w:color w:val="0000CC"/>
                <w:sz w:val="20"/>
                <w:szCs w:val="20"/>
              </w:rPr>
              <w:t xml:space="preserve"> minutes)</w:t>
            </w:r>
          </w:p>
          <w:p w:rsidR="0064629A" w:rsidRDefault="00DC23BD" w:rsidP="00C9063A">
            <w:pPr>
              <w:spacing w:before="60" w:after="60"/>
              <w:ind w:left="907"/>
              <w:cnfStyle w:val="000000100000" w:firstRow="0" w:lastRow="0" w:firstColumn="0" w:lastColumn="0" w:oddVBand="0" w:evenVBand="0" w:oddHBand="1" w:evenHBand="0" w:firstRowFirstColumn="0" w:firstRowLastColumn="0" w:lastRowFirstColumn="0" w:lastRowLastColumn="0"/>
              <w:rPr>
                <w:sz w:val="20"/>
                <w:szCs w:val="20"/>
              </w:rPr>
            </w:pPr>
            <w:r w:rsidRPr="00DC23BD">
              <w:rPr>
                <w:sz w:val="20"/>
                <w:szCs w:val="20"/>
              </w:rPr>
              <w:t xml:space="preserve">Provides key points as to how bank </w:t>
            </w:r>
            <w:proofErr w:type="spellStart"/>
            <w:r w:rsidRPr="00DC23BD">
              <w:rPr>
                <w:sz w:val="20"/>
                <w:szCs w:val="20"/>
              </w:rPr>
              <w:t>sakhis</w:t>
            </w:r>
            <w:proofErr w:type="spellEnd"/>
            <w:r w:rsidRPr="00DC23BD">
              <w:rPr>
                <w:sz w:val="20"/>
                <w:szCs w:val="20"/>
              </w:rPr>
              <w:t xml:space="preserve"> can better serve their customers and how to handle difficult customers. Bank </w:t>
            </w:r>
            <w:proofErr w:type="spellStart"/>
            <w:r w:rsidRPr="00DC23BD">
              <w:rPr>
                <w:sz w:val="20"/>
                <w:szCs w:val="20"/>
              </w:rPr>
              <w:t>Sakhis</w:t>
            </w:r>
            <w:proofErr w:type="spellEnd"/>
            <w:r w:rsidRPr="00DC23BD">
              <w:rPr>
                <w:sz w:val="20"/>
                <w:szCs w:val="20"/>
              </w:rPr>
              <w:t xml:space="preserve"> will practi</w:t>
            </w:r>
            <w:r>
              <w:rPr>
                <w:sz w:val="20"/>
                <w:szCs w:val="20"/>
              </w:rPr>
              <w:t>ce handling difficult customers</w:t>
            </w:r>
            <w:r w:rsidR="003E7AA7" w:rsidRPr="003E7AA7">
              <w:rPr>
                <w:sz w:val="20"/>
                <w:szCs w:val="20"/>
              </w:rPr>
              <w:t>.</w:t>
            </w:r>
          </w:p>
          <w:p w:rsidR="0064629A" w:rsidRPr="00EC1DEB" w:rsidRDefault="0064629A" w:rsidP="003E7AA7">
            <w:pPr>
              <w:spacing w:before="60" w:after="60"/>
              <w:ind w:left="975" w:hanging="680"/>
              <w:cnfStyle w:val="000000100000" w:firstRow="0" w:lastRow="0" w:firstColumn="0" w:lastColumn="0" w:oddVBand="0" w:evenVBand="0" w:oddHBand="1" w:evenHBand="0" w:firstRowFirstColumn="0" w:firstRowLastColumn="0" w:lastRowFirstColumn="0" w:lastRowLastColumn="0"/>
              <w:rPr>
                <w:sz w:val="20"/>
                <w:szCs w:val="20"/>
              </w:rPr>
            </w:pPr>
          </w:p>
        </w:tc>
      </w:tr>
      <w:tr w:rsidR="0064629A" w:rsidRPr="00256595" w:rsidTr="00C9063A">
        <w:tc>
          <w:tcPr>
            <w:cnfStyle w:val="001000000000" w:firstRow="0" w:lastRow="0" w:firstColumn="1" w:lastColumn="0" w:oddVBand="0" w:evenVBand="0" w:oddHBand="0" w:evenHBand="0" w:firstRowFirstColumn="0" w:firstRowLastColumn="0" w:lastRowFirstColumn="0" w:lastRowLastColumn="0"/>
            <w:tcW w:w="1020" w:type="pct"/>
            <w:tcBorders>
              <w:right w:val="none" w:sz="0" w:space="0" w:color="auto"/>
            </w:tcBorders>
          </w:tcPr>
          <w:p w:rsidR="0064629A" w:rsidRPr="00256595" w:rsidRDefault="0064629A" w:rsidP="00C9063A">
            <w:pPr>
              <w:spacing w:before="60" w:after="60"/>
              <w:rPr>
                <w:sz w:val="20"/>
                <w:szCs w:val="20"/>
              </w:rPr>
            </w:pPr>
            <w:r w:rsidRPr="00256595">
              <w:rPr>
                <w:sz w:val="20"/>
                <w:szCs w:val="20"/>
              </w:rPr>
              <w:t>Resources</w:t>
            </w:r>
          </w:p>
        </w:tc>
        <w:tc>
          <w:tcPr>
            <w:tcW w:w="167" w:type="pct"/>
          </w:tcPr>
          <w:p w:rsidR="0064629A" w:rsidRPr="00256595" w:rsidRDefault="0064629A" w:rsidP="00C9063A">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c>
          <w:tcPr>
            <w:tcW w:w="3813" w:type="pct"/>
          </w:tcPr>
          <w:p w:rsidR="0064629A" w:rsidRDefault="0064629A" w:rsidP="00C9063A">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CD583D">
              <w:rPr>
                <w:sz w:val="20"/>
                <w:szCs w:val="20"/>
              </w:rPr>
              <w:t>PowerPoint presentation</w:t>
            </w:r>
            <w:r w:rsidR="00184D78">
              <w:rPr>
                <w:sz w:val="20"/>
                <w:szCs w:val="20"/>
              </w:rPr>
              <w:t xml:space="preserve"> </w:t>
            </w:r>
            <w:r w:rsidR="00184D78" w:rsidRPr="00184D78">
              <w:rPr>
                <w:sz w:val="20"/>
                <w:szCs w:val="20"/>
              </w:rPr>
              <w:t>“Marketing and Customer Service”.</w:t>
            </w:r>
          </w:p>
          <w:p w:rsidR="0064629A" w:rsidRPr="00712F36" w:rsidRDefault="00184D78" w:rsidP="00C9063A">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184D78">
              <w:rPr>
                <w:sz w:val="20"/>
                <w:szCs w:val="20"/>
              </w:rPr>
              <w:t>Handout 9.1 Grievance Redressal Mechanism</w:t>
            </w:r>
          </w:p>
          <w:p w:rsidR="0064629A" w:rsidRPr="00CD583D" w:rsidRDefault="0064629A" w:rsidP="00C9063A">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r>
      <w:tr w:rsidR="0064629A" w:rsidRPr="00256595" w:rsidTr="00C906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Borders>
              <w:top w:val="none" w:sz="0" w:space="0" w:color="auto"/>
              <w:bottom w:val="none" w:sz="0" w:space="0" w:color="auto"/>
              <w:right w:val="none" w:sz="0" w:space="0" w:color="auto"/>
            </w:tcBorders>
          </w:tcPr>
          <w:p w:rsidR="0064629A" w:rsidRPr="00256595" w:rsidRDefault="0064629A" w:rsidP="00C9063A">
            <w:pPr>
              <w:spacing w:before="60" w:after="60"/>
              <w:rPr>
                <w:sz w:val="20"/>
                <w:szCs w:val="20"/>
              </w:rPr>
            </w:pPr>
            <w:r w:rsidRPr="00256595">
              <w:rPr>
                <w:sz w:val="20"/>
                <w:szCs w:val="20"/>
              </w:rPr>
              <w:t>Trainers’ Preparation</w:t>
            </w:r>
          </w:p>
        </w:tc>
        <w:tc>
          <w:tcPr>
            <w:tcW w:w="167" w:type="pct"/>
            <w:tcBorders>
              <w:top w:val="none" w:sz="0" w:space="0" w:color="auto"/>
              <w:bottom w:val="none" w:sz="0" w:space="0" w:color="auto"/>
            </w:tcBorders>
          </w:tcPr>
          <w:p w:rsidR="0064629A" w:rsidRPr="00256595" w:rsidRDefault="0064629A" w:rsidP="00C9063A">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c>
          <w:tcPr>
            <w:tcW w:w="3813" w:type="pct"/>
            <w:tcBorders>
              <w:top w:val="none" w:sz="0" w:space="0" w:color="auto"/>
              <w:bottom w:val="none" w:sz="0" w:space="0" w:color="auto"/>
            </w:tcBorders>
          </w:tcPr>
          <w:p w:rsidR="0064629A" w:rsidRPr="00256595" w:rsidRDefault="0064629A" w:rsidP="00C9063A">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Trainers should do the following before starting the session:</w:t>
            </w:r>
          </w:p>
          <w:p w:rsidR="0064629A" w:rsidRDefault="0064629A" w:rsidP="0083431D">
            <w:pPr>
              <w:pStyle w:val="ListParagraph"/>
              <w:numPr>
                <w:ilvl w:val="0"/>
                <w:numId w:val="7"/>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Prepare required presentation</w:t>
            </w:r>
          </w:p>
          <w:p w:rsidR="0064629A" w:rsidRPr="00712F36" w:rsidRDefault="0064629A" w:rsidP="0083431D">
            <w:pPr>
              <w:pStyle w:val="ListParagraph"/>
              <w:numPr>
                <w:ilvl w:val="0"/>
                <w:numId w:val="7"/>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712F36">
              <w:rPr>
                <w:sz w:val="20"/>
                <w:szCs w:val="20"/>
              </w:rPr>
              <w:t xml:space="preserve">Prepare sufficient copies of </w:t>
            </w:r>
            <w:r>
              <w:rPr>
                <w:sz w:val="20"/>
                <w:szCs w:val="20"/>
              </w:rPr>
              <w:t>Handout</w:t>
            </w:r>
            <w:r w:rsidRPr="00712F36">
              <w:rPr>
                <w:sz w:val="20"/>
                <w:szCs w:val="20"/>
              </w:rPr>
              <w:t xml:space="preserve"> for distribution</w:t>
            </w:r>
          </w:p>
          <w:p w:rsidR="0064629A" w:rsidRPr="00112AE9" w:rsidRDefault="0064629A" w:rsidP="00C9063A">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r>
    </w:tbl>
    <w:p w:rsidR="004135BE" w:rsidRDefault="004135BE" w:rsidP="009850E8"/>
    <w:p w:rsidR="004135BE" w:rsidRDefault="004135BE">
      <w:pPr>
        <w:spacing w:before="0" w:after="200"/>
        <w:jc w:val="left"/>
      </w:pPr>
      <w:r>
        <w:br w:type="page"/>
      </w:r>
    </w:p>
    <w:p w:rsidR="004135BE" w:rsidRDefault="004135BE" w:rsidP="004135BE">
      <w:pPr>
        <w:pStyle w:val="Heading2"/>
      </w:pPr>
      <w:bookmarkStart w:id="33" w:name="_Toc516679088"/>
      <w:r w:rsidRPr="00052925">
        <w:lastRenderedPageBreak/>
        <w:t>Presentations</w:t>
      </w:r>
      <w:bookmarkEnd w:id="33"/>
    </w:p>
    <w:p w:rsidR="00250392" w:rsidRDefault="004135BE" w:rsidP="004135BE">
      <w:pPr>
        <w:pBdr>
          <w:bottom w:val="single" w:sz="8" w:space="1" w:color="ED7D31" w:themeColor="accent2"/>
        </w:pBdr>
        <w:rPr>
          <w:b/>
          <w:color w:val="70AD47" w:themeColor="accent6"/>
        </w:rPr>
      </w:pPr>
      <w:r w:rsidRPr="00BA442A">
        <w:rPr>
          <w:b/>
          <w:color w:val="70AD47" w:themeColor="accent6"/>
        </w:rPr>
        <w:t>Slide</w:t>
      </w:r>
      <w:r w:rsidR="00250392">
        <w:rPr>
          <w:b/>
          <w:color w:val="70AD47" w:themeColor="accent6"/>
        </w:rPr>
        <w:t>s</w:t>
      </w:r>
    </w:p>
    <w:p w:rsidR="004135BE" w:rsidRPr="00BA442A" w:rsidRDefault="00250392" w:rsidP="004135BE">
      <w:pPr>
        <w:pBdr>
          <w:bottom w:val="single" w:sz="8" w:space="1" w:color="ED7D31" w:themeColor="accent2"/>
        </w:pBdr>
        <w:rPr>
          <w:b/>
          <w:color w:val="70AD47" w:themeColor="accent6"/>
        </w:rPr>
      </w:pPr>
      <w:r>
        <w:rPr>
          <w:b/>
          <w:color w:val="70AD47" w:themeColor="accent6"/>
        </w:rPr>
        <w:t>Session 9 -</w:t>
      </w:r>
      <w:r w:rsidR="004135BE" w:rsidRPr="00BA442A">
        <w:rPr>
          <w:b/>
          <w:color w:val="70AD47" w:themeColor="accent6"/>
        </w:rPr>
        <w:t xml:space="preserve"> 1</w:t>
      </w:r>
      <w:r>
        <w:rPr>
          <w:b/>
          <w:color w:val="70AD47" w:themeColor="accent6"/>
        </w:rPr>
        <w:t xml:space="preserve">: </w:t>
      </w:r>
      <w:r w:rsidR="004135BE" w:rsidRPr="004135BE">
        <w:rPr>
          <w:b/>
          <w:color w:val="70AD47" w:themeColor="accent6"/>
        </w:rPr>
        <w:t>Marketing and Customer Service</w:t>
      </w:r>
    </w:p>
    <w:p w:rsidR="0025737E" w:rsidRPr="0025737E" w:rsidRDefault="0025737E" w:rsidP="0083431D">
      <w:pPr>
        <w:pStyle w:val="ListParagraph"/>
        <w:numPr>
          <w:ilvl w:val="0"/>
          <w:numId w:val="12"/>
        </w:numPr>
        <w:spacing w:before="40" w:after="40" w:line="240" w:lineRule="auto"/>
        <w:rPr>
          <w:sz w:val="20"/>
        </w:rPr>
      </w:pPr>
      <w:r w:rsidRPr="0025737E">
        <w:rPr>
          <w:sz w:val="20"/>
        </w:rPr>
        <w:t>How to pitch prospective customers</w:t>
      </w:r>
    </w:p>
    <w:p w:rsidR="0025737E" w:rsidRPr="0025737E" w:rsidRDefault="0025737E" w:rsidP="0083431D">
      <w:pPr>
        <w:pStyle w:val="ListParagraph"/>
        <w:numPr>
          <w:ilvl w:val="0"/>
          <w:numId w:val="12"/>
        </w:numPr>
        <w:spacing w:before="40" w:after="40" w:line="240" w:lineRule="auto"/>
        <w:rPr>
          <w:sz w:val="20"/>
        </w:rPr>
      </w:pPr>
      <w:r w:rsidRPr="0025737E">
        <w:rPr>
          <w:sz w:val="20"/>
        </w:rPr>
        <w:t xml:space="preserve">Basic marketing activities for bank </w:t>
      </w:r>
      <w:proofErr w:type="spellStart"/>
      <w:r w:rsidRPr="0025737E">
        <w:rPr>
          <w:sz w:val="20"/>
        </w:rPr>
        <w:t>sakhis</w:t>
      </w:r>
      <w:proofErr w:type="spellEnd"/>
    </w:p>
    <w:p w:rsidR="0025737E" w:rsidRPr="0025737E" w:rsidRDefault="0025737E" w:rsidP="0083431D">
      <w:pPr>
        <w:pStyle w:val="ListParagraph"/>
        <w:numPr>
          <w:ilvl w:val="0"/>
          <w:numId w:val="12"/>
        </w:numPr>
        <w:spacing w:before="40" w:after="40" w:line="240" w:lineRule="auto"/>
        <w:rPr>
          <w:sz w:val="20"/>
        </w:rPr>
      </w:pPr>
      <w:r w:rsidRPr="0025737E">
        <w:rPr>
          <w:sz w:val="20"/>
        </w:rPr>
        <w:t>Branding essentials</w:t>
      </w:r>
    </w:p>
    <w:p w:rsidR="0025737E" w:rsidRPr="0025737E" w:rsidRDefault="0025737E" w:rsidP="0083431D">
      <w:pPr>
        <w:pStyle w:val="ListParagraph"/>
        <w:numPr>
          <w:ilvl w:val="0"/>
          <w:numId w:val="12"/>
        </w:numPr>
        <w:spacing w:before="40" w:after="40" w:line="240" w:lineRule="auto"/>
        <w:rPr>
          <w:sz w:val="20"/>
        </w:rPr>
      </w:pPr>
      <w:r w:rsidRPr="0025737E">
        <w:rPr>
          <w:sz w:val="20"/>
        </w:rPr>
        <w:t>How to better serve customers</w:t>
      </w:r>
    </w:p>
    <w:p w:rsidR="0025737E" w:rsidRPr="0025737E" w:rsidRDefault="0025737E" w:rsidP="0083431D">
      <w:pPr>
        <w:pStyle w:val="ListParagraph"/>
        <w:numPr>
          <w:ilvl w:val="0"/>
          <w:numId w:val="12"/>
        </w:numPr>
        <w:spacing w:before="40" w:after="40" w:line="240" w:lineRule="auto"/>
        <w:rPr>
          <w:sz w:val="20"/>
        </w:rPr>
      </w:pPr>
      <w:r w:rsidRPr="0025737E">
        <w:rPr>
          <w:sz w:val="20"/>
        </w:rPr>
        <w:t xml:space="preserve">Grievance redressal management </w:t>
      </w:r>
    </w:p>
    <w:p w:rsidR="0097718D" w:rsidRPr="0097718D" w:rsidRDefault="0025737E" w:rsidP="0083431D">
      <w:pPr>
        <w:pStyle w:val="ListParagraph"/>
        <w:numPr>
          <w:ilvl w:val="0"/>
          <w:numId w:val="12"/>
        </w:numPr>
        <w:spacing w:before="40" w:after="40" w:line="240" w:lineRule="auto"/>
        <w:rPr>
          <w:sz w:val="20"/>
        </w:rPr>
      </w:pPr>
      <w:r w:rsidRPr="0025737E">
        <w:rPr>
          <w:sz w:val="20"/>
        </w:rPr>
        <w:t>Customer education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A87561" w:rsidRPr="00956FF4" w:rsidTr="00A64874">
        <w:trPr>
          <w:trHeight w:val="20"/>
        </w:trPr>
        <w:tc>
          <w:tcPr>
            <w:tcW w:w="1413" w:type="dxa"/>
            <w:shd w:val="clear" w:color="auto" w:fill="F4B083" w:themeFill="accent2" w:themeFillTint="99"/>
          </w:tcPr>
          <w:p w:rsidR="00A87561" w:rsidRPr="00956FF4" w:rsidRDefault="00A87561" w:rsidP="00A87561">
            <w:pPr>
              <w:spacing w:before="0" w:after="0"/>
              <w:jc w:val="left"/>
              <w:rPr>
                <w:sz w:val="16"/>
                <w:szCs w:val="16"/>
              </w:rPr>
            </w:pPr>
            <w:r w:rsidRPr="00956FF4">
              <w:rPr>
                <w:sz w:val="16"/>
                <w:szCs w:val="16"/>
              </w:rPr>
              <w:t>Session</w:t>
            </w:r>
            <w:r>
              <w:rPr>
                <w:sz w:val="16"/>
                <w:szCs w:val="16"/>
              </w:rPr>
              <w:t xml:space="preserve"> 9 - 1</w:t>
            </w:r>
          </w:p>
        </w:tc>
        <w:tc>
          <w:tcPr>
            <w:tcW w:w="6237" w:type="dxa"/>
            <w:shd w:val="clear" w:color="auto" w:fill="2F5496" w:themeFill="accent5" w:themeFillShade="BF"/>
          </w:tcPr>
          <w:p w:rsidR="00A87561" w:rsidRPr="00956FF4" w:rsidRDefault="00A87561" w:rsidP="00A64874">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A87561" w:rsidRPr="00956FF4" w:rsidRDefault="00A87561" w:rsidP="00A87561">
            <w:pPr>
              <w:spacing w:before="0" w:after="0"/>
              <w:jc w:val="center"/>
              <w:rPr>
                <w:sz w:val="16"/>
                <w:szCs w:val="16"/>
              </w:rPr>
            </w:pPr>
            <w:r>
              <w:rPr>
                <w:sz w:val="16"/>
                <w:szCs w:val="16"/>
              </w:rPr>
              <w:t>98</w:t>
            </w:r>
          </w:p>
        </w:tc>
      </w:tr>
    </w:tbl>
    <w:p w:rsidR="004135BE" w:rsidRPr="00052925" w:rsidRDefault="00250392" w:rsidP="004135BE">
      <w:pPr>
        <w:pBdr>
          <w:bottom w:val="single" w:sz="8" w:space="1" w:color="ED7D31" w:themeColor="accent2"/>
        </w:pBdr>
      </w:pPr>
      <w:r>
        <w:rPr>
          <w:b/>
          <w:color w:val="70AD47" w:themeColor="accent6"/>
        </w:rPr>
        <w:t>Session 9 -</w:t>
      </w:r>
      <w:r w:rsidRPr="00BA442A">
        <w:rPr>
          <w:b/>
          <w:color w:val="70AD47" w:themeColor="accent6"/>
        </w:rPr>
        <w:t xml:space="preserve"> </w:t>
      </w:r>
      <w:r>
        <w:rPr>
          <w:b/>
          <w:color w:val="70AD47" w:themeColor="accent6"/>
        </w:rPr>
        <w:t xml:space="preserve">2: </w:t>
      </w:r>
      <w:r w:rsidR="00655916" w:rsidRPr="00655916">
        <w:rPr>
          <w:b/>
          <w:color w:val="70AD47" w:themeColor="accent6"/>
        </w:rPr>
        <w:t xml:space="preserve">Value Proposition for Customers for transacting with bank </w:t>
      </w:r>
      <w:proofErr w:type="spellStart"/>
      <w:r w:rsidR="00655916" w:rsidRPr="00655916">
        <w:rPr>
          <w:b/>
          <w:color w:val="70AD47" w:themeColor="accent6"/>
        </w:rPr>
        <w:t>sakhi</w:t>
      </w:r>
      <w:proofErr w:type="spellEnd"/>
    </w:p>
    <w:p w:rsidR="004135BE" w:rsidRDefault="0025737E" w:rsidP="0025737E">
      <w:pPr>
        <w:spacing w:before="0" w:after="0"/>
        <w:jc w:val="left"/>
      </w:pPr>
      <w:r w:rsidRPr="0025737E">
        <w:rPr>
          <w:noProof/>
          <w:lang w:val="en-IN" w:eastAsia="en-IN"/>
        </w:rPr>
        <w:drawing>
          <wp:inline distT="0" distB="0" distL="0" distR="0" wp14:anchorId="413A00E1" wp14:editId="090A7FBC">
            <wp:extent cx="5732145" cy="2691765"/>
            <wp:effectExtent l="0" t="0" r="1905" b="0"/>
            <wp:docPr id="6350" name="Picture 6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email">
                      <a:extLst>
                        <a:ext uri="{28A0092B-C50C-407E-A947-70E740481C1C}">
                          <a14:useLocalDpi xmlns:a14="http://schemas.microsoft.com/office/drawing/2010/main"/>
                        </a:ext>
                      </a:extLst>
                    </a:blip>
                    <a:stretch>
                      <a:fillRect/>
                    </a:stretch>
                  </pic:blipFill>
                  <pic:spPr>
                    <a:xfrm>
                      <a:off x="0" y="0"/>
                      <a:ext cx="5732145" cy="269176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A87561" w:rsidRPr="00956FF4" w:rsidTr="00A64874">
        <w:trPr>
          <w:trHeight w:val="20"/>
        </w:trPr>
        <w:tc>
          <w:tcPr>
            <w:tcW w:w="1413" w:type="dxa"/>
            <w:shd w:val="clear" w:color="auto" w:fill="F4B083" w:themeFill="accent2" w:themeFillTint="99"/>
          </w:tcPr>
          <w:p w:rsidR="00A87561" w:rsidRPr="00956FF4" w:rsidRDefault="00A87561" w:rsidP="00A87561">
            <w:pPr>
              <w:spacing w:before="0" w:after="0"/>
              <w:jc w:val="left"/>
              <w:rPr>
                <w:sz w:val="16"/>
                <w:szCs w:val="16"/>
              </w:rPr>
            </w:pPr>
            <w:r w:rsidRPr="00956FF4">
              <w:rPr>
                <w:sz w:val="16"/>
                <w:szCs w:val="16"/>
              </w:rPr>
              <w:t>Session</w:t>
            </w:r>
            <w:r>
              <w:rPr>
                <w:sz w:val="16"/>
                <w:szCs w:val="16"/>
              </w:rPr>
              <w:t xml:space="preserve"> 9 - 2</w:t>
            </w:r>
          </w:p>
        </w:tc>
        <w:tc>
          <w:tcPr>
            <w:tcW w:w="6237" w:type="dxa"/>
            <w:shd w:val="clear" w:color="auto" w:fill="2F5496" w:themeFill="accent5" w:themeFillShade="BF"/>
          </w:tcPr>
          <w:p w:rsidR="00A87561" w:rsidRPr="00956FF4" w:rsidRDefault="00A87561" w:rsidP="00A64874">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A87561" w:rsidRPr="00956FF4" w:rsidRDefault="00A87561" w:rsidP="00A87561">
            <w:pPr>
              <w:spacing w:before="0" w:after="0"/>
              <w:jc w:val="center"/>
              <w:rPr>
                <w:sz w:val="16"/>
                <w:szCs w:val="16"/>
              </w:rPr>
            </w:pPr>
            <w:r>
              <w:rPr>
                <w:sz w:val="16"/>
                <w:szCs w:val="16"/>
              </w:rPr>
              <w:t>99</w:t>
            </w:r>
          </w:p>
        </w:tc>
      </w:tr>
    </w:tbl>
    <w:p w:rsidR="004135BE" w:rsidRPr="00052925" w:rsidRDefault="000E1C32" w:rsidP="004135BE">
      <w:pPr>
        <w:pBdr>
          <w:bottom w:val="single" w:sz="8" w:space="1" w:color="ED7D31" w:themeColor="accent2"/>
        </w:pBdr>
      </w:pPr>
      <w:r>
        <w:rPr>
          <w:b/>
          <w:color w:val="70AD47" w:themeColor="accent6"/>
        </w:rPr>
        <w:t>Session 9 -</w:t>
      </w:r>
      <w:r w:rsidRPr="00BA442A">
        <w:rPr>
          <w:b/>
          <w:color w:val="70AD47" w:themeColor="accent6"/>
        </w:rPr>
        <w:t xml:space="preserve"> </w:t>
      </w:r>
      <w:r>
        <w:rPr>
          <w:b/>
          <w:color w:val="70AD47" w:themeColor="accent6"/>
        </w:rPr>
        <w:t xml:space="preserve">3: </w:t>
      </w:r>
      <w:r w:rsidR="00775352" w:rsidRPr="00775352">
        <w:rPr>
          <w:b/>
          <w:color w:val="70AD47" w:themeColor="accent6"/>
        </w:rPr>
        <w:t>What is a Customer Pitch?</w:t>
      </w:r>
    </w:p>
    <w:p w:rsidR="005B4FC6" w:rsidRPr="005B4FC6" w:rsidRDefault="005B4FC6" w:rsidP="005B4FC6">
      <w:pPr>
        <w:spacing w:before="40" w:after="40"/>
        <w:jc w:val="left"/>
      </w:pPr>
      <w:r w:rsidRPr="005B4FC6">
        <w:t>Pitching</w:t>
      </w:r>
      <w:r>
        <w:t xml:space="preserve"> </w:t>
      </w:r>
      <w:r w:rsidRPr="005B4FC6">
        <w:t>is about understanding what your customer is most interested in, and developing a dialog that enables you to connect</w:t>
      </w:r>
      <w:r>
        <w:t xml:space="preserve"> </w:t>
      </w:r>
      <w:r w:rsidRPr="005B4FC6">
        <w:t>with the customer</w:t>
      </w:r>
    </w:p>
    <w:p w:rsidR="005B4FC6" w:rsidRPr="005B4FC6" w:rsidRDefault="005B4FC6" w:rsidP="005B4FC6">
      <w:pPr>
        <w:spacing w:before="40" w:after="40"/>
        <w:jc w:val="left"/>
        <w:rPr>
          <w:b/>
        </w:rPr>
      </w:pPr>
      <w:r w:rsidRPr="005B4FC6">
        <w:rPr>
          <w:b/>
        </w:rPr>
        <w:t>How to develop effective customer pitch?</w:t>
      </w:r>
    </w:p>
    <w:p w:rsidR="005B4FC6" w:rsidRPr="005B4FC6" w:rsidRDefault="005B4FC6" w:rsidP="0083431D">
      <w:pPr>
        <w:pStyle w:val="ListParagraph"/>
        <w:numPr>
          <w:ilvl w:val="0"/>
          <w:numId w:val="65"/>
        </w:numPr>
        <w:spacing w:before="40" w:after="40"/>
        <w:jc w:val="left"/>
      </w:pPr>
      <w:r w:rsidRPr="005B4FC6">
        <w:t>First patiently listen to your customers</w:t>
      </w:r>
    </w:p>
    <w:p w:rsidR="005B4FC6" w:rsidRPr="005B4FC6" w:rsidRDefault="005B4FC6" w:rsidP="0083431D">
      <w:pPr>
        <w:pStyle w:val="ListParagraph"/>
        <w:numPr>
          <w:ilvl w:val="0"/>
          <w:numId w:val="65"/>
        </w:numPr>
        <w:spacing w:before="40" w:after="40"/>
        <w:jc w:val="left"/>
      </w:pPr>
      <w:r w:rsidRPr="005B4FC6">
        <w:t>Create a story; emotional story that helps to draw customer’s attention</w:t>
      </w:r>
    </w:p>
    <w:p w:rsidR="005B4FC6" w:rsidRPr="005B4FC6" w:rsidRDefault="005B4FC6" w:rsidP="0083431D">
      <w:pPr>
        <w:pStyle w:val="ListParagraph"/>
        <w:numPr>
          <w:ilvl w:val="0"/>
          <w:numId w:val="65"/>
        </w:numPr>
        <w:spacing w:before="40" w:after="40"/>
        <w:jc w:val="left"/>
      </w:pPr>
      <w:r w:rsidRPr="005B4FC6">
        <w:t>Narrate local and relevant examples to explain how financial products can help your customers.</w:t>
      </w:r>
    </w:p>
    <w:p w:rsidR="005B4FC6" w:rsidRPr="005B4FC6" w:rsidRDefault="005B4FC6" w:rsidP="0083431D">
      <w:pPr>
        <w:pStyle w:val="ListParagraph"/>
        <w:numPr>
          <w:ilvl w:val="0"/>
          <w:numId w:val="65"/>
        </w:numPr>
        <w:spacing w:before="40" w:after="40"/>
        <w:jc w:val="left"/>
      </w:pPr>
      <w:r w:rsidRPr="005B4FC6">
        <w:t>Assess needs of your customer</w:t>
      </w:r>
    </w:p>
    <w:p w:rsidR="005B4FC6" w:rsidRPr="005B4FC6" w:rsidRDefault="005B4FC6" w:rsidP="0083431D">
      <w:pPr>
        <w:pStyle w:val="ListParagraph"/>
        <w:numPr>
          <w:ilvl w:val="0"/>
          <w:numId w:val="65"/>
        </w:numPr>
        <w:spacing w:before="40" w:after="40"/>
        <w:jc w:val="left"/>
      </w:pPr>
      <w:r w:rsidRPr="005B4FC6">
        <w:t>Develop a pitch according to the target customer needs</w:t>
      </w:r>
    </w:p>
    <w:p w:rsidR="005B4FC6" w:rsidRPr="005B4FC6" w:rsidRDefault="005B4FC6" w:rsidP="005B4FC6">
      <w:pPr>
        <w:spacing w:before="40" w:after="40"/>
        <w:ind w:left="993"/>
        <w:jc w:val="left"/>
        <w:rPr>
          <w:b/>
        </w:rPr>
      </w:pPr>
      <w:r w:rsidRPr="005B4FC6">
        <w:rPr>
          <w:b/>
          <w:noProof/>
          <w:lang w:val="en-IN" w:eastAsia="en-IN"/>
        </w:rPr>
        <w:drawing>
          <wp:inline distT="0" distB="0" distL="0" distR="0" wp14:anchorId="24AB02F8" wp14:editId="4F9DA92D">
            <wp:extent cx="440558" cy="440558"/>
            <wp:effectExtent l="0" t="0" r="0" b="0"/>
            <wp:docPr id="6351" name="Picture 5">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051BFC73-A6E6-4B9F-A0D4-9B3C917EBF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051BFC73-A6E6-4B9F-A0D4-9B3C917EBFFE}"/>
                        </a:ext>
                      </a:extLst>
                    </pic:cNvPr>
                    <pic:cNvPicPr>
                      <a:picLocks noChangeAspect="1"/>
                    </pic:cNvPicPr>
                  </pic:nvPicPr>
                  <pic:blipFill>
                    <a:blip r:embed="rId91" cstate="email">
                      <a:extLst>
                        <a:ext uri="{28A0092B-C50C-407E-A947-70E740481C1C}">
                          <a14:useLocalDpi xmlns:a14="http://schemas.microsoft.com/office/drawing/2010/main"/>
                        </a:ext>
                      </a:extLst>
                    </a:blip>
                    <a:stretch>
                      <a:fillRect/>
                    </a:stretch>
                  </pic:blipFill>
                  <pic:spPr>
                    <a:xfrm>
                      <a:off x="0" y="0"/>
                      <a:ext cx="441673" cy="441673"/>
                    </a:xfrm>
                    <a:prstGeom prst="rect">
                      <a:avLst/>
                    </a:prstGeom>
                  </pic:spPr>
                </pic:pic>
              </a:graphicData>
            </a:graphic>
          </wp:inline>
        </w:drawing>
      </w:r>
      <w:r w:rsidRPr="005B4FC6">
        <w:rPr>
          <w:b/>
        </w:rPr>
        <w:t>Quality of good pitch!</w:t>
      </w:r>
    </w:p>
    <w:p w:rsidR="005B4FC6" w:rsidRPr="005B4FC6" w:rsidRDefault="005B4FC6" w:rsidP="0083431D">
      <w:pPr>
        <w:pStyle w:val="ListParagraph"/>
        <w:numPr>
          <w:ilvl w:val="0"/>
          <w:numId w:val="66"/>
        </w:numPr>
        <w:spacing w:before="40" w:after="40"/>
        <w:ind w:left="2127"/>
        <w:jc w:val="left"/>
      </w:pPr>
      <w:r w:rsidRPr="005B4FC6">
        <w:t>Understanding the customer needs</w:t>
      </w:r>
    </w:p>
    <w:p w:rsidR="004135BE" w:rsidRDefault="005B4FC6" w:rsidP="0083431D">
      <w:pPr>
        <w:pStyle w:val="ListParagraph"/>
        <w:numPr>
          <w:ilvl w:val="0"/>
          <w:numId w:val="66"/>
        </w:numPr>
        <w:spacing w:before="40" w:after="40"/>
        <w:ind w:left="2127"/>
        <w:jc w:val="left"/>
      </w:pPr>
      <w:r w:rsidRPr="005B4FC6">
        <w:t>Communicating the benefits of the product in the language understood by the customer</w:t>
      </w:r>
      <w:r w:rsidR="004135BE" w:rsidRPr="00962D2D">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A87561" w:rsidRPr="00956FF4" w:rsidTr="00A64874">
        <w:trPr>
          <w:trHeight w:val="20"/>
        </w:trPr>
        <w:tc>
          <w:tcPr>
            <w:tcW w:w="1413" w:type="dxa"/>
            <w:shd w:val="clear" w:color="auto" w:fill="F4B083" w:themeFill="accent2" w:themeFillTint="99"/>
          </w:tcPr>
          <w:p w:rsidR="00A87561" w:rsidRPr="00956FF4" w:rsidRDefault="00A87561" w:rsidP="00A87561">
            <w:pPr>
              <w:spacing w:before="0" w:after="0"/>
              <w:jc w:val="left"/>
              <w:rPr>
                <w:sz w:val="16"/>
                <w:szCs w:val="16"/>
              </w:rPr>
            </w:pPr>
            <w:r w:rsidRPr="00956FF4">
              <w:rPr>
                <w:sz w:val="16"/>
                <w:szCs w:val="16"/>
              </w:rPr>
              <w:t>Session</w:t>
            </w:r>
            <w:r>
              <w:rPr>
                <w:sz w:val="16"/>
                <w:szCs w:val="16"/>
              </w:rPr>
              <w:t xml:space="preserve"> 9 - 3</w:t>
            </w:r>
          </w:p>
        </w:tc>
        <w:tc>
          <w:tcPr>
            <w:tcW w:w="6237" w:type="dxa"/>
            <w:shd w:val="clear" w:color="auto" w:fill="2F5496" w:themeFill="accent5" w:themeFillShade="BF"/>
          </w:tcPr>
          <w:p w:rsidR="00A87561" w:rsidRPr="00956FF4" w:rsidRDefault="00A87561" w:rsidP="00A64874">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A87561" w:rsidRPr="00956FF4" w:rsidRDefault="00A87561" w:rsidP="00A87561">
            <w:pPr>
              <w:spacing w:before="0" w:after="0"/>
              <w:jc w:val="center"/>
              <w:rPr>
                <w:sz w:val="16"/>
                <w:szCs w:val="16"/>
              </w:rPr>
            </w:pPr>
            <w:r>
              <w:rPr>
                <w:sz w:val="16"/>
                <w:szCs w:val="16"/>
              </w:rPr>
              <w:t>100</w:t>
            </w:r>
          </w:p>
        </w:tc>
      </w:tr>
    </w:tbl>
    <w:p w:rsidR="004135BE" w:rsidRPr="00052925" w:rsidRDefault="000E1C32" w:rsidP="004135BE">
      <w:pPr>
        <w:pBdr>
          <w:bottom w:val="single" w:sz="8" w:space="1" w:color="ED7D31" w:themeColor="accent2"/>
        </w:pBdr>
      </w:pPr>
      <w:r>
        <w:rPr>
          <w:b/>
          <w:color w:val="70AD47" w:themeColor="accent6"/>
        </w:rPr>
        <w:lastRenderedPageBreak/>
        <w:t>Session 9 -</w:t>
      </w:r>
      <w:r w:rsidRPr="00BA442A">
        <w:rPr>
          <w:b/>
          <w:color w:val="70AD47" w:themeColor="accent6"/>
        </w:rPr>
        <w:t xml:space="preserve"> </w:t>
      </w:r>
      <w:r>
        <w:rPr>
          <w:b/>
          <w:color w:val="70AD47" w:themeColor="accent6"/>
        </w:rPr>
        <w:t xml:space="preserve">4: </w:t>
      </w:r>
      <w:r w:rsidR="00775352" w:rsidRPr="00775352">
        <w:rPr>
          <w:b/>
          <w:color w:val="70AD47" w:themeColor="accent6"/>
        </w:rPr>
        <w:t>How to Develop Customer Pitch</w:t>
      </w:r>
    </w:p>
    <w:p w:rsidR="004135BE" w:rsidRDefault="004135BE" w:rsidP="004135BE">
      <w:pPr>
        <w:spacing w:before="0" w:after="0"/>
        <w:jc w:val="left"/>
        <w:rPr>
          <w:b/>
        </w:rPr>
      </w:pPr>
      <w:r w:rsidRPr="00292B9D">
        <w:t xml:space="preserve">You should maintain the following registers </w:t>
      </w:r>
      <w:r w:rsidRPr="00292B9D">
        <w:rPr>
          <w:b/>
        </w:rPr>
        <w:t>daily</w:t>
      </w:r>
      <w:r w:rsidRPr="00292B9D">
        <w:t xml:space="preserve"> and </w:t>
      </w:r>
      <w:r w:rsidRPr="00292B9D">
        <w:rPr>
          <w:b/>
        </w:rPr>
        <w:t>diligently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5053"/>
      </w:tblGrid>
      <w:tr w:rsidR="00762939" w:rsidRPr="00762939" w:rsidTr="007D2495">
        <w:trPr>
          <w:trHeight w:val="20"/>
        </w:trPr>
        <w:tc>
          <w:tcPr>
            <w:tcW w:w="2198" w:type="pct"/>
            <w:vAlign w:val="center"/>
            <w:hideMark/>
          </w:tcPr>
          <w:p w:rsidR="00762939" w:rsidRPr="00762939" w:rsidRDefault="00762939" w:rsidP="00762939">
            <w:pPr>
              <w:spacing w:before="0" w:after="0" w:line="240" w:lineRule="auto"/>
              <w:jc w:val="left"/>
              <w:rPr>
                <w:b/>
                <w:sz w:val="20"/>
              </w:rPr>
            </w:pPr>
            <w:r w:rsidRPr="00762939">
              <w:rPr>
                <w:b/>
                <w:sz w:val="20"/>
              </w:rPr>
              <w:t xml:space="preserve">You Should Understand… </w:t>
            </w:r>
          </w:p>
        </w:tc>
        <w:tc>
          <w:tcPr>
            <w:tcW w:w="2802" w:type="pct"/>
            <w:vAlign w:val="center"/>
            <w:hideMark/>
          </w:tcPr>
          <w:p w:rsidR="00762939" w:rsidRPr="00762939" w:rsidRDefault="00762939" w:rsidP="00762939">
            <w:pPr>
              <w:spacing w:before="0" w:after="0" w:line="240" w:lineRule="auto"/>
              <w:jc w:val="left"/>
              <w:rPr>
                <w:b/>
                <w:sz w:val="20"/>
              </w:rPr>
            </w:pPr>
            <w:r w:rsidRPr="00762939">
              <w:rPr>
                <w:b/>
                <w:sz w:val="20"/>
              </w:rPr>
              <w:t xml:space="preserve">What to Inform </w:t>
            </w:r>
          </w:p>
        </w:tc>
      </w:tr>
      <w:tr w:rsidR="00073512" w:rsidRPr="00762939" w:rsidTr="007D2495">
        <w:trPr>
          <w:trHeight w:val="20"/>
        </w:trPr>
        <w:tc>
          <w:tcPr>
            <w:tcW w:w="2198" w:type="pct"/>
            <w:vAlign w:val="center"/>
            <w:hideMark/>
          </w:tcPr>
          <w:p w:rsidR="00073512" w:rsidRPr="00073512" w:rsidRDefault="00073512" w:rsidP="00073512">
            <w:pPr>
              <w:spacing w:before="0" w:after="0" w:line="240" w:lineRule="auto"/>
              <w:jc w:val="left"/>
              <w:rPr>
                <w:sz w:val="20"/>
              </w:rPr>
            </w:pPr>
            <w:r w:rsidRPr="00073512">
              <w:rPr>
                <w:sz w:val="20"/>
              </w:rPr>
              <w:t>Are you aware about different customer segments?</w:t>
            </w:r>
          </w:p>
        </w:tc>
        <w:tc>
          <w:tcPr>
            <w:tcW w:w="2802" w:type="pct"/>
            <w:vAlign w:val="center"/>
            <w:hideMark/>
          </w:tcPr>
          <w:p w:rsidR="00073512" w:rsidRPr="00E3560E" w:rsidRDefault="00E3560E" w:rsidP="0083431D">
            <w:pPr>
              <w:pStyle w:val="ListParagraph"/>
              <w:numPr>
                <w:ilvl w:val="0"/>
                <w:numId w:val="67"/>
              </w:numPr>
              <w:spacing w:before="0" w:after="0" w:line="240" w:lineRule="auto"/>
              <w:ind w:left="459"/>
              <w:jc w:val="left"/>
              <w:rPr>
                <w:sz w:val="20"/>
              </w:rPr>
            </w:pPr>
            <w:r w:rsidRPr="00E3560E">
              <w:rPr>
                <w:sz w:val="20"/>
              </w:rPr>
              <w:t>Understand value proposition for different customer segments from the product you are selling. Example: RD, FD</w:t>
            </w:r>
          </w:p>
        </w:tc>
      </w:tr>
      <w:tr w:rsidR="00073512" w:rsidRPr="00762939" w:rsidTr="00E3560E">
        <w:trPr>
          <w:trHeight w:val="20"/>
        </w:trPr>
        <w:tc>
          <w:tcPr>
            <w:tcW w:w="2198" w:type="pct"/>
            <w:vAlign w:val="center"/>
            <w:hideMark/>
          </w:tcPr>
          <w:p w:rsidR="00073512" w:rsidRPr="00073512" w:rsidRDefault="00073512" w:rsidP="00073512">
            <w:pPr>
              <w:spacing w:before="0" w:after="0" w:line="240" w:lineRule="auto"/>
              <w:jc w:val="left"/>
              <w:rPr>
                <w:sz w:val="20"/>
              </w:rPr>
            </w:pPr>
            <w:r w:rsidRPr="00073512">
              <w:rPr>
                <w:sz w:val="20"/>
              </w:rPr>
              <w:t>Do you know the strengths of your financial service provider?</w:t>
            </w:r>
          </w:p>
        </w:tc>
        <w:tc>
          <w:tcPr>
            <w:tcW w:w="2802" w:type="pct"/>
            <w:vAlign w:val="center"/>
          </w:tcPr>
          <w:p w:rsidR="00073512" w:rsidRPr="00E3560E" w:rsidRDefault="00E3560E" w:rsidP="0083431D">
            <w:pPr>
              <w:pStyle w:val="ListParagraph"/>
              <w:numPr>
                <w:ilvl w:val="0"/>
                <w:numId w:val="67"/>
              </w:numPr>
              <w:spacing w:before="0" w:after="0" w:line="240" w:lineRule="auto"/>
              <w:ind w:left="459"/>
              <w:jc w:val="left"/>
              <w:rPr>
                <w:sz w:val="20"/>
              </w:rPr>
            </w:pPr>
            <w:r w:rsidRPr="00E3560E">
              <w:rPr>
                <w:sz w:val="20"/>
              </w:rPr>
              <w:t>Explain financial service provider’s strength</w:t>
            </w:r>
          </w:p>
        </w:tc>
      </w:tr>
      <w:tr w:rsidR="00073512" w:rsidRPr="00762939" w:rsidTr="00E3560E">
        <w:trPr>
          <w:trHeight w:val="20"/>
        </w:trPr>
        <w:tc>
          <w:tcPr>
            <w:tcW w:w="2198" w:type="pct"/>
            <w:vAlign w:val="center"/>
            <w:hideMark/>
          </w:tcPr>
          <w:p w:rsidR="00073512" w:rsidRPr="00073512" w:rsidRDefault="00073512" w:rsidP="00073512">
            <w:pPr>
              <w:spacing w:before="0" w:after="0" w:line="240" w:lineRule="auto"/>
              <w:jc w:val="left"/>
              <w:rPr>
                <w:sz w:val="20"/>
              </w:rPr>
            </w:pPr>
            <w:r w:rsidRPr="00073512">
              <w:rPr>
                <w:sz w:val="20"/>
              </w:rPr>
              <w:t>Can you explain customer about the features and benefits of different types of financial products?</w:t>
            </w:r>
          </w:p>
        </w:tc>
        <w:tc>
          <w:tcPr>
            <w:tcW w:w="2802" w:type="pct"/>
            <w:vAlign w:val="center"/>
          </w:tcPr>
          <w:p w:rsidR="00073512" w:rsidRPr="00E3560E" w:rsidRDefault="00E3560E" w:rsidP="0083431D">
            <w:pPr>
              <w:pStyle w:val="ListParagraph"/>
              <w:numPr>
                <w:ilvl w:val="0"/>
                <w:numId w:val="67"/>
              </w:numPr>
              <w:spacing w:before="0" w:after="0" w:line="240" w:lineRule="auto"/>
              <w:ind w:left="459"/>
              <w:jc w:val="left"/>
              <w:rPr>
                <w:sz w:val="20"/>
              </w:rPr>
            </w:pPr>
            <w:r w:rsidRPr="00E3560E">
              <w:rPr>
                <w:sz w:val="20"/>
              </w:rPr>
              <w:t xml:space="preserve">Explain the key features of the products/services- safety, security, accessibility, interest earned etc. </w:t>
            </w:r>
          </w:p>
        </w:tc>
      </w:tr>
      <w:tr w:rsidR="00073512" w:rsidRPr="00762939" w:rsidTr="00E3560E">
        <w:trPr>
          <w:trHeight w:val="20"/>
        </w:trPr>
        <w:tc>
          <w:tcPr>
            <w:tcW w:w="2198" w:type="pct"/>
            <w:vAlign w:val="center"/>
            <w:hideMark/>
          </w:tcPr>
          <w:p w:rsidR="00073512" w:rsidRPr="00073512" w:rsidRDefault="00073512" w:rsidP="00073512">
            <w:pPr>
              <w:spacing w:before="0" w:after="0" w:line="240" w:lineRule="auto"/>
              <w:jc w:val="left"/>
              <w:rPr>
                <w:sz w:val="20"/>
              </w:rPr>
            </w:pPr>
            <w:r w:rsidRPr="00073512">
              <w:rPr>
                <w:sz w:val="20"/>
              </w:rPr>
              <w:t>Can you explain the process to avail various services offered through your CSP point?</w:t>
            </w:r>
          </w:p>
        </w:tc>
        <w:tc>
          <w:tcPr>
            <w:tcW w:w="2802" w:type="pct"/>
            <w:vAlign w:val="center"/>
          </w:tcPr>
          <w:p w:rsidR="00073512" w:rsidRPr="00E3560E" w:rsidRDefault="00E3560E" w:rsidP="0083431D">
            <w:pPr>
              <w:pStyle w:val="ListParagraph"/>
              <w:numPr>
                <w:ilvl w:val="0"/>
                <w:numId w:val="67"/>
              </w:numPr>
              <w:spacing w:before="0" w:after="0" w:line="240" w:lineRule="auto"/>
              <w:ind w:left="459"/>
              <w:jc w:val="left"/>
              <w:rPr>
                <w:sz w:val="20"/>
              </w:rPr>
            </w:pPr>
            <w:r w:rsidRPr="00E3560E">
              <w:rPr>
                <w:sz w:val="20"/>
              </w:rPr>
              <w:t xml:space="preserve">Explain key processes to avail services at CSP point such as documents required, eligibility criteria </w:t>
            </w:r>
            <w:proofErr w:type="spellStart"/>
            <w:r w:rsidRPr="00E3560E">
              <w:rPr>
                <w:sz w:val="20"/>
              </w:rPr>
              <w:t>etc</w:t>
            </w:r>
            <w:proofErr w:type="spellEnd"/>
          </w:p>
        </w:tc>
      </w:tr>
    </w:tbl>
    <w:p w:rsidR="004135BE" w:rsidRPr="00E3560E" w:rsidRDefault="004135BE" w:rsidP="00E3560E">
      <w:pPr>
        <w:spacing w:before="0" w:after="0"/>
        <w:jc w:val="left"/>
        <w:rPr>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A87561" w:rsidRPr="00956FF4" w:rsidTr="00A64874">
        <w:trPr>
          <w:trHeight w:val="20"/>
        </w:trPr>
        <w:tc>
          <w:tcPr>
            <w:tcW w:w="1413" w:type="dxa"/>
            <w:shd w:val="clear" w:color="auto" w:fill="F4B083" w:themeFill="accent2" w:themeFillTint="99"/>
          </w:tcPr>
          <w:p w:rsidR="00A87561" w:rsidRPr="00956FF4" w:rsidRDefault="00A87561" w:rsidP="00A87561">
            <w:pPr>
              <w:spacing w:before="0" w:after="0"/>
              <w:jc w:val="left"/>
              <w:rPr>
                <w:sz w:val="16"/>
                <w:szCs w:val="16"/>
              </w:rPr>
            </w:pPr>
            <w:r w:rsidRPr="00956FF4">
              <w:rPr>
                <w:sz w:val="16"/>
                <w:szCs w:val="16"/>
              </w:rPr>
              <w:t>Session</w:t>
            </w:r>
            <w:r>
              <w:rPr>
                <w:sz w:val="16"/>
                <w:szCs w:val="16"/>
              </w:rPr>
              <w:t xml:space="preserve"> 9 - 4</w:t>
            </w:r>
          </w:p>
        </w:tc>
        <w:tc>
          <w:tcPr>
            <w:tcW w:w="6237" w:type="dxa"/>
            <w:shd w:val="clear" w:color="auto" w:fill="2F5496" w:themeFill="accent5" w:themeFillShade="BF"/>
          </w:tcPr>
          <w:p w:rsidR="00A87561" w:rsidRPr="00956FF4" w:rsidRDefault="00A87561" w:rsidP="00A64874">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A87561" w:rsidRPr="00956FF4" w:rsidRDefault="00A87561" w:rsidP="00A87561">
            <w:pPr>
              <w:spacing w:before="0" w:after="0"/>
              <w:jc w:val="center"/>
              <w:rPr>
                <w:sz w:val="16"/>
                <w:szCs w:val="16"/>
              </w:rPr>
            </w:pPr>
            <w:r>
              <w:rPr>
                <w:sz w:val="16"/>
                <w:szCs w:val="16"/>
              </w:rPr>
              <w:t>101</w:t>
            </w:r>
          </w:p>
        </w:tc>
      </w:tr>
    </w:tbl>
    <w:p w:rsidR="004135BE" w:rsidRPr="00052925" w:rsidRDefault="000E1C32" w:rsidP="004135BE">
      <w:pPr>
        <w:pBdr>
          <w:bottom w:val="single" w:sz="8" w:space="1" w:color="ED7D31" w:themeColor="accent2"/>
        </w:pBdr>
      </w:pPr>
      <w:r>
        <w:rPr>
          <w:b/>
          <w:color w:val="70AD47" w:themeColor="accent6"/>
        </w:rPr>
        <w:t>Session 9 -</w:t>
      </w:r>
      <w:r w:rsidRPr="00BA442A">
        <w:rPr>
          <w:b/>
          <w:color w:val="70AD47" w:themeColor="accent6"/>
        </w:rPr>
        <w:t xml:space="preserve"> </w:t>
      </w:r>
      <w:r>
        <w:rPr>
          <w:b/>
          <w:color w:val="70AD47" w:themeColor="accent6"/>
        </w:rPr>
        <w:t xml:space="preserve">5: </w:t>
      </w:r>
      <w:r w:rsidR="00AB5A9F" w:rsidRPr="00AB5A9F">
        <w:rPr>
          <w:b/>
          <w:color w:val="70AD47" w:themeColor="accent6"/>
        </w:rPr>
        <w:t>Exercise</w:t>
      </w:r>
    </w:p>
    <w:p w:rsidR="00AB5A9F" w:rsidRPr="00AB5A9F" w:rsidRDefault="00AB5A9F" w:rsidP="0083431D">
      <w:pPr>
        <w:pStyle w:val="ListParagraph"/>
        <w:numPr>
          <w:ilvl w:val="0"/>
          <w:numId w:val="12"/>
        </w:numPr>
        <w:spacing w:before="40" w:after="40" w:line="240" w:lineRule="auto"/>
        <w:rPr>
          <w:sz w:val="20"/>
        </w:rPr>
      </w:pPr>
      <w:r w:rsidRPr="00AB5A9F">
        <w:rPr>
          <w:sz w:val="20"/>
        </w:rPr>
        <w:t>Divide yourself in a groups of 3-4 people</w:t>
      </w:r>
    </w:p>
    <w:p w:rsidR="00AB5A9F" w:rsidRPr="00AB5A9F" w:rsidRDefault="00AB5A9F" w:rsidP="0083431D">
      <w:pPr>
        <w:pStyle w:val="ListParagraph"/>
        <w:numPr>
          <w:ilvl w:val="0"/>
          <w:numId w:val="12"/>
        </w:numPr>
        <w:spacing w:before="40" w:after="40" w:line="240" w:lineRule="auto"/>
        <w:rPr>
          <w:sz w:val="20"/>
        </w:rPr>
      </w:pPr>
      <w:r w:rsidRPr="00AB5A9F">
        <w:rPr>
          <w:sz w:val="20"/>
        </w:rPr>
        <w:t>Each group shall pick one customer segment from the list below:</w:t>
      </w:r>
    </w:p>
    <w:p w:rsidR="00AB5A9F" w:rsidRPr="00AB5A9F" w:rsidRDefault="00AB5A9F" w:rsidP="0083431D">
      <w:pPr>
        <w:pStyle w:val="ListParagraph"/>
        <w:numPr>
          <w:ilvl w:val="0"/>
          <w:numId w:val="22"/>
        </w:numPr>
        <w:spacing w:before="40" w:after="40" w:line="240" w:lineRule="auto"/>
        <w:ind w:left="993"/>
        <w:rPr>
          <w:sz w:val="20"/>
        </w:rPr>
      </w:pPr>
      <w:r w:rsidRPr="00AB5A9F">
        <w:rPr>
          <w:sz w:val="20"/>
        </w:rPr>
        <w:t xml:space="preserve">Students </w:t>
      </w:r>
    </w:p>
    <w:p w:rsidR="00AB5A9F" w:rsidRPr="00AB5A9F" w:rsidRDefault="00AB5A9F" w:rsidP="0083431D">
      <w:pPr>
        <w:pStyle w:val="ListParagraph"/>
        <w:numPr>
          <w:ilvl w:val="0"/>
          <w:numId w:val="22"/>
        </w:numPr>
        <w:spacing w:before="40" w:after="40" w:line="240" w:lineRule="auto"/>
        <w:ind w:left="993"/>
        <w:rPr>
          <w:sz w:val="20"/>
        </w:rPr>
      </w:pPr>
      <w:r w:rsidRPr="00AB5A9F">
        <w:rPr>
          <w:sz w:val="20"/>
        </w:rPr>
        <w:t>Women- House wives</w:t>
      </w:r>
    </w:p>
    <w:p w:rsidR="00AB5A9F" w:rsidRPr="00AB5A9F" w:rsidRDefault="00AB5A9F" w:rsidP="0083431D">
      <w:pPr>
        <w:pStyle w:val="ListParagraph"/>
        <w:numPr>
          <w:ilvl w:val="0"/>
          <w:numId w:val="22"/>
        </w:numPr>
        <w:spacing w:before="40" w:after="40" w:line="240" w:lineRule="auto"/>
        <w:ind w:left="993"/>
        <w:rPr>
          <w:sz w:val="20"/>
        </w:rPr>
      </w:pPr>
      <w:r w:rsidRPr="00AB5A9F">
        <w:rPr>
          <w:sz w:val="20"/>
        </w:rPr>
        <w:t>Daily wage earners</w:t>
      </w:r>
    </w:p>
    <w:p w:rsidR="00AB5A9F" w:rsidRPr="00AB5A9F" w:rsidRDefault="00AB5A9F" w:rsidP="0083431D">
      <w:pPr>
        <w:pStyle w:val="ListParagraph"/>
        <w:numPr>
          <w:ilvl w:val="0"/>
          <w:numId w:val="22"/>
        </w:numPr>
        <w:spacing w:before="40" w:after="40" w:line="240" w:lineRule="auto"/>
        <w:ind w:left="993"/>
        <w:rPr>
          <w:sz w:val="20"/>
        </w:rPr>
      </w:pPr>
      <w:r w:rsidRPr="00AB5A9F">
        <w:rPr>
          <w:sz w:val="20"/>
        </w:rPr>
        <w:t>Salaried employees</w:t>
      </w:r>
    </w:p>
    <w:p w:rsidR="00AB5A9F" w:rsidRPr="00AB5A9F" w:rsidRDefault="00AB5A9F" w:rsidP="0083431D">
      <w:pPr>
        <w:pStyle w:val="ListParagraph"/>
        <w:numPr>
          <w:ilvl w:val="0"/>
          <w:numId w:val="22"/>
        </w:numPr>
        <w:spacing w:before="40" w:after="40" w:line="240" w:lineRule="auto"/>
        <w:ind w:left="993"/>
        <w:rPr>
          <w:sz w:val="20"/>
        </w:rPr>
      </w:pPr>
      <w:r w:rsidRPr="00AB5A9F">
        <w:rPr>
          <w:sz w:val="20"/>
        </w:rPr>
        <w:t>Farmers</w:t>
      </w:r>
    </w:p>
    <w:p w:rsidR="00AB5A9F" w:rsidRPr="00AB5A9F" w:rsidRDefault="00AB5A9F" w:rsidP="0083431D">
      <w:pPr>
        <w:pStyle w:val="ListParagraph"/>
        <w:numPr>
          <w:ilvl w:val="0"/>
          <w:numId w:val="22"/>
        </w:numPr>
        <w:spacing w:before="40" w:after="40" w:line="240" w:lineRule="auto"/>
        <w:ind w:left="993"/>
        <w:rPr>
          <w:sz w:val="20"/>
        </w:rPr>
      </w:pPr>
      <w:r w:rsidRPr="00AB5A9F">
        <w:rPr>
          <w:sz w:val="20"/>
        </w:rPr>
        <w:t>Old aged people</w:t>
      </w:r>
    </w:p>
    <w:p w:rsidR="00AB5A9F" w:rsidRPr="00AB5A9F" w:rsidRDefault="00AB5A9F" w:rsidP="0083431D">
      <w:pPr>
        <w:pStyle w:val="ListParagraph"/>
        <w:numPr>
          <w:ilvl w:val="0"/>
          <w:numId w:val="12"/>
        </w:numPr>
        <w:spacing w:before="40" w:after="40" w:line="240" w:lineRule="auto"/>
        <w:rPr>
          <w:sz w:val="20"/>
        </w:rPr>
      </w:pPr>
      <w:r w:rsidRPr="00AB5A9F">
        <w:rPr>
          <w:sz w:val="20"/>
        </w:rPr>
        <w:t>Each group will develop their pitch to convince the chosen customer segment to open account or cash deposit at CSP outlet</w:t>
      </w:r>
    </w:p>
    <w:p w:rsidR="004135BE" w:rsidRDefault="00AB5A9F" w:rsidP="0083431D">
      <w:pPr>
        <w:pStyle w:val="ListParagraph"/>
        <w:numPr>
          <w:ilvl w:val="0"/>
          <w:numId w:val="12"/>
        </w:numPr>
        <w:spacing w:before="40" w:after="40" w:line="240" w:lineRule="auto"/>
        <w:rPr>
          <w:sz w:val="20"/>
        </w:rPr>
      </w:pPr>
      <w:r w:rsidRPr="00AB5A9F">
        <w:rPr>
          <w:sz w:val="20"/>
        </w:rPr>
        <w:t xml:space="preserve">Trainer will randomly choose one group for demonstration of their pitch. One member of the group will enact as bank </w:t>
      </w:r>
      <w:proofErr w:type="spellStart"/>
      <w:r w:rsidRPr="00AB5A9F">
        <w:rPr>
          <w:sz w:val="20"/>
        </w:rPr>
        <w:t>sakhi</w:t>
      </w:r>
      <w:proofErr w:type="spellEnd"/>
      <w:r w:rsidRPr="00AB5A9F">
        <w:rPr>
          <w:sz w:val="20"/>
        </w:rPr>
        <w:t xml:space="preserve"> and will try to convince the trainer to open bank account or make cash deposit at CSP outlet. The trainer will enact the role of the chosen customer segment by the selected group.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A87561" w:rsidRPr="00956FF4" w:rsidTr="00A64874">
        <w:trPr>
          <w:trHeight w:val="20"/>
        </w:trPr>
        <w:tc>
          <w:tcPr>
            <w:tcW w:w="1413" w:type="dxa"/>
            <w:shd w:val="clear" w:color="auto" w:fill="F4B083" w:themeFill="accent2" w:themeFillTint="99"/>
          </w:tcPr>
          <w:p w:rsidR="00A87561" w:rsidRPr="00956FF4" w:rsidRDefault="00A87561" w:rsidP="00A87561">
            <w:pPr>
              <w:spacing w:before="0" w:after="0"/>
              <w:jc w:val="left"/>
              <w:rPr>
                <w:sz w:val="16"/>
                <w:szCs w:val="16"/>
              </w:rPr>
            </w:pPr>
            <w:r w:rsidRPr="00956FF4">
              <w:rPr>
                <w:sz w:val="16"/>
                <w:szCs w:val="16"/>
              </w:rPr>
              <w:t>Session</w:t>
            </w:r>
            <w:r>
              <w:rPr>
                <w:sz w:val="16"/>
                <w:szCs w:val="16"/>
              </w:rPr>
              <w:t xml:space="preserve"> 9 - 5</w:t>
            </w:r>
          </w:p>
        </w:tc>
        <w:tc>
          <w:tcPr>
            <w:tcW w:w="6237" w:type="dxa"/>
            <w:shd w:val="clear" w:color="auto" w:fill="2F5496" w:themeFill="accent5" w:themeFillShade="BF"/>
          </w:tcPr>
          <w:p w:rsidR="00A87561" w:rsidRPr="00956FF4" w:rsidRDefault="00A87561" w:rsidP="00A64874">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A87561" w:rsidRPr="00956FF4" w:rsidRDefault="00A87561" w:rsidP="00A87561">
            <w:pPr>
              <w:spacing w:before="0" w:after="0"/>
              <w:jc w:val="center"/>
              <w:rPr>
                <w:sz w:val="16"/>
                <w:szCs w:val="16"/>
              </w:rPr>
            </w:pPr>
            <w:r>
              <w:rPr>
                <w:sz w:val="16"/>
                <w:szCs w:val="16"/>
              </w:rPr>
              <w:t>102</w:t>
            </w:r>
          </w:p>
        </w:tc>
      </w:tr>
    </w:tbl>
    <w:p w:rsidR="004135BE" w:rsidRPr="00052925" w:rsidRDefault="000E1C32" w:rsidP="004135BE">
      <w:pPr>
        <w:pBdr>
          <w:bottom w:val="single" w:sz="8" w:space="1" w:color="ED7D31" w:themeColor="accent2"/>
        </w:pBdr>
      </w:pPr>
      <w:r>
        <w:rPr>
          <w:b/>
          <w:color w:val="70AD47" w:themeColor="accent6"/>
        </w:rPr>
        <w:t>Session 9 -</w:t>
      </w:r>
      <w:r w:rsidRPr="00BA442A">
        <w:rPr>
          <w:b/>
          <w:color w:val="70AD47" w:themeColor="accent6"/>
        </w:rPr>
        <w:t xml:space="preserve"> </w:t>
      </w:r>
      <w:r>
        <w:rPr>
          <w:b/>
          <w:color w:val="70AD47" w:themeColor="accent6"/>
        </w:rPr>
        <w:t xml:space="preserve">6: </w:t>
      </w:r>
      <w:r w:rsidR="007D2495" w:rsidRPr="007D2495">
        <w:rPr>
          <w:b/>
          <w:color w:val="70AD47" w:themeColor="accent6"/>
        </w:rPr>
        <w:t>Delivered a Good Pitch- What to Expect Next</w:t>
      </w:r>
    </w:p>
    <w:p w:rsidR="007B3A94" w:rsidRPr="007B3A94" w:rsidRDefault="007B3A94" w:rsidP="0083431D">
      <w:pPr>
        <w:pStyle w:val="ListParagraph"/>
        <w:numPr>
          <w:ilvl w:val="0"/>
          <w:numId w:val="12"/>
        </w:numPr>
        <w:spacing w:before="40" w:after="40" w:line="240" w:lineRule="auto"/>
        <w:jc w:val="left"/>
        <w:rPr>
          <w:sz w:val="20"/>
        </w:rPr>
      </w:pPr>
      <w:r w:rsidRPr="007B3A94">
        <w:rPr>
          <w:sz w:val="20"/>
        </w:rPr>
        <w:t>Understand value proposition for different customer segments from the product you are selling. Example: RD, FD</w:t>
      </w:r>
    </w:p>
    <w:p w:rsidR="007B3A94" w:rsidRPr="007B3A94" w:rsidRDefault="007B3A94" w:rsidP="0083431D">
      <w:pPr>
        <w:pStyle w:val="ListParagraph"/>
        <w:numPr>
          <w:ilvl w:val="0"/>
          <w:numId w:val="12"/>
        </w:numPr>
        <w:spacing w:before="40" w:after="40" w:line="240" w:lineRule="auto"/>
        <w:jc w:val="left"/>
        <w:rPr>
          <w:sz w:val="20"/>
        </w:rPr>
      </w:pPr>
      <w:r w:rsidRPr="007B3A94">
        <w:rPr>
          <w:sz w:val="20"/>
        </w:rPr>
        <w:t>Explain financial service provider’s strength</w:t>
      </w:r>
    </w:p>
    <w:p w:rsidR="007B3A94" w:rsidRPr="007B3A94" w:rsidRDefault="007B3A94" w:rsidP="0083431D">
      <w:pPr>
        <w:pStyle w:val="ListParagraph"/>
        <w:numPr>
          <w:ilvl w:val="0"/>
          <w:numId w:val="12"/>
        </w:numPr>
        <w:spacing w:before="40" w:after="40" w:line="240" w:lineRule="auto"/>
        <w:jc w:val="left"/>
        <w:rPr>
          <w:sz w:val="20"/>
        </w:rPr>
      </w:pPr>
      <w:r w:rsidRPr="007B3A94">
        <w:rPr>
          <w:sz w:val="20"/>
        </w:rPr>
        <w:t xml:space="preserve"> Explain the key features of the products/services- safety, security, accessibility, interest earned etc. </w:t>
      </w:r>
    </w:p>
    <w:p w:rsidR="004135BE" w:rsidRPr="007B3A94" w:rsidRDefault="007B3A94" w:rsidP="0083431D">
      <w:pPr>
        <w:pStyle w:val="ListParagraph"/>
        <w:numPr>
          <w:ilvl w:val="0"/>
          <w:numId w:val="12"/>
        </w:numPr>
        <w:spacing w:before="40" w:after="40" w:line="240" w:lineRule="auto"/>
        <w:jc w:val="left"/>
        <w:rPr>
          <w:sz w:val="20"/>
        </w:rPr>
      </w:pPr>
      <w:r w:rsidRPr="007B3A94">
        <w:rPr>
          <w:sz w:val="20"/>
        </w:rPr>
        <w:t>Explain key processes to avail services at CSP point such as documents required, eligibility criteria etc.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A87561" w:rsidRPr="00956FF4" w:rsidTr="00A64874">
        <w:trPr>
          <w:trHeight w:val="20"/>
        </w:trPr>
        <w:tc>
          <w:tcPr>
            <w:tcW w:w="1413" w:type="dxa"/>
            <w:shd w:val="clear" w:color="auto" w:fill="F4B083" w:themeFill="accent2" w:themeFillTint="99"/>
          </w:tcPr>
          <w:p w:rsidR="00A87561" w:rsidRPr="00956FF4" w:rsidRDefault="00A87561" w:rsidP="00A87561">
            <w:pPr>
              <w:spacing w:before="0" w:after="0"/>
              <w:jc w:val="left"/>
              <w:rPr>
                <w:sz w:val="16"/>
                <w:szCs w:val="16"/>
              </w:rPr>
            </w:pPr>
            <w:r w:rsidRPr="00956FF4">
              <w:rPr>
                <w:sz w:val="16"/>
                <w:szCs w:val="16"/>
              </w:rPr>
              <w:t>Session</w:t>
            </w:r>
            <w:r>
              <w:rPr>
                <w:sz w:val="16"/>
                <w:szCs w:val="16"/>
              </w:rPr>
              <w:t xml:space="preserve"> 9 - 6</w:t>
            </w:r>
          </w:p>
        </w:tc>
        <w:tc>
          <w:tcPr>
            <w:tcW w:w="6237" w:type="dxa"/>
            <w:shd w:val="clear" w:color="auto" w:fill="2F5496" w:themeFill="accent5" w:themeFillShade="BF"/>
          </w:tcPr>
          <w:p w:rsidR="00A87561" w:rsidRPr="00956FF4" w:rsidRDefault="00A87561" w:rsidP="00A64874">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A87561" w:rsidRPr="00956FF4" w:rsidRDefault="00A87561" w:rsidP="00A87561">
            <w:pPr>
              <w:spacing w:before="0" w:after="0"/>
              <w:jc w:val="center"/>
              <w:rPr>
                <w:sz w:val="16"/>
                <w:szCs w:val="16"/>
              </w:rPr>
            </w:pPr>
            <w:r>
              <w:rPr>
                <w:sz w:val="16"/>
                <w:szCs w:val="16"/>
              </w:rPr>
              <w:t>103</w:t>
            </w:r>
          </w:p>
        </w:tc>
      </w:tr>
    </w:tbl>
    <w:p w:rsidR="004135BE" w:rsidRPr="00052925" w:rsidRDefault="000E1C32" w:rsidP="004135BE">
      <w:pPr>
        <w:pBdr>
          <w:bottom w:val="single" w:sz="8" w:space="1" w:color="ED7D31" w:themeColor="accent2"/>
        </w:pBdr>
      </w:pPr>
      <w:r>
        <w:rPr>
          <w:b/>
          <w:color w:val="70AD47" w:themeColor="accent6"/>
        </w:rPr>
        <w:t>Session 9 -</w:t>
      </w:r>
      <w:r w:rsidRPr="00BA442A">
        <w:rPr>
          <w:b/>
          <w:color w:val="70AD47" w:themeColor="accent6"/>
        </w:rPr>
        <w:t xml:space="preserve"> </w:t>
      </w:r>
      <w:r>
        <w:rPr>
          <w:b/>
          <w:color w:val="70AD47" w:themeColor="accent6"/>
        </w:rPr>
        <w:t xml:space="preserve">7: </w:t>
      </w:r>
      <w:r w:rsidR="007D2495" w:rsidRPr="007D2495">
        <w:rPr>
          <w:b/>
          <w:color w:val="70AD47" w:themeColor="accent6"/>
        </w:rPr>
        <w:t xml:space="preserve">Marketing Activities to be done by Bank </w:t>
      </w:r>
      <w:proofErr w:type="spellStart"/>
      <w:r w:rsidR="007D2495" w:rsidRPr="007D2495">
        <w:rPr>
          <w:b/>
          <w:color w:val="70AD47" w:themeColor="accent6"/>
        </w:rPr>
        <w:t>Sakhi</w:t>
      </w:r>
      <w:proofErr w:type="spellEnd"/>
    </w:p>
    <w:p w:rsidR="003D1C98" w:rsidRPr="007B3A94" w:rsidRDefault="0083431D" w:rsidP="0083431D">
      <w:pPr>
        <w:numPr>
          <w:ilvl w:val="0"/>
          <w:numId w:val="68"/>
        </w:numPr>
        <w:spacing w:before="40" w:after="40" w:line="240" w:lineRule="auto"/>
        <w:rPr>
          <w:sz w:val="20"/>
          <w:lang w:val="en-IN"/>
        </w:rPr>
      </w:pPr>
      <w:r w:rsidRPr="007B3A94">
        <w:rPr>
          <w:sz w:val="20"/>
          <w:lang w:val="en-IN"/>
        </w:rPr>
        <w:t>Educate customers about various products and services of bank</w:t>
      </w:r>
    </w:p>
    <w:p w:rsidR="003D1C98" w:rsidRPr="007B3A94" w:rsidRDefault="0083431D" w:rsidP="0083431D">
      <w:pPr>
        <w:numPr>
          <w:ilvl w:val="0"/>
          <w:numId w:val="68"/>
        </w:numPr>
        <w:spacing w:before="40" w:after="40" w:line="240" w:lineRule="auto"/>
        <w:rPr>
          <w:sz w:val="20"/>
          <w:lang w:val="en-IN"/>
        </w:rPr>
      </w:pPr>
      <w:r w:rsidRPr="007B3A94">
        <w:rPr>
          <w:sz w:val="20"/>
          <w:lang w:val="en-IN"/>
        </w:rPr>
        <w:t xml:space="preserve">Get in touch with village Pradhan, other respected people of the village such as big shopkeepers, school principals, and </w:t>
      </w:r>
      <w:proofErr w:type="spellStart"/>
      <w:r w:rsidRPr="007B3A94">
        <w:rPr>
          <w:sz w:val="20"/>
          <w:lang w:val="en-IN"/>
        </w:rPr>
        <w:t>JEEViKA’s</w:t>
      </w:r>
      <w:proofErr w:type="spellEnd"/>
      <w:r w:rsidRPr="007B3A94">
        <w:rPr>
          <w:sz w:val="20"/>
          <w:lang w:val="en-IN"/>
        </w:rPr>
        <w:t xml:space="preserve"> VOs and SHGs to make them aware about the services offered by you</w:t>
      </w:r>
    </w:p>
    <w:p w:rsidR="003D1C98" w:rsidRPr="007B3A94" w:rsidRDefault="0083431D" w:rsidP="0083431D">
      <w:pPr>
        <w:numPr>
          <w:ilvl w:val="0"/>
          <w:numId w:val="68"/>
        </w:numPr>
        <w:spacing w:before="40" w:after="40" w:line="240" w:lineRule="auto"/>
        <w:rPr>
          <w:sz w:val="20"/>
          <w:lang w:val="en-IN"/>
        </w:rPr>
      </w:pPr>
      <w:r w:rsidRPr="007B3A94">
        <w:rPr>
          <w:sz w:val="20"/>
          <w:lang w:val="en-IN"/>
        </w:rPr>
        <w:t>Make direct contacts with prospective customers. Do not overcommit/</w:t>
      </w:r>
      <w:proofErr w:type="spellStart"/>
      <w:r w:rsidRPr="007B3A94">
        <w:rPr>
          <w:sz w:val="20"/>
          <w:lang w:val="en-IN"/>
        </w:rPr>
        <w:t>mis</w:t>
      </w:r>
      <w:proofErr w:type="spellEnd"/>
      <w:r w:rsidRPr="007B3A94">
        <w:rPr>
          <w:sz w:val="20"/>
          <w:lang w:val="en-IN"/>
        </w:rPr>
        <w:t>-sell any product or provide wrong information to customers</w:t>
      </w:r>
    </w:p>
    <w:p w:rsidR="003D1C98" w:rsidRPr="007B3A94" w:rsidRDefault="0083431D" w:rsidP="0083431D">
      <w:pPr>
        <w:numPr>
          <w:ilvl w:val="0"/>
          <w:numId w:val="68"/>
        </w:numPr>
        <w:spacing w:before="40" w:after="40" w:line="240" w:lineRule="auto"/>
        <w:rPr>
          <w:sz w:val="20"/>
          <w:lang w:val="en-IN"/>
        </w:rPr>
      </w:pPr>
      <w:r w:rsidRPr="007B3A94">
        <w:rPr>
          <w:sz w:val="20"/>
          <w:lang w:val="en-IN"/>
        </w:rPr>
        <w:t xml:space="preserve">Organise enrolment camps in schools, local mills/factories </w:t>
      </w:r>
    </w:p>
    <w:p w:rsidR="003D1C98" w:rsidRPr="007B3A94" w:rsidRDefault="0083431D" w:rsidP="0083431D">
      <w:pPr>
        <w:numPr>
          <w:ilvl w:val="0"/>
          <w:numId w:val="68"/>
        </w:numPr>
        <w:spacing w:before="40" w:after="40" w:line="240" w:lineRule="auto"/>
        <w:rPr>
          <w:sz w:val="20"/>
          <w:lang w:val="en-IN"/>
        </w:rPr>
      </w:pPr>
      <w:r w:rsidRPr="007B3A94">
        <w:rPr>
          <w:sz w:val="20"/>
          <w:lang w:val="en-IN"/>
        </w:rPr>
        <w:t>Tie up with local mills/factories etc. to encourage transfer of payment in bank accounts of workers</w:t>
      </w:r>
    </w:p>
    <w:p w:rsidR="003D1C98" w:rsidRPr="007B3A94" w:rsidRDefault="0083431D" w:rsidP="0083431D">
      <w:pPr>
        <w:numPr>
          <w:ilvl w:val="0"/>
          <w:numId w:val="68"/>
        </w:numPr>
        <w:spacing w:before="40" w:after="40" w:line="240" w:lineRule="auto"/>
        <w:rPr>
          <w:sz w:val="20"/>
          <w:lang w:val="en-IN"/>
        </w:rPr>
      </w:pPr>
      <w:r w:rsidRPr="007B3A94">
        <w:rPr>
          <w:sz w:val="20"/>
          <w:lang w:val="en-IN"/>
        </w:rPr>
        <w:t xml:space="preserve">Motivate </w:t>
      </w:r>
      <w:proofErr w:type="spellStart"/>
      <w:r w:rsidRPr="007B3A94">
        <w:rPr>
          <w:sz w:val="20"/>
          <w:lang w:val="en-IN"/>
        </w:rPr>
        <w:t>JEEViKA</w:t>
      </w:r>
      <w:proofErr w:type="spellEnd"/>
      <w:r w:rsidRPr="007B3A94">
        <w:rPr>
          <w:sz w:val="20"/>
          <w:lang w:val="en-IN"/>
        </w:rPr>
        <w:t xml:space="preserve"> members to deposit loan repayments in SHG and VO accounts through CSP outlet</w:t>
      </w:r>
    </w:p>
    <w:p w:rsidR="003D1C98" w:rsidRPr="007B3A94" w:rsidRDefault="0083431D" w:rsidP="0083431D">
      <w:pPr>
        <w:numPr>
          <w:ilvl w:val="0"/>
          <w:numId w:val="68"/>
        </w:numPr>
        <w:spacing w:before="40" w:after="40" w:line="240" w:lineRule="auto"/>
        <w:rPr>
          <w:sz w:val="20"/>
          <w:lang w:val="en-IN"/>
        </w:rPr>
      </w:pPr>
      <w:r w:rsidRPr="007B3A94">
        <w:rPr>
          <w:sz w:val="20"/>
          <w:lang w:val="en-IN"/>
        </w:rPr>
        <w:lastRenderedPageBreak/>
        <w:t xml:space="preserve">Motivate customers in the CSP outlet to use the bank products such as RD, FD, third party products such as Insurance, Pension etc. and other </w:t>
      </w:r>
      <w:r w:rsidR="007B3A94" w:rsidRPr="007B3A94">
        <w:rPr>
          <w:sz w:val="20"/>
          <w:lang w:val="en-IN"/>
        </w:rPr>
        <w:t>non-financial</w:t>
      </w:r>
      <w:r w:rsidRPr="007B3A94">
        <w:rPr>
          <w:sz w:val="20"/>
          <w:lang w:val="en-IN"/>
        </w:rPr>
        <w:t xml:space="preserve"> services</w:t>
      </w:r>
    </w:p>
    <w:p w:rsidR="003D1C98" w:rsidRPr="007B3A94" w:rsidRDefault="0083431D" w:rsidP="0083431D">
      <w:pPr>
        <w:numPr>
          <w:ilvl w:val="0"/>
          <w:numId w:val="68"/>
        </w:numPr>
        <w:spacing w:before="40" w:after="40" w:line="240" w:lineRule="auto"/>
        <w:rPr>
          <w:sz w:val="20"/>
          <w:lang w:val="en-IN"/>
        </w:rPr>
      </w:pPr>
      <w:r w:rsidRPr="007B3A94">
        <w:rPr>
          <w:sz w:val="20"/>
          <w:lang w:val="en-IN"/>
        </w:rPr>
        <w:t>Seek support of the link bank branch staff and bank’s regional manager/corporate BC staff to address customer questions that you are unable to answer</w:t>
      </w:r>
    </w:p>
    <w:p w:rsidR="003D1C98" w:rsidRPr="007B3A94" w:rsidRDefault="0083431D" w:rsidP="0083431D">
      <w:pPr>
        <w:numPr>
          <w:ilvl w:val="0"/>
          <w:numId w:val="68"/>
        </w:numPr>
        <w:spacing w:before="40" w:after="40" w:line="240" w:lineRule="auto"/>
        <w:rPr>
          <w:sz w:val="20"/>
          <w:lang w:val="en-IN"/>
        </w:rPr>
      </w:pPr>
      <w:r w:rsidRPr="007B3A94">
        <w:rPr>
          <w:sz w:val="20"/>
          <w:lang w:val="en-IN"/>
        </w:rPr>
        <w:t>Share information about prospective customers for asset products such as business loans, agricultural loans etc. with the bank</w:t>
      </w:r>
    </w:p>
    <w:p w:rsidR="007D2495" w:rsidRPr="007D2495" w:rsidRDefault="007D2495" w:rsidP="007D2495">
      <w:pPr>
        <w:spacing w:before="40" w:after="40" w:line="240" w:lineRule="auto"/>
        <w:rPr>
          <w:b/>
          <w:sz w:val="20"/>
        </w:rPr>
      </w:pPr>
      <w:r w:rsidRPr="007D2495">
        <w:rPr>
          <w:b/>
          <w:sz w:val="20"/>
        </w:rPr>
        <w:t>Remember</w:t>
      </w:r>
    </w:p>
    <w:p w:rsidR="007D2495" w:rsidRPr="007D2495" w:rsidRDefault="007D2495" w:rsidP="0083431D">
      <w:pPr>
        <w:pStyle w:val="ListParagraph"/>
        <w:numPr>
          <w:ilvl w:val="0"/>
          <w:numId w:val="12"/>
        </w:numPr>
        <w:spacing w:before="40" w:after="40" w:line="240" w:lineRule="auto"/>
        <w:rPr>
          <w:sz w:val="20"/>
        </w:rPr>
      </w:pPr>
      <w:r w:rsidRPr="007D2495">
        <w:rPr>
          <w:sz w:val="20"/>
        </w:rPr>
        <w:t xml:space="preserve">Bank </w:t>
      </w:r>
      <w:proofErr w:type="spellStart"/>
      <w:r w:rsidRPr="007D2495">
        <w:rPr>
          <w:sz w:val="20"/>
        </w:rPr>
        <w:t>Sakhi</w:t>
      </w:r>
      <w:proofErr w:type="spellEnd"/>
      <w:r w:rsidRPr="007D2495">
        <w:rPr>
          <w:sz w:val="20"/>
        </w:rPr>
        <w:t xml:space="preserve"> is the extended marketing arm of the bank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A87561" w:rsidRPr="00956FF4" w:rsidTr="00A64874">
        <w:trPr>
          <w:trHeight w:val="20"/>
        </w:trPr>
        <w:tc>
          <w:tcPr>
            <w:tcW w:w="1413" w:type="dxa"/>
            <w:shd w:val="clear" w:color="auto" w:fill="F4B083" w:themeFill="accent2" w:themeFillTint="99"/>
          </w:tcPr>
          <w:p w:rsidR="00A87561" w:rsidRPr="00956FF4" w:rsidRDefault="00A87561" w:rsidP="00A87561">
            <w:pPr>
              <w:spacing w:before="0" w:after="0"/>
              <w:jc w:val="left"/>
              <w:rPr>
                <w:sz w:val="16"/>
                <w:szCs w:val="16"/>
              </w:rPr>
            </w:pPr>
            <w:r w:rsidRPr="00956FF4">
              <w:rPr>
                <w:sz w:val="16"/>
                <w:szCs w:val="16"/>
              </w:rPr>
              <w:t>Session</w:t>
            </w:r>
            <w:r>
              <w:rPr>
                <w:sz w:val="16"/>
                <w:szCs w:val="16"/>
              </w:rPr>
              <w:t xml:space="preserve"> 9 - 7</w:t>
            </w:r>
          </w:p>
        </w:tc>
        <w:tc>
          <w:tcPr>
            <w:tcW w:w="6237" w:type="dxa"/>
            <w:shd w:val="clear" w:color="auto" w:fill="2F5496" w:themeFill="accent5" w:themeFillShade="BF"/>
          </w:tcPr>
          <w:p w:rsidR="00A87561" w:rsidRPr="00956FF4" w:rsidRDefault="00A87561" w:rsidP="00A64874">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A87561" w:rsidRPr="00956FF4" w:rsidRDefault="00A87561" w:rsidP="00A87561">
            <w:pPr>
              <w:spacing w:before="0" w:after="0"/>
              <w:jc w:val="center"/>
              <w:rPr>
                <w:sz w:val="16"/>
                <w:szCs w:val="16"/>
              </w:rPr>
            </w:pPr>
            <w:r>
              <w:rPr>
                <w:sz w:val="16"/>
                <w:szCs w:val="16"/>
              </w:rPr>
              <w:t>104</w:t>
            </w:r>
          </w:p>
        </w:tc>
      </w:tr>
    </w:tbl>
    <w:p w:rsidR="004135BE" w:rsidRPr="00052925" w:rsidRDefault="000E1C32" w:rsidP="004135BE">
      <w:pPr>
        <w:pBdr>
          <w:bottom w:val="single" w:sz="8" w:space="1" w:color="ED7D31" w:themeColor="accent2"/>
        </w:pBdr>
      </w:pPr>
      <w:r>
        <w:rPr>
          <w:b/>
          <w:color w:val="70AD47" w:themeColor="accent6"/>
        </w:rPr>
        <w:t>Session 9 -</w:t>
      </w:r>
      <w:r w:rsidRPr="00BA442A">
        <w:rPr>
          <w:b/>
          <w:color w:val="70AD47" w:themeColor="accent6"/>
        </w:rPr>
        <w:t xml:space="preserve"> </w:t>
      </w:r>
      <w:r>
        <w:rPr>
          <w:b/>
          <w:color w:val="70AD47" w:themeColor="accent6"/>
        </w:rPr>
        <w:t xml:space="preserve">8: </w:t>
      </w:r>
      <w:r w:rsidR="007D2495" w:rsidRPr="007D2495">
        <w:rPr>
          <w:b/>
          <w:color w:val="70AD47" w:themeColor="accent6"/>
        </w:rPr>
        <w:t xml:space="preserve">Examples of Marketing Activities by Bank </w:t>
      </w:r>
      <w:proofErr w:type="spellStart"/>
      <w:r w:rsidR="007D2495" w:rsidRPr="007D2495">
        <w:rPr>
          <w:b/>
          <w:color w:val="70AD47" w:themeColor="accent6"/>
        </w:rPr>
        <w:t>Sakhi</w:t>
      </w:r>
      <w:proofErr w:type="spellEnd"/>
    </w:p>
    <w:p w:rsidR="004135BE" w:rsidRPr="007D2495" w:rsidRDefault="007B3A94" w:rsidP="007D2495">
      <w:pPr>
        <w:spacing w:before="0" w:after="0"/>
        <w:rPr>
          <w:sz w:val="20"/>
        </w:rPr>
      </w:pPr>
      <w:r w:rsidRPr="007B3A94">
        <w:rPr>
          <w:noProof/>
          <w:lang w:val="en-IN" w:eastAsia="en-IN"/>
        </w:rPr>
        <w:drawing>
          <wp:inline distT="0" distB="0" distL="0" distR="0" wp14:anchorId="12AB7FD0" wp14:editId="69C3C26C">
            <wp:extent cx="5732145" cy="2364740"/>
            <wp:effectExtent l="0" t="0" r="1905" b="0"/>
            <wp:docPr id="6352" name="Picture 6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email">
                      <a:extLst>
                        <a:ext uri="{28A0092B-C50C-407E-A947-70E740481C1C}">
                          <a14:useLocalDpi xmlns:a14="http://schemas.microsoft.com/office/drawing/2010/main"/>
                        </a:ext>
                      </a:extLst>
                    </a:blip>
                    <a:stretch>
                      <a:fillRect/>
                    </a:stretch>
                  </pic:blipFill>
                  <pic:spPr>
                    <a:xfrm>
                      <a:off x="0" y="0"/>
                      <a:ext cx="5732145" cy="236474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A87561" w:rsidRPr="00956FF4" w:rsidTr="00A64874">
        <w:trPr>
          <w:trHeight w:val="20"/>
        </w:trPr>
        <w:tc>
          <w:tcPr>
            <w:tcW w:w="1413" w:type="dxa"/>
            <w:shd w:val="clear" w:color="auto" w:fill="F4B083" w:themeFill="accent2" w:themeFillTint="99"/>
          </w:tcPr>
          <w:p w:rsidR="00A87561" w:rsidRPr="00956FF4" w:rsidRDefault="00A87561" w:rsidP="00A87561">
            <w:pPr>
              <w:spacing w:before="0" w:after="0"/>
              <w:jc w:val="left"/>
              <w:rPr>
                <w:sz w:val="16"/>
                <w:szCs w:val="16"/>
              </w:rPr>
            </w:pPr>
            <w:r w:rsidRPr="00956FF4">
              <w:rPr>
                <w:sz w:val="16"/>
                <w:szCs w:val="16"/>
              </w:rPr>
              <w:t>Session</w:t>
            </w:r>
            <w:r>
              <w:rPr>
                <w:sz w:val="16"/>
                <w:szCs w:val="16"/>
              </w:rPr>
              <w:t xml:space="preserve"> 9 - 8</w:t>
            </w:r>
          </w:p>
        </w:tc>
        <w:tc>
          <w:tcPr>
            <w:tcW w:w="6237" w:type="dxa"/>
            <w:shd w:val="clear" w:color="auto" w:fill="2F5496" w:themeFill="accent5" w:themeFillShade="BF"/>
          </w:tcPr>
          <w:p w:rsidR="00A87561" w:rsidRPr="00956FF4" w:rsidRDefault="00A87561" w:rsidP="00A64874">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A87561" w:rsidRPr="00956FF4" w:rsidRDefault="00A87561" w:rsidP="00A87561">
            <w:pPr>
              <w:spacing w:before="0" w:after="0"/>
              <w:jc w:val="center"/>
              <w:rPr>
                <w:sz w:val="16"/>
                <w:szCs w:val="16"/>
              </w:rPr>
            </w:pPr>
            <w:r>
              <w:rPr>
                <w:sz w:val="16"/>
                <w:szCs w:val="16"/>
              </w:rPr>
              <w:t>105</w:t>
            </w:r>
          </w:p>
        </w:tc>
      </w:tr>
    </w:tbl>
    <w:p w:rsidR="004135BE" w:rsidRPr="00052925" w:rsidRDefault="000E1C32" w:rsidP="00387E74">
      <w:pPr>
        <w:pBdr>
          <w:bottom w:val="single" w:sz="8" w:space="1" w:color="ED7D31" w:themeColor="accent2"/>
        </w:pBdr>
      </w:pPr>
      <w:r>
        <w:rPr>
          <w:b/>
          <w:color w:val="70AD47" w:themeColor="accent6"/>
        </w:rPr>
        <w:t>Session 9 -</w:t>
      </w:r>
      <w:r w:rsidRPr="00BA442A">
        <w:rPr>
          <w:b/>
          <w:color w:val="70AD47" w:themeColor="accent6"/>
        </w:rPr>
        <w:t xml:space="preserve"> </w:t>
      </w:r>
      <w:r>
        <w:rPr>
          <w:b/>
          <w:color w:val="70AD47" w:themeColor="accent6"/>
        </w:rPr>
        <w:t xml:space="preserve">9: </w:t>
      </w:r>
      <w:r w:rsidR="007B3A94">
        <w:rPr>
          <w:b/>
          <w:color w:val="70AD47" w:themeColor="accent6"/>
        </w:rPr>
        <w:t>Brands</w:t>
      </w:r>
    </w:p>
    <w:p w:rsidR="004135BE" w:rsidRPr="007B3A94" w:rsidRDefault="007B3A94" w:rsidP="007B3A94">
      <w:pPr>
        <w:spacing w:before="0" w:after="0"/>
        <w:jc w:val="center"/>
        <w:rPr>
          <w:sz w:val="20"/>
        </w:rPr>
      </w:pPr>
      <w:r w:rsidRPr="007B3A94">
        <w:rPr>
          <w:sz w:val="20"/>
        </w:rPr>
        <w:t>Name some famous brand and why are you able to recall them?</w:t>
      </w:r>
    </w:p>
    <w:p w:rsidR="007B3A94" w:rsidRDefault="007B3A94" w:rsidP="007B3A94">
      <w:pPr>
        <w:spacing w:before="0" w:after="0"/>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A87561" w:rsidRPr="00956FF4" w:rsidTr="00A64874">
        <w:trPr>
          <w:trHeight w:val="20"/>
        </w:trPr>
        <w:tc>
          <w:tcPr>
            <w:tcW w:w="1413" w:type="dxa"/>
            <w:shd w:val="clear" w:color="auto" w:fill="F4B083" w:themeFill="accent2" w:themeFillTint="99"/>
          </w:tcPr>
          <w:p w:rsidR="00A87561" w:rsidRPr="00956FF4" w:rsidRDefault="00A87561" w:rsidP="00A87561">
            <w:pPr>
              <w:spacing w:before="0" w:after="0"/>
              <w:jc w:val="left"/>
              <w:rPr>
                <w:sz w:val="16"/>
                <w:szCs w:val="16"/>
              </w:rPr>
            </w:pPr>
            <w:r w:rsidRPr="00956FF4">
              <w:rPr>
                <w:sz w:val="16"/>
                <w:szCs w:val="16"/>
              </w:rPr>
              <w:t>Session</w:t>
            </w:r>
            <w:r>
              <w:rPr>
                <w:sz w:val="16"/>
                <w:szCs w:val="16"/>
              </w:rPr>
              <w:t xml:space="preserve"> 9 - 9</w:t>
            </w:r>
          </w:p>
        </w:tc>
        <w:tc>
          <w:tcPr>
            <w:tcW w:w="6237" w:type="dxa"/>
            <w:shd w:val="clear" w:color="auto" w:fill="2F5496" w:themeFill="accent5" w:themeFillShade="BF"/>
          </w:tcPr>
          <w:p w:rsidR="00A87561" w:rsidRPr="00956FF4" w:rsidRDefault="00A87561" w:rsidP="00A64874">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A87561" w:rsidRPr="00956FF4" w:rsidRDefault="00A87561" w:rsidP="00A87561">
            <w:pPr>
              <w:spacing w:before="0" w:after="0"/>
              <w:jc w:val="center"/>
              <w:rPr>
                <w:sz w:val="16"/>
                <w:szCs w:val="16"/>
              </w:rPr>
            </w:pPr>
            <w:r>
              <w:rPr>
                <w:sz w:val="16"/>
                <w:szCs w:val="16"/>
              </w:rPr>
              <w:t>106</w:t>
            </w:r>
          </w:p>
        </w:tc>
      </w:tr>
    </w:tbl>
    <w:p w:rsidR="004135BE" w:rsidRPr="00052925" w:rsidRDefault="000E1C32" w:rsidP="004135BE">
      <w:pPr>
        <w:pBdr>
          <w:bottom w:val="single" w:sz="8" w:space="1" w:color="ED7D31" w:themeColor="accent2"/>
        </w:pBdr>
      </w:pPr>
      <w:r>
        <w:rPr>
          <w:b/>
          <w:color w:val="70AD47" w:themeColor="accent6"/>
        </w:rPr>
        <w:t>Session 9 -</w:t>
      </w:r>
      <w:r w:rsidRPr="00BA442A">
        <w:rPr>
          <w:b/>
          <w:color w:val="70AD47" w:themeColor="accent6"/>
        </w:rPr>
        <w:t xml:space="preserve"> 1</w:t>
      </w:r>
      <w:r>
        <w:rPr>
          <w:b/>
          <w:color w:val="70AD47" w:themeColor="accent6"/>
        </w:rPr>
        <w:t xml:space="preserve">0: </w:t>
      </w:r>
      <w:r w:rsidR="00387E74" w:rsidRPr="00387E74">
        <w:rPr>
          <w:b/>
          <w:color w:val="70AD47" w:themeColor="accent6"/>
        </w:rPr>
        <w:t>Branding Essentials</w:t>
      </w:r>
    </w:p>
    <w:p w:rsidR="004135BE" w:rsidRPr="007B3A94" w:rsidRDefault="007B3A94" w:rsidP="004135BE">
      <w:pPr>
        <w:spacing w:before="0" w:after="0"/>
        <w:jc w:val="left"/>
        <w:rPr>
          <w:sz w:val="20"/>
        </w:rPr>
      </w:pPr>
      <w:r w:rsidRPr="007B3A94">
        <w:rPr>
          <w:sz w:val="20"/>
        </w:rPr>
        <w:t xml:space="preserve">These three parameters helps in making any brand strong and memorable for customers. For example brands such as </w:t>
      </w:r>
      <w:proofErr w:type="spellStart"/>
      <w:r w:rsidRPr="007B3A94">
        <w:rPr>
          <w:sz w:val="20"/>
        </w:rPr>
        <w:t>Sudha</w:t>
      </w:r>
      <w:proofErr w:type="spellEnd"/>
      <w:r w:rsidRPr="007B3A94">
        <w:rPr>
          <w:sz w:val="20"/>
        </w:rPr>
        <w:t xml:space="preserve"> Dairy</w:t>
      </w:r>
    </w:p>
    <w:p w:rsidR="00387E74" w:rsidRDefault="007B3A94" w:rsidP="004135BE">
      <w:pPr>
        <w:spacing w:before="0" w:after="0"/>
        <w:jc w:val="left"/>
      </w:pPr>
      <w:r w:rsidRPr="007B3A94">
        <w:rPr>
          <w:noProof/>
          <w:lang w:val="en-IN" w:eastAsia="en-IN"/>
        </w:rPr>
        <w:drawing>
          <wp:inline distT="0" distB="0" distL="0" distR="0" wp14:anchorId="58F3C613" wp14:editId="34DA664B">
            <wp:extent cx="5732145" cy="2276475"/>
            <wp:effectExtent l="0" t="0" r="0" b="9525"/>
            <wp:docPr id="6353" name="Diagram 6353">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CD4B3BEB-6691-4AE4-A196-584F3B159A9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A87561" w:rsidRPr="00956FF4" w:rsidTr="00A64874">
        <w:trPr>
          <w:trHeight w:val="20"/>
        </w:trPr>
        <w:tc>
          <w:tcPr>
            <w:tcW w:w="1413" w:type="dxa"/>
            <w:shd w:val="clear" w:color="auto" w:fill="F4B083" w:themeFill="accent2" w:themeFillTint="99"/>
          </w:tcPr>
          <w:p w:rsidR="00A87561" w:rsidRPr="00956FF4" w:rsidRDefault="00A87561" w:rsidP="00A87561">
            <w:pPr>
              <w:spacing w:before="0" w:after="0"/>
              <w:jc w:val="left"/>
              <w:rPr>
                <w:sz w:val="16"/>
                <w:szCs w:val="16"/>
              </w:rPr>
            </w:pPr>
            <w:r w:rsidRPr="00956FF4">
              <w:rPr>
                <w:sz w:val="16"/>
                <w:szCs w:val="16"/>
              </w:rPr>
              <w:t>Session</w:t>
            </w:r>
            <w:r>
              <w:rPr>
                <w:sz w:val="16"/>
                <w:szCs w:val="16"/>
              </w:rPr>
              <w:t xml:space="preserve"> 9 - 10</w:t>
            </w:r>
          </w:p>
        </w:tc>
        <w:tc>
          <w:tcPr>
            <w:tcW w:w="6237" w:type="dxa"/>
            <w:shd w:val="clear" w:color="auto" w:fill="2F5496" w:themeFill="accent5" w:themeFillShade="BF"/>
          </w:tcPr>
          <w:p w:rsidR="00A87561" w:rsidRPr="00956FF4" w:rsidRDefault="00A87561" w:rsidP="00A64874">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A87561" w:rsidRPr="00956FF4" w:rsidRDefault="00A87561" w:rsidP="00A87561">
            <w:pPr>
              <w:spacing w:before="0" w:after="0"/>
              <w:jc w:val="center"/>
              <w:rPr>
                <w:sz w:val="16"/>
                <w:szCs w:val="16"/>
              </w:rPr>
            </w:pPr>
            <w:r>
              <w:rPr>
                <w:sz w:val="16"/>
                <w:szCs w:val="16"/>
              </w:rPr>
              <w:t>107</w:t>
            </w:r>
          </w:p>
        </w:tc>
      </w:tr>
    </w:tbl>
    <w:p w:rsidR="007B3A94" w:rsidRPr="007B3A94" w:rsidRDefault="007B3A94" w:rsidP="007B3A94"/>
    <w:p w:rsidR="007B3A94" w:rsidRPr="007B3A94" w:rsidRDefault="007B3A94" w:rsidP="007B3A94">
      <w:r w:rsidRPr="007B3A94">
        <w:br w:type="page"/>
      </w:r>
    </w:p>
    <w:p w:rsidR="004135BE" w:rsidRPr="00052925" w:rsidRDefault="00693022" w:rsidP="004135BE">
      <w:pPr>
        <w:pBdr>
          <w:bottom w:val="single" w:sz="8" w:space="1" w:color="ED7D31" w:themeColor="accent2"/>
        </w:pBdr>
      </w:pPr>
      <w:r>
        <w:rPr>
          <w:b/>
          <w:color w:val="70AD47" w:themeColor="accent6"/>
        </w:rPr>
        <w:lastRenderedPageBreak/>
        <w:t>Session 9 -</w:t>
      </w:r>
      <w:r w:rsidRPr="00BA442A">
        <w:rPr>
          <w:b/>
          <w:color w:val="70AD47" w:themeColor="accent6"/>
        </w:rPr>
        <w:t xml:space="preserve"> </w:t>
      </w:r>
      <w:r>
        <w:rPr>
          <w:b/>
          <w:color w:val="70AD47" w:themeColor="accent6"/>
        </w:rPr>
        <w:t>1</w:t>
      </w:r>
      <w:r w:rsidRPr="00BA442A">
        <w:rPr>
          <w:b/>
          <w:color w:val="70AD47" w:themeColor="accent6"/>
        </w:rPr>
        <w:t>1</w:t>
      </w:r>
      <w:r>
        <w:rPr>
          <w:b/>
          <w:color w:val="70AD47" w:themeColor="accent6"/>
        </w:rPr>
        <w:t xml:space="preserve">: </w:t>
      </w:r>
      <w:r w:rsidR="00387E74" w:rsidRPr="00387E74">
        <w:rPr>
          <w:b/>
          <w:color w:val="70AD47" w:themeColor="accent6"/>
        </w:rPr>
        <w:t xml:space="preserve">Why is Branding of CSP Outlet </w:t>
      </w:r>
      <w:r w:rsidR="00247EA3" w:rsidRPr="00387E74">
        <w:rPr>
          <w:b/>
          <w:color w:val="70AD47" w:themeColor="accent6"/>
        </w:rPr>
        <w:t>Important?</w:t>
      </w:r>
    </w:p>
    <w:p w:rsidR="00865B07" w:rsidRDefault="007B3A94" w:rsidP="004135BE">
      <w:pPr>
        <w:spacing w:before="0" w:after="0"/>
        <w:jc w:val="left"/>
      </w:pPr>
      <w:r w:rsidRPr="007B3A94">
        <w:rPr>
          <w:noProof/>
          <w:lang w:val="en-IN" w:eastAsia="en-IN"/>
        </w:rPr>
        <w:drawing>
          <wp:inline distT="0" distB="0" distL="0" distR="0" wp14:anchorId="56CB55EE" wp14:editId="040192C6">
            <wp:extent cx="5227320" cy="3230087"/>
            <wp:effectExtent l="0" t="0" r="0" b="8890"/>
            <wp:docPr id="6355" name="Picture 6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email">
                      <a:extLst>
                        <a:ext uri="{28A0092B-C50C-407E-A947-70E740481C1C}">
                          <a14:useLocalDpi xmlns:a14="http://schemas.microsoft.com/office/drawing/2010/main"/>
                        </a:ext>
                      </a:extLst>
                    </a:blip>
                    <a:stretch>
                      <a:fillRect/>
                    </a:stretch>
                  </pic:blipFill>
                  <pic:spPr>
                    <a:xfrm>
                      <a:off x="0" y="0"/>
                      <a:ext cx="5231714" cy="3232802"/>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A87561" w:rsidRPr="00956FF4" w:rsidTr="00A64874">
        <w:trPr>
          <w:trHeight w:val="20"/>
        </w:trPr>
        <w:tc>
          <w:tcPr>
            <w:tcW w:w="1413" w:type="dxa"/>
            <w:shd w:val="clear" w:color="auto" w:fill="F4B083" w:themeFill="accent2" w:themeFillTint="99"/>
          </w:tcPr>
          <w:p w:rsidR="00A87561" w:rsidRPr="00956FF4" w:rsidRDefault="00A87561" w:rsidP="00A87561">
            <w:pPr>
              <w:spacing w:before="0" w:after="0"/>
              <w:jc w:val="left"/>
              <w:rPr>
                <w:sz w:val="16"/>
                <w:szCs w:val="16"/>
              </w:rPr>
            </w:pPr>
            <w:r w:rsidRPr="00956FF4">
              <w:rPr>
                <w:sz w:val="16"/>
                <w:szCs w:val="16"/>
              </w:rPr>
              <w:t>Session</w:t>
            </w:r>
            <w:r>
              <w:rPr>
                <w:sz w:val="16"/>
                <w:szCs w:val="16"/>
              </w:rPr>
              <w:t xml:space="preserve"> 9 - 11</w:t>
            </w:r>
          </w:p>
        </w:tc>
        <w:tc>
          <w:tcPr>
            <w:tcW w:w="6237" w:type="dxa"/>
            <w:shd w:val="clear" w:color="auto" w:fill="2F5496" w:themeFill="accent5" w:themeFillShade="BF"/>
          </w:tcPr>
          <w:p w:rsidR="00A87561" w:rsidRPr="00956FF4" w:rsidRDefault="00A87561" w:rsidP="00A64874">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A87561" w:rsidRPr="00956FF4" w:rsidRDefault="00A87561" w:rsidP="00A87561">
            <w:pPr>
              <w:spacing w:before="0" w:after="0"/>
              <w:jc w:val="center"/>
              <w:rPr>
                <w:sz w:val="16"/>
                <w:szCs w:val="16"/>
              </w:rPr>
            </w:pPr>
            <w:r>
              <w:rPr>
                <w:sz w:val="16"/>
                <w:szCs w:val="16"/>
              </w:rPr>
              <w:t>108</w:t>
            </w:r>
          </w:p>
        </w:tc>
      </w:tr>
    </w:tbl>
    <w:p w:rsidR="004135BE" w:rsidRPr="00052925" w:rsidRDefault="00693022" w:rsidP="004135BE">
      <w:pPr>
        <w:pBdr>
          <w:bottom w:val="single" w:sz="8" w:space="1" w:color="ED7D31" w:themeColor="accent2"/>
        </w:pBdr>
      </w:pPr>
      <w:r>
        <w:rPr>
          <w:b/>
          <w:color w:val="70AD47" w:themeColor="accent6"/>
        </w:rPr>
        <w:t>Session 9 -</w:t>
      </w:r>
      <w:r w:rsidRPr="00BA442A">
        <w:rPr>
          <w:b/>
          <w:color w:val="70AD47" w:themeColor="accent6"/>
        </w:rPr>
        <w:t xml:space="preserve"> 1</w:t>
      </w:r>
      <w:r>
        <w:rPr>
          <w:b/>
          <w:color w:val="70AD47" w:themeColor="accent6"/>
        </w:rPr>
        <w:t xml:space="preserve">2: </w:t>
      </w:r>
      <w:r w:rsidR="00247EA3" w:rsidRPr="00247EA3">
        <w:rPr>
          <w:b/>
          <w:color w:val="70AD47" w:themeColor="accent6"/>
        </w:rPr>
        <w:t xml:space="preserve">Examples of Branding by Bank </w:t>
      </w:r>
      <w:proofErr w:type="spellStart"/>
      <w:r w:rsidR="00247EA3" w:rsidRPr="00247EA3">
        <w:rPr>
          <w:b/>
          <w:color w:val="70AD47" w:themeColor="accent6"/>
        </w:rPr>
        <w:t>Sakhis</w:t>
      </w:r>
      <w:proofErr w:type="spellEnd"/>
    </w:p>
    <w:p w:rsidR="00247EA3" w:rsidRDefault="00247EA3" w:rsidP="00247EA3">
      <w:pPr>
        <w:spacing w:before="0" w:after="0"/>
        <w:jc w:val="left"/>
      </w:pPr>
      <w:r w:rsidRPr="00247EA3">
        <w:rPr>
          <w:noProof/>
          <w:lang w:val="en-IN" w:eastAsia="en-IN"/>
        </w:rPr>
        <w:drawing>
          <wp:inline distT="0" distB="0" distL="0" distR="0" wp14:anchorId="26277AE1" wp14:editId="1A31304C">
            <wp:extent cx="4158827" cy="2169944"/>
            <wp:effectExtent l="0" t="0" r="0" b="1905"/>
            <wp:docPr id="6767" name="Picture 6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email">
                      <a:extLst>
                        <a:ext uri="{28A0092B-C50C-407E-A947-70E740481C1C}">
                          <a14:useLocalDpi xmlns:a14="http://schemas.microsoft.com/office/drawing/2010/main"/>
                        </a:ext>
                      </a:extLst>
                    </a:blip>
                    <a:stretch>
                      <a:fillRect/>
                    </a:stretch>
                  </pic:blipFill>
                  <pic:spPr>
                    <a:xfrm>
                      <a:off x="0" y="0"/>
                      <a:ext cx="4168357" cy="2174916"/>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A87561" w:rsidRPr="00956FF4" w:rsidTr="00A64874">
        <w:trPr>
          <w:trHeight w:val="20"/>
        </w:trPr>
        <w:tc>
          <w:tcPr>
            <w:tcW w:w="1413" w:type="dxa"/>
            <w:shd w:val="clear" w:color="auto" w:fill="F4B083" w:themeFill="accent2" w:themeFillTint="99"/>
          </w:tcPr>
          <w:p w:rsidR="00A87561" w:rsidRPr="00956FF4" w:rsidRDefault="00A87561" w:rsidP="00A87561">
            <w:pPr>
              <w:spacing w:before="0" w:after="0"/>
              <w:jc w:val="left"/>
              <w:rPr>
                <w:sz w:val="16"/>
                <w:szCs w:val="16"/>
              </w:rPr>
            </w:pPr>
            <w:r w:rsidRPr="00956FF4">
              <w:rPr>
                <w:sz w:val="16"/>
                <w:szCs w:val="16"/>
              </w:rPr>
              <w:t>Session</w:t>
            </w:r>
            <w:r>
              <w:rPr>
                <w:sz w:val="16"/>
                <w:szCs w:val="16"/>
              </w:rPr>
              <w:t xml:space="preserve"> 9 - 12</w:t>
            </w:r>
          </w:p>
        </w:tc>
        <w:tc>
          <w:tcPr>
            <w:tcW w:w="6237" w:type="dxa"/>
            <w:shd w:val="clear" w:color="auto" w:fill="2F5496" w:themeFill="accent5" w:themeFillShade="BF"/>
          </w:tcPr>
          <w:p w:rsidR="00A87561" w:rsidRPr="00956FF4" w:rsidRDefault="00A87561" w:rsidP="00A64874">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A87561" w:rsidRPr="00956FF4" w:rsidRDefault="00A87561" w:rsidP="00A87561">
            <w:pPr>
              <w:spacing w:before="0" w:after="0"/>
              <w:jc w:val="center"/>
              <w:rPr>
                <w:sz w:val="16"/>
                <w:szCs w:val="16"/>
              </w:rPr>
            </w:pPr>
            <w:r>
              <w:rPr>
                <w:sz w:val="16"/>
                <w:szCs w:val="16"/>
              </w:rPr>
              <w:t>109</w:t>
            </w:r>
          </w:p>
        </w:tc>
      </w:tr>
    </w:tbl>
    <w:p w:rsidR="004135BE" w:rsidRPr="00052925" w:rsidRDefault="00693022" w:rsidP="004135BE">
      <w:pPr>
        <w:pBdr>
          <w:bottom w:val="single" w:sz="8" w:space="1" w:color="ED7D31" w:themeColor="accent2"/>
        </w:pBdr>
      </w:pPr>
      <w:r>
        <w:rPr>
          <w:b/>
          <w:color w:val="70AD47" w:themeColor="accent6"/>
        </w:rPr>
        <w:t>Session 9 -</w:t>
      </w:r>
      <w:r w:rsidRPr="00BA442A">
        <w:rPr>
          <w:b/>
          <w:color w:val="70AD47" w:themeColor="accent6"/>
        </w:rPr>
        <w:t xml:space="preserve"> 1</w:t>
      </w:r>
      <w:r>
        <w:rPr>
          <w:b/>
          <w:color w:val="70AD47" w:themeColor="accent6"/>
        </w:rPr>
        <w:t xml:space="preserve">3: </w:t>
      </w:r>
      <w:r w:rsidR="00247EA3" w:rsidRPr="00247EA3">
        <w:rPr>
          <w:b/>
          <w:color w:val="70AD47" w:themeColor="accent6"/>
        </w:rPr>
        <w:t xml:space="preserve">Examples of Branding by Bank </w:t>
      </w:r>
      <w:proofErr w:type="spellStart"/>
      <w:r w:rsidR="00247EA3" w:rsidRPr="00247EA3">
        <w:rPr>
          <w:b/>
          <w:color w:val="70AD47" w:themeColor="accent6"/>
        </w:rPr>
        <w:t>Sakhis</w:t>
      </w:r>
      <w:proofErr w:type="spellEnd"/>
    </w:p>
    <w:p w:rsidR="00247EA3" w:rsidRDefault="00247EA3" w:rsidP="00247EA3">
      <w:pPr>
        <w:spacing w:before="0" w:after="0"/>
        <w:jc w:val="left"/>
      </w:pPr>
      <w:r w:rsidRPr="00247EA3">
        <w:rPr>
          <w:noProof/>
          <w:lang w:val="en-IN" w:eastAsia="en-IN"/>
        </w:rPr>
        <w:drawing>
          <wp:inline distT="0" distB="0" distL="0" distR="0" wp14:anchorId="129A01E1" wp14:editId="2006B041">
            <wp:extent cx="4198691" cy="1895387"/>
            <wp:effectExtent l="0" t="0" r="0" b="0"/>
            <wp:docPr id="6768" name="Picture 6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email">
                      <a:extLst>
                        <a:ext uri="{28A0092B-C50C-407E-A947-70E740481C1C}">
                          <a14:useLocalDpi xmlns:a14="http://schemas.microsoft.com/office/drawing/2010/main"/>
                        </a:ext>
                      </a:extLst>
                    </a:blip>
                    <a:stretch>
                      <a:fillRect/>
                    </a:stretch>
                  </pic:blipFill>
                  <pic:spPr>
                    <a:xfrm>
                      <a:off x="0" y="0"/>
                      <a:ext cx="4207856" cy="1899524"/>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A87561" w:rsidRPr="00956FF4" w:rsidTr="00A64874">
        <w:trPr>
          <w:trHeight w:val="20"/>
        </w:trPr>
        <w:tc>
          <w:tcPr>
            <w:tcW w:w="1413" w:type="dxa"/>
            <w:shd w:val="clear" w:color="auto" w:fill="F4B083" w:themeFill="accent2" w:themeFillTint="99"/>
          </w:tcPr>
          <w:p w:rsidR="00A87561" w:rsidRPr="00956FF4" w:rsidRDefault="00A87561" w:rsidP="001940AF">
            <w:pPr>
              <w:spacing w:before="0" w:after="0"/>
              <w:jc w:val="left"/>
              <w:rPr>
                <w:sz w:val="16"/>
                <w:szCs w:val="16"/>
              </w:rPr>
            </w:pPr>
            <w:r w:rsidRPr="00956FF4">
              <w:rPr>
                <w:sz w:val="16"/>
                <w:szCs w:val="16"/>
              </w:rPr>
              <w:t>Session</w:t>
            </w:r>
            <w:r>
              <w:rPr>
                <w:sz w:val="16"/>
                <w:szCs w:val="16"/>
              </w:rPr>
              <w:t xml:space="preserve"> 9 - </w:t>
            </w:r>
            <w:r w:rsidR="001940AF">
              <w:rPr>
                <w:sz w:val="16"/>
                <w:szCs w:val="16"/>
              </w:rPr>
              <w:t>13</w:t>
            </w:r>
          </w:p>
        </w:tc>
        <w:tc>
          <w:tcPr>
            <w:tcW w:w="6237" w:type="dxa"/>
            <w:shd w:val="clear" w:color="auto" w:fill="2F5496" w:themeFill="accent5" w:themeFillShade="BF"/>
          </w:tcPr>
          <w:p w:rsidR="00A87561" w:rsidRPr="00956FF4" w:rsidRDefault="00A87561" w:rsidP="00A64874">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A87561" w:rsidRPr="00956FF4" w:rsidRDefault="00A87561" w:rsidP="001940AF">
            <w:pPr>
              <w:spacing w:before="0" w:after="0"/>
              <w:jc w:val="center"/>
              <w:rPr>
                <w:sz w:val="16"/>
                <w:szCs w:val="16"/>
              </w:rPr>
            </w:pPr>
            <w:r>
              <w:rPr>
                <w:sz w:val="16"/>
                <w:szCs w:val="16"/>
              </w:rPr>
              <w:t>1</w:t>
            </w:r>
            <w:r w:rsidR="001940AF">
              <w:rPr>
                <w:sz w:val="16"/>
                <w:szCs w:val="16"/>
              </w:rPr>
              <w:t>10</w:t>
            </w:r>
          </w:p>
        </w:tc>
      </w:tr>
    </w:tbl>
    <w:p w:rsidR="004135BE" w:rsidRPr="00052925" w:rsidRDefault="00693022" w:rsidP="004135BE">
      <w:pPr>
        <w:pBdr>
          <w:bottom w:val="single" w:sz="8" w:space="1" w:color="ED7D31" w:themeColor="accent2"/>
        </w:pBdr>
      </w:pPr>
      <w:r>
        <w:rPr>
          <w:b/>
          <w:color w:val="70AD47" w:themeColor="accent6"/>
        </w:rPr>
        <w:lastRenderedPageBreak/>
        <w:t>Session 9 -</w:t>
      </w:r>
      <w:r w:rsidRPr="00BA442A">
        <w:rPr>
          <w:b/>
          <w:color w:val="70AD47" w:themeColor="accent6"/>
        </w:rPr>
        <w:t xml:space="preserve"> 1</w:t>
      </w:r>
      <w:r>
        <w:rPr>
          <w:b/>
          <w:color w:val="70AD47" w:themeColor="accent6"/>
        </w:rPr>
        <w:t xml:space="preserve">4: </w:t>
      </w:r>
      <w:r w:rsidR="00B05ECA" w:rsidRPr="00B05ECA">
        <w:rPr>
          <w:b/>
          <w:color w:val="70AD47" w:themeColor="accent6"/>
        </w:rPr>
        <w:t xml:space="preserve">Examples of Branding by Bank </w:t>
      </w:r>
      <w:proofErr w:type="spellStart"/>
      <w:r w:rsidR="00B05ECA" w:rsidRPr="00B05ECA">
        <w:rPr>
          <w:b/>
          <w:color w:val="70AD47" w:themeColor="accent6"/>
        </w:rPr>
        <w:t>Sakhis</w:t>
      </w:r>
      <w:proofErr w:type="spellEnd"/>
    </w:p>
    <w:p w:rsidR="00B05ECA" w:rsidRDefault="00B05ECA" w:rsidP="00B05ECA">
      <w:pPr>
        <w:spacing w:before="0" w:after="0"/>
        <w:jc w:val="left"/>
      </w:pPr>
      <w:r w:rsidRPr="00B05ECA">
        <w:rPr>
          <w:noProof/>
          <w:lang w:val="en-IN" w:eastAsia="en-IN"/>
        </w:rPr>
        <w:drawing>
          <wp:inline distT="0" distB="0" distL="0" distR="0" wp14:anchorId="0000A67B" wp14:editId="3470D2E9">
            <wp:extent cx="5297155" cy="2219325"/>
            <wp:effectExtent l="0" t="0" r="0" b="0"/>
            <wp:docPr id="6769" name="Picture 6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email">
                      <a:extLst>
                        <a:ext uri="{28A0092B-C50C-407E-A947-70E740481C1C}">
                          <a14:useLocalDpi xmlns:a14="http://schemas.microsoft.com/office/drawing/2010/main"/>
                        </a:ext>
                      </a:extLst>
                    </a:blip>
                    <a:stretch>
                      <a:fillRect/>
                    </a:stretch>
                  </pic:blipFill>
                  <pic:spPr>
                    <a:xfrm>
                      <a:off x="0" y="0"/>
                      <a:ext cx="5317703" cy="2227934"/>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1940AF" w:rsidRPr="00956FF4" w:rsidTr="00A64874">
        <w:trPr>
          <w:trHeight w:val="20"/>
        </w:trPr>
        <w:tc>
          <w:tcPr>
            <w:tcW w:w="1413" w:type="dxa"/>
            <w:shd w:val="clear" w:color="auto" w:fill="F4B083" w:themeFill="accent2" w:themeFillTint="99"/>
          </w:tcPr>
          <w:p w:rsidR="001940AF" w:rsidRPr="00956FF4" w:rsidRDefault="001940AF" w:rsidP="001940AF">
            <w:pPr>
              <w:spacing w:before="0" w:after="0"/>
              <w:jc w:val="left"/>
              <w:rPr>
                <w:sz w:val="16"/>
                <w:szCs w:val="16"/>
              </w:rPr>
            </w:pPr>
            <w:r w:rsidRPr="00956FF4">
              <w:rPr>
                <w:sz w:val="16"/>
                <w:szCs w:val="16"/>
              </w:rPr>
              <w:t>Session</w:t>
            </w:r>
            <w:r>
              <w:rPr>
                <w:sz w:val="16"/>
                <w:szCs w:val="16"/>
              </w:rPr>
              <w:t xml:space="preserve"> 9 - 14</w:t>
            </w:r>
          </w:p>
        </w:tc>
        <w:tc>
          <w:tcPr>
            <w:tcW w:w="6237" w:type="dxa"/>
            <w:shd w:val="clear" w:color="auto" w:fill="2F5496" w:themeFill="accent5" w:themeFillShade="BF"/>
          </w:tcPr>
          <w:p w:rsidR="001940AF" w:rsidRPr="00956FF4" w:rsidRDefault="001940AF" w:rsidP="00A64874">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1940AF" w:rsidRPr="00956FF4" w:rsidRDefault="001940AF" w:rsidP="001940AF">
            <w:pPr>
              <w:spacing w:before="0" w:after="0"/>
              <w:jc w:val="center"/>
              <w:rPr>
                <w:sz w:val="16"/>
                <w:szCs w:val="16"/>
              </w:rPr>
            </w:pPr>
            <w:r>
              <w:rPr>
                <w:sz w:val="16"/>
                <w:szCs w:val="16"/>
              </w:rPr>
              <w:t>111</w:t>
            </w:r>
          </w:p>
        </w:tc>
      </w:tr>
    </w:tbl>
    <w:p w:rsidR="004135BE" w:rsidRPr="00052925" w:rsidRDefault="00693022" w:rsidP="000B0167">
      <w:pPr>
        <w:pBdr>
          <w:bottom w:val="single" w:sz="8" w:space="1" w:color="ED7D31" w:themeColor="accent2"/>
        </w:pBdr>
        <w:ind w:left="1134" w:hanging="1134"/>
      </w:pPr>
      <w:r>
        <w:rPr>
          <w:b/>
          <w:color w:val="70AD47" w:themeColor="accent6"/>
        </w:rPr>
        <w:t>Session 9 -</w:t>
      </w:r>
      <w:r w:rsidRPr="00BA442A">
        <w:rPr>
          <w:b/>
          <w:color w:val="70AD47" w:themeColor="accent6"/>
        </w:rPr>
        <w:t xml:space="preserve"> 1</w:t>
      </w:r>
      <w:r>
        <w:rPr>
          <w:b/>
          <w:color w:val="70AD47" w:themeColor="accent6"/>
        </w:rPr>
        <w:t xml:space="preserve">5: </w:t>
      </w:r>
      <w:r w:rsidR="000B0167" w:rsidRPr="000B0167">
        <w:rPr>
          <w:b/>
          <w:color w:val="70AD47" w:themeColor="accent6"/>
        </w:rPr>
        <w:t>From the pictures shown in the last 3 slides, what do you think are the key branding requirements for CSP outlet?</w:t>
      </w:r>
    </w:p>
    <w:p w:rsidR="00A61BB8" w:rsidRDefault="00A61BB8" w:rsidP="00FE348A">
      <w:pPr>
        <w:spacing w:before="0" w:after="0" w:line="240" w:lineRule="auto"/>
        <w:ind w:left="360"/>
        <w:rPr>
          <w:sz w:val="20"/>
        </w:rPr>
      </w:pPr>
    </w:p>
    <w:p w:rsidR="00AD3A85" w:rsidRPr="00FE348A" w:rsidRDefault="00AD3A85" w:rsidP="00FE348A">
      <w:pPr>
        <w:spacing w:before="0" w:after="0" w:line="240" w:lineRule="auto"/>
        <w:ind w:left="360"/>
        <w:rPr>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1940AF" w:rsidRPr="00956FF4" w:rsidTr="00A64874">
        <w:trPr>
          <w:trHeight w:val="20"/>
        </w:trPr>
        <w:tc>
          <w:tcPr>
            <w:tcW w:w="1413" w:type="dxa"/>
            <w:shd w:val="clear" w:color="auto" w:fill="F4B083" w:themeFill="accent2" w:themeFillTint="99"/>
          </w:tcPr>
          <w:p w:rsidR="001940AF" w:rsidRPr="00956FF4" w:rsidRDefault="001940AF" w:rsidP="001940AF">
            <w:pPr>
              <w:spacing w:before="0" w:after="0"/>
              <w:jc w:val="left"/>
              <w:rPr>
                <w:sz w:val="16"/>
                <w:szCs w:val="16"/>
              </w:rPr>
            </w:pPr>
            <w:r w:rsidRPr="00956FF4">
              <w:rPr>
                <w:sz w:val="16"/>
                <w:szCs w:val="16"/>
              </w:rPr>
              <w:t>Session</w:t>
            </w:r>
            <w:r>
              <w:rPr>
                <w:sz w:val="16"/>
                <w:szCs w:val="16"/>
              </w:rPr>
              <w:t xml:space="preserve"> 9 - 15</w:t>
            </w:r>
          </w:p>
        </w:tc>
        <w:tc>
          <w:tcPr>
            <w:tcW w:w="6237" w:type="dxa"/>
            <w:shd w:val="clear" w:color="auto" w:fill="2F5496" w:themeFill="accent5" w:themeFillShade="BF"/>
          </w:tcPr>
          <w:p w:rsidR="001940AF" w:rsidRPr="00956FF4" w:rsidRDefault="001940AF" w:rsidP="00A64874">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1940AF" w:rsidRPr="00956FF4" w:rsidRDefault="001940AF" w:rsidP="001940AF">
            <w:pPr>
              <w:spacing w:before="0" w:after="0"/>
              <w:jc w:val="center"/>
              <w:rPr>
                <w:sz w:val="16"/>
                <w:szCs w:val="16"/>
              </w:rPr>
            </w:pPr>
            <w:r>
              <w:rPr>
                <w:sz w:val="16"/>
                <w:szCs w:val="16"/>
              </w:rPr>
              <w:t>112</w:t>
            </w:r>
          </w:p>
        </w:tc>
      </w:tr>
    </w:tbl>
    <w:p w:rsidR="004135BE" w:rsidRPr="00052925" w:rsidRDefault="00693022" w:rsidP="004135BE">
      <w:pPr>
        <w:pBdr>
          <w:bottom w:val="single" w:sz="8" w:space="1" w:color="ED7D31" w:themeColor="accent2"/>
        </w:pBdr>
      </w:pPr>
      <w:r>
        <w:rPr>
          <w:b/>
          <w:color w:val="70AD47" w:themeColor="accent6"/>
        </w:rPr>
        <w:t>Session 9 -</w:t>
      </w:r>
      <w:r w:rsidRPr="00BA442A">
        <w:rPr>
          <w:b/>
          <w:color w:val="70AD47" w:themeColor="accent6"/>
        </w:rPr>
        <w:t xml:space="preserve"> 1</w:t>
      </w:r>
      <w:r>
        <w:rPr>
          <w:b/>
          <w:color w:val="70AD47" w:themeColor="accent6"/>
        </w:rPr>
        <w:t xml:space="preserve">6: </w:t>
      </w:r>
      <w:r w:rsidR="00FE348A" w:rsidRPr="00FE348A">
        <w:rPr>
          <w:b/>
          <w:color w:val="70AD47" w:themeColor="accent6"/>
        </w:rPr>
        <w:t>Specific Branding Requirements at CSP Outlet</w:t>
      </w:r>
    </w:p>
    <w:p w:rsidR="00FE348A" w:rsidRPr="00FE348A" w:rsidRDefault="00FE348A" w:rsidP="00FE348A">
      <w:pPr>
        <w:spacing w:before="40" w:after="40" w:line="240" w:lineRule="auto"/>
        <w:rPr>
          <w:b/>
          <w:sz w:val="20"/>
        </w:rPr>
      </w:pPr>
      <w:r w:rsidRPr="00FE348A">
        <w:rPr>
          <w:b/>
          <w:sz w:val="20"/>
        </w:rPr>
        <w:t>Mandatory Information and Contact Details</w:t>
      </w:r>
    </w:p>
    <w:p w:rsidR="00AD3A85" w:rsidRPr="00AD3A85" w:rsidRDefault="00AD3A85" w:rsidP="0083431D">
      <w:pPr>
        <w:pStyle w:val="ListParagraph"/>
        <w:numPr>
          <w:ilvl w:val="0"/>
          <w:numId w:val="12"/>
        </w:numPr>
        <w:spacing w:before="40" w:after="40" w:line="240" w:lineRule="auto"/>
        <w:rPr>
          <w:sz w:val="20"/>
        </w:rPr>
      </w:pPr>
      <w:r w:rsidRPr="00AD3A85">
        <w:rPr>
          <w:sz w:val="20"/>
        </w:rPr>
        <w:t xml:space="preserve">Name of the Bank </w:t>
      </w:r>
      <w:proofErr w:type="spellStart"/>
      <w:r w:rsidRPr="00AD3A85">
        <w:rPr>
          <w:sz w:val="20"/>
        </w:rPr>
        <w:t>Sakhi</w:t>
      </w:r>
      <w:proofErr w:type="spellEnd"/>
    </w:p>
    <w:p w:rsidR="00AD3A85" w:rsidRPr="00AD3A85" w:rsidRDefault="00AD3A85" w:rsidP="0083431D">
      <w:pPr>
        <w:pStyle w:val="ListParagraph"/>
        <w:numPr>
          <w:ilvl w:val="0"/>
          <w:numId w:val="12"/>
        </w:numPr>
        <w:spacing w:before="40" w:after="40" w:line="240" w:lineRule="auto"/>
        <w:rPr>
          <w:sz w:val="20"/>
        </w:rPr>
      </w:pPr>
      <w:r w:rsidRPr="00AD3A85">
        <w:rPr>
          <w:sz w:val="20"/>
        </w:rPr>
        <w:t>Business days and timings</w:t>
      </w:r>
    </w:p>
    <w:p w:rsidR="00AD3A85" w:rsidRPr="00AD3A85" w:rsidRDefault="00AD3A85" w:rsidP="0083431D">
      <w:pPr>
        <w:pStyle w:val="ListParagraph"/>
        <w:numPr>
          <w:ilvl w:val="0"/>
          <w:numId w:val="12"/>
        </w:numPr>
        <w:spacing w:before="40" w:after="40" w:line="240" w:lineRule="auto"/>
        <w:rPr>
          <w:sz w:val="20"/>
        </w:rPr>
      </w:pPr>
      <w:r w:rsidRPr="00AD3A85">
        <w:rPr>
          <w:sz w:val="20"/>
        </w:rPr>
        <w:t xml:space="preserve">Bank </w:t>
      </w:r>
      <w:proofErr w:type="spellStart"/>
      <w:r w:rsidRPr="00AD3A85">
        <w:rPr>
          <w:sz w:val="20"/>
        </w:rPr>
        <w:t>Sakhi</w:t>
      </w:r>
      <w:proofErr w:type="spellEnd"/>
      <w:r w:rsidRPr="00AD3A85">
        <w:rPr>
          <w:sz w:val="20"/>
        </w:rPr>
        <w:t xml:space="preserve"> contact details</w:t>
      </w:r>
    </w:p>
    <w:p w:rsidR="00AD3A85" w:rsidRPr="00AD3A85" w:rsidRDefault="00AD3A85" w:rsidP="0083431D">
      <w:pPr>
        <w:pStyle w:val="ListParagraph"/>
        <w:numPr>
          <w:ilvl w:val="0"/>
          <w:numId w:val="12"/>
        </w:numPr>
        <w:spacing w:before="40" w:after="40" w:line="240" w:lineRule="auto"/>
        <w:rPr>
          <w:sz w:val="20"/>
        </w:rPr>
      </w:pPr>
      <w:r w:rsidRPr="00AD3A85">
        <w:rPr>
          <w:sz w:val="20"/>
        </w:rPr>
        <w:t>Name of  Banks’ Contact Person</w:t>
      </w:r>
    </w:p>
    <w:p w:rsidR="00FE348A" w:rsidRPr="00FE348A" w:rsidRDefault="00AD3A85" w:rsidP="0083431D">
      <w:pPr>
        <w:pStyle w:val="ListParagraph"/>
        <w:numPr>
          <w:ilvl w:val="0"/>
          <w:numId w:val="12"/>
        </w:numPr>
        <w:spacing w:before="40" w:after="40" w:line="240" w:lineRule="auto"/>
        <w:rPr>
          <w:sz w:val="20"/>
        </w:rPr>
      </w:pPr>
      <w:r w:rsidRPr="00AD3A85">
        <w:rPr>
          <w:sz w:val="20"/>
        </w:rPr>
        <w:t>Customer care number / Any other Bank contact details</w:t>
      </w:r>
    </w:p>
    <w:p w:rsidR="00FE348A" w:rsidRPr="00FE348A" w:rsidRDefault="00FE348A" w:rsidP="00FE348A">
      <w:pPr>
        <w:spacing w:before="40" w:after="40" w:line="240" w:lineRule="auto"/>
        <w:rPr>
          <w:b/>
          <w:sz w:val="20"/>
        </w:rPr>
      </w:pPr>
      <w:r w:rsidRPr="00FE348A">
        <w:rPr>
          <w:b/>
          <w:sz w:val="20"/>
        </w:rPr>
        <w:t>Certificates</w:t>
      </w:r>
    </w:p>
    <w:p w:rsidR="00FE348A" w:rsidRPr="00FE348A" w:rsidRDefault="00FE348A" w:rsidP="0083431D">
      <w:pPr>
        <w:pStyle w:val="ListParagraph"/>
        <w:numPr>
          <w:ilvl w:val="0"/>
          <w:numId w:val="12"/>
        </w:numPr>
        <w:spacing w:before="40" w:after="40" w:line="240" w:lineRule="auto"/>
        <w:rPr>
          <w:sz w:val="20"/>
        </w:rPr>
      </w:pPr>
      <w:r w:rsidRPr="00FE348A">
        <w:rPr>
          <w:sz w:val="20"/>
        </w:rPr>
        <w:t>Business Correspondent Certificate (if provided by the bank)</w:t>
      </w:r>
    </w:p>
    <w:p w:rsidR="00FE348A" w:rsidRPr="00FE348A" w:rsidRDefault="00FE348A" w:rsidP="00FE348A">
      <w:pPr>
        <w:spacing w:before="40" w:after="40" w:line="240" w:lineRule="auto"/>
        <w:rPr>
          <w:b/>
          <w:sz w:val="20"/>
        </w:rPr>
      </w:pPr>
      <w:r w:rsidRPr="00FE348A">
        <w:rPr>
          <w:b/>
          <w:sz w:val="20"/>
        </w:rPr>
        <w:t>Signage</w:t>
      </w:r>
    </w:p>
    <w:p w:rsidR="00FE348A" w:rsidRPr="00FE348A" w:rsidRDefault="00FE348A" w:rsidP="0083431D">
      <w:pPr>
        <w:pStyle w:val="ListParagraph"/>
        <w:numPr>
          <w:ilvl w:val="0"/>
          <w:numId w:val="12"/>
        </w:numPr>
        <w:spacing w:before="40" w:after="40" w:line="240" w:lineRule="auto"/>
        <w:rPr>
          <w:sz w:val="20"/>
        </w:rPr>
      </w:pPr>
      <w:r w:rsidRPr="00FE348A">
        <w:rPr>
          <w:sz w:val="20"/>
        </w:rPr>
        <w:t>Front board</w:t>
      </w:r>
    </w:p>
    <w:p w:rsidR="00FE348A" w:rsidRPr="00FE348A" w:rsidRDefault="00FE348A" w:rsidP="0083431D">
      <w:pPr>
        <w:pStyle w:val="ListParagraph"/>
        <w:numPr>
          <w:ilvl w:val="0"/>
          <w:numId w:val="12"/>
        </w:numPr>
        <w:spacing w:before="40" w:line="240" w:lineRule="auto"/>
        <w:rPr>
          <w:sz w:val="20"/>
        </w:rPr>
      </w:pPr>
      <w:r w:rsidRPr="00FE348A">
        <w:rPr>
          <w:sz w:val="20"/>
        </w:rPr>
        <w:t>Wall posters- products and services, prices, key USP messages such as CSP counter also opened on Sunday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1940AF" w:rsidRPr="00956FF4" w:rsidTr="00A64874">
        <w:trPr>
          <w:trHeight w:val="20"/>
        </w:trPr>
        <w:tc>
          <w:tcPr>
            <w:tcW w:w="1413" w:type="dxa"/>
            <w:shd w:val="clear" w:color="auto" w:fill="F4B083" w:themeFill="accent2" w:themeFillTint="99"/>
          </w:tcPr>
          <w:p w:rsidR="001940AF" w:rsidRPr="00956FF4" w:rsidRDefault="001940AF" w:rsidP="001940AF">
            <w:pPr>
              <w:spacing w:before="0" w:after="0"/>
              <w:jc w:val="left"/>
              <w:rPr>
                <w:sz w:val="16"/>
                <w:szCs w:val="16"/>
              </w:rPr>
            </w:pPr>
            <w:r w:rsidRPr="00956FF4">
              <w:rPr>
                <w:sz w:val="16"/>
                <w:szCs w:val="16"/>
              </w:rPr>
              <w:t>Session</w:t>
            </w:r>
            <w:r>
              <w:rPr>
                <w:sz w:val="16"/>
                <w:szCs w:val="16"/>
              </w:rPr>
              <w:t xml:space="preserve"> 9 - 16</w:t>
            </w:r>
          </w:p>
        </w:tc>
        <w:tc>
          <w:tcPr>
            <w:tcW w:w="6237" w:type="dxa"/>
            <w:shd w:val="clear" w:color="auto" w:fill="2F5496" w:themeFill="accent5" w:themeFillShade="BF"/>
          </w:tcPr>
          <w:p w:rsidR="001940AF" w:rsidRPr="00956FF4" w:rsidRDefault="001940AF" w:rsidP="00A64874">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1940AF" w:rsidRPr="00956FF4" w:rsidRDefault="001940AF" w:rsidP="001940AF">
            <w:pPr>
              <w:spacing w:before="0" w:after="0"/>
              <w:jc w:val="center"/>
              <w:rPr>
                <w:sz w:val="16"/>
                <w:szCs w:val="16"/>
              </w:rPr>
            </w:pPr>
            <w:r>
              <w:rPr>
                <w:sz w:val="16"/>
                <w:szCs w:val="16"/>
              </w:rPr>
              <w:t>113</w:t>
            </w:r>
          </w:p>
        </w:tc>
      </w:tr>
    </w:tbl>
    <w:p w:rsidR="00FE348A" w:rsidRPr="00052925" w:rsidRDefault="00693022" w:rsidP="00FE348A">
      <w:pPr>
        <w:pBdr>
          <w:bottom w:val="single" w:sz="8" w:space="1" w:color="ED7D31" w:themeColor="accent2"/>
        </w:pBdr>
        <w:ind w:left="1134" w:hanging="1134"/>
      </w:pPr>
      <w:r>
        <w:rPr>
          <w:b/>
          <w:color w:val="70AD47" w:themeColor="accent6"/>
        </w:rPr>
        <w:t>Session 9 -</w:t>
      </w:r>
      <w:r w:rsidRPr="00BA442A">
        <w:rPr>
          <w:b/>
          <w:color w:val="70AD47" w:themeColor="accent6"/>
        </w:rPr>
        <w:t xml:space="preserve"> 1</w:t>
      </w:r>
      <w:r>
        <w:rPr>
          <w:b/>
          <w:color w:val="70AD47" w:themeColor="accent6"/>
        </w:rPr>
        <w:t xml:space="preserve">7: </w:t>
      </w:r>
      <w:r w:rsidR="00AD3A85" w:rsidRPr="00AD3A85">
        <w:rPr>
          <w:b/>
          <w:color w:val="70AD47" w:themeColor="accent6"/>
        </w:rPr>
        <w:t>Customer Service</w:t>
      </w:r>
    </w:p>
    <w:p w:rsidR="00AD3A85" w:rsidRPr="00AD3A85" w:rsidRDefault="00AD3A85" w:rsidP="0083431D">
      <w:pPr>
        <w:pStyle w:val="ListParagraph"/>
        <w:numPr>
          <w:ilvl w:val="0"/>
          <w:numId w:val="69"/>
        </w:numPr>
        <w:spacing w:before="40" w:after="40" w:line="240" w:lineRule="auto"/>
        <w:ind w:left="709"/>
        <w:rPr>
          <w:sz w:val="20"/>
        </w:rPr>
      </w:pPr>
      <w:r w:rsidRPr="00AD3A85">
        <w:rPr>
          <w:sz w:val="20"/>
        </w:rPr>
        <w:t xml:space="preserve">What is customer service? </w:t>
      </w:r>
    </w:p>
    <w:p w:rsidR="00FE348A" w:rsidRPr="00AD3A85" w:rsidRDefault="00AD3A85" w:rsidP="0083431D">
      <w:pPr>
        <w:pStyle w:val="ListParagraph"/>
        <w:numPr>
          <w:ilvl w:val="0"/>
          <w:numId w:val="69"/>
        </w:numPr>
        <w:spacing w:before="40" w:line="240" w:lineRule="auto"/>
        <w:ind w:left="709"/>
        <w:rPr>
          <w:sz w:val="20"/>
        </w:rPr>
      </w:pPr>
      <w:r w:rsidRPr="00AD3A85">
        <w:rPr>
          <w:sz w:val="20"/>
        </w:rPr>
        <w:t>Why is it important?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1940AF" w:rsidRPr="00956FF4" w:rsidTr="00A64874">
        <w:trPr>
          <w:trHeight w:val="20"/>
        </w:trPr>
        <w:tc>
          <w:tcPr>
            <w:tcW w:w="1413" w:type="dxa"/>
            <w:shd w:val="clear" w:color="auto" w:fill="F4B083" w:themeFill="accent2" w:themeFillTint="99"/>
          </w:tcPr>
          <w:p w:rsidR="001940AF" w:rsidRPr="00956FF4" w:rsidRDefault="001940AF" w:rsidP="001940AF">
            <w:pPr>
              <w:spacing w:before="0" w:after="0"/>
              <w:jc w:val="left"/>
              <w:rPr>
                <w:sz w:val="16"/>
                <w:szCs w:val="16"/>
              </w:rPr>
            </w:pPr>
            <w:r w:rsidRPr="00956FF4">
              <w:rPr>
                <w:sz w:val="16"/>
                <w:szCs w:val="16"/>
              </w:rPr>
              <w:t>Session</w:t>
            </w:r>
            <w:r>
              <w:rPr>
                <w:sz w:val="16"/>
                <w:szCs w:val="16"/>
              </w:rPr>
              <w:t xml:space="preserve"> 9 - 17</w:t>
            </w:r>
          </w:p>
        </w:tc>
        <w:tc>
          <w:tcPr>
            <w:tcW w:w="6237" w:type="dxa"/>
            <w:shd w:val="clear" w:color="auto" w:fill="2F5496" w:themeFill="accent5" w:themeFillShade="BF"/>
          </w:tcPr>
          <w:p w:rsidR="001940AF" w:rsidRPr="00956FF4" w:rsidRDefault="001940AF" w:rsidP="00A64874">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1940AF" w:rsidRPr="00956FF4" w:rsidRDefault="001940AF" w:rsidP="001940AF">
            <w:pPr>
              <w:spacing w:before="0" w:after="0"/>
              <w:jc w:val="center"/>
              <w:rPr>
                <w:sz w:val="16"/>
                <w:szCs w:val="16"/>
              </w:rPr>
            </w:pPr>
            <w:r>
              <w:rPr>
                <w:sz w:val="16"/>
                <w:szCs w:val="16"/>
              </w:rPr>
              <w:t>114</w:t>
            </w:r>
          </w:p>
        </w:tc>
      </w:tr>
    </w:tbl>
    <w:p w:rsidR="00AD3A85" w:rsidRPr="00AD3A85" w:rsidRDefault="00AD3A85" w:rsidP="00AD3A85"/>
    <w:p w:rsidR="00AD3A85" w:rsidRPr="00AD3A85" w:rsidRDefault="00AD3A85" w:rsidP="00AD3A85">
      <w:r w:rsidRPr="00AD3A85">
        <w:br w:type="page"/>
      </w:r>
    </w:p>
    <w:p w:rsidR="00FE348A" w:rsidRPr="00052925" w:rsidRDefault="00693022" w:rsidP="00FE348A">
      <w:pPr>
        <w:pBdr>
          <w:bottom w:val="single" w:sz="8" w:space="1" w:color="ED7D31" w:themeColor="accent2"/>
        </w:pBdr>
      </w:pPr>
      <w:r>
        <w:rPr>
          <w:b/>
          <w:color w:val="70AD47" w:themeColor="accent6"/>
        </w:rPr>
        <w:lastRenderedPageBreak/>
        <w:t>Session 9 -</w:t>
      </w:r>
      <w:r w:rsidRPr="00BA442A">
        <w:rPr>
          <w:b/>
          <w:color w:val="70AD47" w:themeColor="accent6"/>
        </w:rPr>
        <w:t xml:space="preserve"> 1</w:t>
      </w:r>
      <w:r>
        <w:rPr>
          <w:b/>
          <w:color w:val="70AD47" w:themeColor="accent6"/>
        </w:rPr>
        <w:t xml:space="preserve">8: </w:t>
      </w:r>
      <w:r w:rsidR="00FE348A" w:rsidRPr="00FE348A">
        <w:rPr>
          <w:b/>
          <w:color w:val="70AD47" w:themeColor="accent6"/>
        </w:rPr>
        <w:t>What is Customer Service?</w:t>
      </w:r>
    </w:p>
    <w:p w:rsidR="00EB0A6A" w:rsidRDefault="00AD3A85" w:rsidP="00EB0A6A">
      <w:pPr>
        <w:spacing w:before="0" w:after="0"/>
        <w:jc w:val="left"/>
      </w:pPr>
      <w:r w:rsidRPr="00AD3A85">
        <w:rPr>
          <w:noProof/>
          <w:lang w:val="en-IN" w:eastAsia="en-IN"/>
        </w:rPr>
        <w:drawing>
          <wp:inline distT="0" distB="0" distL="0" distR="0" wp14:anchorId="41BF5559" wp14:editId="79EB73D5">
            <wp:extent cx="5732145" cy="3691255"/>
            <wp:effectExtent l="0" t="0" r="1905" b="4445"/>
            <wp:docPr id="6370" name="Picture 6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email">
                      <a:extLst>
                        <a:ext uri="{28A0092B-C50C-407E-A947-70E740481C1C}">
                          <a14:useLocalDpi xmlns:a14="http://schemas.microsoft.com/office/drawing/2010/main"/>
                        </a:ext>
                      </a:extLst>
                    </a:blip>
                    <a:stretch>
                      <a:fillRect/>
                    </a:stretch>
                  </pic:blipFill>
                  <pic:spPr>
                    <a:xfrm>
                      <a:off x="0" y="0"/>
                      <a:ext cx="5732145" cy="369125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1940AF" w:rsidRPr="00956FF4" w:rsidTr="00A64874">
        <w:trPr>
          <w:trHeight w:val="20"/>
        </w:trPr>
        <w:tc>
          <w:tcPr>
            <w:tcW w:w="1413" w:type="dxa"/>
            <w:shd w:val="clear" w:color="auto" w:fill="F4B083" w:themeFill="accent2" w:themeFillTint="99"/>
          </w:tcPr>
          <w:p w:rsidR="001940AF" w:rsidRPr="00956FF4" w:rsidRDefault="001940AF" w:rsidP="001940AF">
            <w:pPr>
              <w:spacing w:before="0" w:after="0"/>
              <w:jc w:val="left"/>
              <w:rPr>
                <w:sz w:val="16"/>
                <w:szCs w:val="16"/>
              </w:rPr>
            </w:pPr>
            <w:r w:rsidRPr="00956FF4">
              <w:rPr>
                <w:sz w:val="16"/>
                <w:szCs w:val="16"/>
              </w:rPr>
              <w:t>Session</w:t>
            </w:r>
            <w:r>
              <w:rPr>
                <w:sz w:val="16"/>
                <w:szCs w:val="16"/>
              </w:rPr>
              <w:t xml:space="preserve"> 9 - 18</w:t>
            </w:r>
          </w:p>
        </w:tc>
        <w:tc>
          <w:tcPr>
            <w:tcW w:w="6237" w:type="dxa"/>
            <w:shd w:val="clear" w:color="auto" w:fill="2F5496" w:themeFill="accent5" w:themeFillShade="BF"/>
          </w:tcPr>
          <w:p w:rsidR="001940AF" w:rsidRPr="00956FF4" w:rsidRDefault="001940AF" w:rsidP="00A64874">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1940AF" w:rsidRPr="00956FF4" w:rsidRDefault="001940AF" w:rsidP="001940AF">
            <w:pPr>
              <w:spacing w:before="0" w:after="0"/>
              <w:jc w:val="center"/>
              <w:rPr>
                <w:sz w:val="16"/>
                <w:szCs w:val="16"/>
              </w:rPr>
            </w:pPr>
            <w:r>
              <w:rPr>
                <w:sz w:val="16"/>
                <w:szCs w:val="16"/>
              </w:rPr>
              <w:t>115</w:t>
            </w:r>
          </w:p>
        </w:tc>
      </w:tr>
    </w:tbl>
    <w:p w:rsidR="000147D9" w:rsidRPr="00052925" w:rsidRDefault="001B0822" w:rsidP="000147D9">
      <w:pPr>
        <w:pBdr>
          <w:bottom w:val="single" w:sz="8" w:space="1" w:color="ED7D31" w:themeColor="accent2"/>
        </w:pBdr>
      </w:pPr>
      <w:r>
        <w:rPr>
          <w:b/>
          <w:color w:val="70AD47" w:themeColor="accent6"/>
        </w:rPr>
        <w:t>Session 9 -</w:t>
      </w:r>
      <w:r w:rsidRPr="00BA442A">
        <w:rPr>
          <w:b/>
          <w:color w:val="70AD47" w:themeColor="accent6"/>
        </w:rPr>
        <w:t xml:space="preserve"> 1</w:t>
      </w:r>
      <w:r>
        <w:rPr>
          <w:b/>
          <w:color w:val="70AD47" w:themeColor="accent6"/>
        </w:rPr>
        <w:t xml:space="preserve">9: </w:t>
      </w:r>
      <w:r w:rsidR="000147D9" w:rsidRPr="000147D9">
        <w:rPr>
          <w:b/>
          <w:color w:val="70AD47" w:themeColor="accent6"/>
        </w:rPr>
        <w:t>Components of Customer Service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3116"/>
        <w:gridCol w:w="4487"/>
      </w:tblGrid>
      <w:tr w:rsidR="000147D9" w:rsidRPr="000147D9" w:rsidTr="00D6583F">
        <w:trPr>
          <w:trHeight w:val="20"/>
        </w:trPr>
        <w:tc>
          <w:tcPr>
            <w:tcW w:w="784" w:type="pct"/>
            <w:vAlign w:val="center"/>
            <w:hideMark/>
          </w:tcPr>
          <w:p w:rsidR="000147D9" w:rsidRPr="000147D9" w:rsidRDefault="000147D9" w:rsidP="00D6583F">
            <w:pPr>
              <w:spacing w:before="0" w:after="0" w:line="240" w:lineRule="auto"/>
              <w:jc w:val="left"/>
              <w:rPr>
                <w:b/>
                <w:sz w:val="20"/>
              </w:rPr>
            </w:pPr>
            <w:r w:rsidRPr="000147D9">
              <w:rPr>
                <w:b/>
                <w:sz w:val="20"/>
              </w:rPr>
              <w:t>Stages of customer interaction</w:t>
            </w:r>
          </w:p>
        </w:tc>
        <w:tc>
          <w:tcPr>
            <w:tcW w:w="1728" w:type="pct"/>
            <w:vAlign w:val="center"/>
            <w:hideMark/>
          </w:tcPr>
          <w:p w:rsidR="000147D9" w:rsidRPr="000147D9" w:rsidRDefault="000147D9" w:rsidP="00D6583F">
            <w:pPr>
              <w:spacing w:before="0" w:after="0" w:line="240" w:lineRule="auto"/>
              <w:jc w:val="left"/>
              <w:rPr>
                <w:b/>
                <w:sz w:val="20"/>
              </w:rPr>
            </w:pPr>
            <w:r w:rsidRPr="000147D9">
              <w:rPr>
                <w:b/>
                <w:sz w:val="20"/>
              </w:rPr>
              <w:t>Expectation of customer</w:t>
            </w:r>
          </w:p>
        </w:tc>
        <w:tc>
          <w:tcPr>
            <w:tcW w:w="2488" w:type="pct"/>
            <w:vAlign w:val="center"/>
            <w:hideMark/>
          </w:tcPr>
          <w:p w:rsidR="000147D9" w:rsidRPr="000147D9" w:rsidRDefault="000147D9" w:rsidP="00D6583F">
            <w:pPr>
              <w:spacing w:before="0" w:after="0" w:line="240" w:lineRule="auto"/>
              <w:jc w:val="left"/>
              <w:rPr>
                <w:b/>
                <w:sz w:val="20"/>
              </w:rPr>
            </w:pPr>
            <w:r w:rsidRPr="000147D9">
              <w:rPr>
                <w:b/>
                <w:sz w:val="20"/>
              </w:rPr>
              <w:t>Required  elements for customer service</w:t>
            </w:r>
          </w:p>
        </w:tc>
      </w:tr>
      <w:tr w:rsidR="000147D9" w:rsidRPr="000147D9" w:rsidTr="00D6583F">
        <w:trPr>
          <w:trHeight w:val="20"/>
        </w:trPr>
        <w:tc>
          <w:tcPr>
            <w:tcW w:w="784" w:type="pct"/>
            <w:vAlign w:val="center"/>
            <w:hideMark/>
          </w:tcPr>
          <w:p w:rsidR="000147D9" w:rsidRPr="000147D9" w:rsidRDefault="000147D9" w:rsidP="00D6583F">
            <w:pPr>
              <w:spacing w:before="0" w:after="0" w:line="240" w:lineRule="auto"/>
              <w:jc w:val="left"/>
              <w:rPr>
                <w:sz w:val="20"/>
              </w:rPr>
            </w:pPr>
            <w:r w:rsidRPr="000147D9">
              <w:rPr>
                <w:sz w:val="20"/>
              </w:rPr>
              <w:t>Product Promotion</w:t>
            </w:r>
          </w:p>
        </w:tc>
        <w:tc>
          <w:tcPr>
            <w:tcW w:w="1728" w:type="pct"/>
            <w:vAlign w:val="center"/>
            <w:hideMark/>
          </w:tcPr>
          <w:p w:rsidR="00C9063A" w:rsidRPr="000147D9" w:rsidRDefault="00C9063A" w:rsidP="0083431D">
            <w:pPr>
              <w:pStyle w:val="ListParagraph"/>
              <w:numPr>
                <w:ilvl w:val="0"/>
                <w:numId w:val="12"/>
              </w:numPr>
              <w:spacing w:before="0" w:after="0" w:line="240" w:lineRule="auto"/>
              <w:ind w:left="257" w:hanging="218"/>
              <w:jc w:val="left"/>
              <w:rPr>
                <w:sz w:val="20"/>
              </w:rPr>
            </w:pPr>
            <w:r w:rsidRPr="000147D9">
              <w:rPr>
                <w:sz w:val="20"/>
              </w:rPr>
              <w:t>Understand product value proposition</w:t>
            </w:r>
          </w:p>
          <w:p w:rsidR="00C9063A" w:rsidRPr="000147D9" w:rsidRDefault="00C9063A" w:rsidP="0083431D">
            <w:pPr>
              <w:pStyle w:val="ListParagraph"/>
              <w:numPr>
                <w:ilvl w:val="0"/>
                <w:numId w:val="12"/>
              </w:numPr>
              <w:spacing w:before="0" w:after="0" w:line="240" w:lineRule="auto"/>
              <w:ind w:left="257" w:hanging="218"/>
              <w:jc w:val="left"/>
              <w:rPr>
                <w:sz w:val="20"/>
              </w:rPr>
            </w:pPr>
            <w:r w:rsidRPr="000147D9">
              <w:rPr>
                <w:sz w:val="20"/>
              </w:rPr>
              <w:t>Understand product features</w:t>
            </w:r>
          </w:p>
        </w:tc>
        <w:tc>
          <w:tcPr>
            <w:tcW w:w="2488" w:type="pct"/>
            <w:vAlign w:val="center"/>
            <w:hideMark/>
          </w:tcPr>
          <w:p w:rsidR="00C9063A" w:rsidRPr="000147D9" w:rsidRDefault="00C9063A" w:rsidP="0083431D">
            <w:pPr>
              <w:pStyle w:val="ListParagraph"/>
              <w:numPr>
                <w:ilvl w:val="0"/>
                <w:numId w:val="12"/>
              </w:numPr>
              <w:spacing w:before="0" w:after="0" w:line="240" w:lineRule="auto"/>
              <w:ind w:left="257" w:hanging="218"/>
              <w:jc w:val="left"/>
              <w:rPr>
                <w:sz w:val="20"/>
              </w:rPr>
            </w:pPr>
            <w:r w:rsidRPr="000147D9">
              <w:rPr>
                <w:sz w:val="20"/>
              </w:rPr>
              <w:t>You should be able  to explain the basic product features and benefits for customers</w:t>
            </w:r>
          </w:p>
          <w:p w:rsidR="00C9063A" w:rsidRPr="000147D9" w:rsidRDefault="00C9063A" w:rsidP="0083431D">
            <w:pPr>
              <w:pStyle w:val="ListParagraph"/>
              <w:numPr>
                <w:ilvl w:val="0"/>
                <w:numId w:val="12"/>
              </w:numPr>
              <w:spacing w:before="0" w:after="0" w:line="240" w:lineRule="auto"/>
              <w:ind w:left="257" w:hanging="218"/>
              <w:jc w:val="left"/>
              <w:rPr>
                <w:sz w:val="20"/>
              </w:rPr>
            </w:pPr>
            <w:r w:rsidRPr="000147D9">
              <w:rPr>
                <w:sz w:val="20"/>
              </w:rPr>
              <w:t xml:space="preserve">Do not </w:t>
            </w:r>
            <w:proofErr w:type="spellStart"/>
            <w:r w:rsidRPr="000147D9">
              <w:rPr>
                <w:sz w:val="20"/>
              </w:rPr>
              <w:t>mis</w:t>
            </w:r>
            <w:proofErr w:type="spellEnd"/>
            <w:r w:rsidRPr="000147D9">
              <w:rPr>
                <w:sz w:val="20"/>
              </w:rPr>
              <w:t>-sell product or overpromise to customers</w:t>
            </w:r>
          </w:p>
        </w:tc>
      </w:tr>
      <w:tr w:rsidR="000147D9" w:rsidRPr="000147D9" w:rsidTr="00D6583F">
        <w:trPr>
          <w:trHeight w:val="20"/>
        </w:trPr>
        <w:tc>
          <w:tcPr>
            <w:tcW w:w="784" w:type="pct"/>
            <w:vAlign w:val="center"/>
            <w:hideMark/>
          </w:tcPr>
          <w:p w:rsidR="000147D9" w:rsidRPr="000147D9" w:rsidRDefault="000147D9" w:rsidP="00D6583F">
            <w:pPr>
              <w:spacing w:before="0" w:after="0" w:line="240" w:lineRule="auto"/>
              <w:jc w:val="left"/>
              <w:rPr>
                <w:sz w:val="20"/>
              </w:rPr>
            </w:pPr>
            <w:r w:rsidRPr="000147D9">
              <w:rPr>
                <w:sz w:val="20"/>
              </w:rPr>
              <w:t>Product Sale</w:t>
            </w:r>
          </w:p>
        </w:tc>
        <w:tc>
          <w:tcPr>
            <w:tcW w:w="1728" w:type="pct"/>
            <w:vAlign w:val="center"/>
            <w:hideMark/>
          </w:tcPr>
          <w:p w:rsidR="00C9063A" w:rsidRPr="000147D9" w:rsidRDefault="00C9063A" w:rsidP="0083431D">
            <w:pPr>
              <w:pStyle w:val="ListParagraph"/>
              <w:numPr>
                <w:ilvl w:val="0"/>
                <w:numId w:val="12"/>
              </w:numPr>
              <w:spacing w:before="0" w:after="0" w:line="240" w:lineRule="auto"/>
              <w:ind w:left="257" w:hanging="218"/>
              <w:jc w:val="left"/>
              <w:rPr>
                <w:sz w:val="20"/>
              </w:rPr>
            </w:pPr>
            <w:r w:rsidRPr="000147D9">
              <w:rPr>
                <w:sz w:val="20"/>
              </w:rPr>
              <w:t xml:space="preserve">Avail product features as listed </w:t>
            </w:r>
          </w:p>
          <w:p w:rsidR="00C9063A" w:rsidRPr="000147D9" w:rsidRDefault="00C9063A" w:rsidP="0083431D">
            <w:pPr>
              <w:pStyle w:val="ListParagraph"/>
              <w:numPr>
                <w:ilvl w:val="0"/>
                <w:numId w:val="12"/>
              </w:numPr>
              <w:spacing w:before="0" w:after="0" w:line="240" w:lineRule="auto"/>
              <w:ind w:left="257" w:hanging="218"/>
              <w:jc w:val="left"/>
              <w:rPr>
                <w:sz w:val="20"/>
              </w:rPr>
            </w:pPr>
            <w:r w:rsidRPr="000147D9">
              <w:rPr>
                <w:sz w:val="20"/>
              </w:rPr>
              <w:t>Receive benefits/promises made at the time of promotion</w:t>
            </w:r>
          </w:p>
          <w:p w:rsidR="00C9063A" w:rsidRPr="000147D9" w:rsidRDefault="00C9063A" w:rsidP="0083431D">
            <w:pPr>
              <w:pStyle w:val="ListParagraph"/>
              <w:numPr>
                <w:ilvl w:val="0"/>
                <w:numId w:val="12"/>
              </w:numPr>
              <w:spacing w:before="0" w:after="0" w:line="240" w:lineRule="auto"/>
              <w:ind w:left="257" w:hanging="218"/>
              <w:jc w:val="left"/>
              <w:rPr>
                <w:sz w:val="20"/>
              </w:rPr>
            </w:pPr>
            <w:r w:rsidRPr="000147D9">
              <w:rPr>
                <w:sz w:val="20"/>
              </w:rPr>
              <w:t>On time service</w:t>
            </w:r>
          </w:p>
        </w:tc>
        <w:tc>
          <w:tcPr>
            <w:tcW w:w="2488" w:type="pct"/>
            <w:vAlign w:val="center"/>
            <w:hideMark/>
          </w:tcPr>
          <w:p w:rsidR="00C9063A" w:rsidRPr="000147D9" w:rsidRDefault="00C9063A" w:rsidP="0083431D">
            <w:pPr>
              <w:pStyle w:val="ListParagraph"/>
              <w:numPr>
                <w:ilvl w:val="0"/>
                <w:numId w:val="12"/>
              </w:numPr>
              <w:spacing w:before="0" w:after="0" w:line="240" w:lineRule="auto"/>
              <w:ind w:left="257" w:hanging="218"/>
              <w:jc w:val="left"/>
              <w:rPr>
                <w:sz w:val="20"/>
              </w:rPr>
            </w:pPr>
            <w:r w:rsidRPr="000147D9">
              <w:rPr>
                <w:sz w:val="20"/>
              </w:rPr>
              <w:t>Inform customers of all product features including TAT, charges, and so on</w:t>
            </w:r>
          </w:p>
          <w:p w:rsidR="00C9063A" w:rsidRPr="000147D9" w:rsidRDefault="00C9063A" w:rsidP="0083431D">
            <w:pPr>
              <w:pStyle w:val="ListParagraph"/>
              <w:numPr>
                <w:ilvl w:val="0"/>
                <w:numId w:val="12"/>
              </w:numPr>
              <w:spacing w:before="0" w:after="0" w:line="240" w:lineRule="auto"/>
              <w:ind w:left="257" w:hanging="218"/>
              <w:jc w:val="left"/>
              <w:rPr>
                <w:sz w:val="20"/>
              </w:rPr>
            </w:pPr>
            <w:r w:rsidRPr="000147D9">
              <w:rPr>
                <w:sz w:val="20"/>
              </w:rPr>
              <w:t xml:space="preserve">Under promise and over deliver </w:t>
            </w:r>
          </w:p>
        </w:tc>
      </w:tr>
      <w:tr w:rsidR="000147D9" w:rsidRPr="000147D9" w:rsidTr="00D6583F">
        <w:trPr>
          <w:trHeight w:val="20"/>
        </w:trPr>
        <w:tc>
          <w:tcPr>
            <w:tcW w:w="784" w:type="pct"/>
            <w:vAlign w:val="center"/>
            <w:hideMark/>
          </w:tcPr>
          <w:p w:rsidR="000147D9" w:rsidRPr="000147D9" w:rsidRDefault="000147D9" w:rsidP="00D6583F">
            <w:pPr>
              <w:spacing w:before="0" w:after="0" w:line="240" w:lineRule="auto"/>
              <w:jc w:val="left"/>
              <w:rPr>
                <w:sz w:val="20"/>
              </w:rPr>
            </w:pPr>
            <w:r w:rsidRPr="000147D9">
              <w:rPr>
                <w:sz w:val="20"/>
              </w:rPr>
              <w:t>Post Sale Service</w:t>
            </w:r>
          </w:p>
        </w:tc>
        <w:tc>
          <w:tcPr>
            <w:tcW w:w="1728" w:type="pct"/>
            <w:vAlign w:val="center"/>
            <w:hideMark/>
          </w:tcPr>
          <w:p w:rsidR="00C9063A" w:rsidRPr="000147D9" w:rsidRDefault="00C9063A" w:rsidP="0083431D">
            <w:pPr>
              <w:pStyle w:val="ListParagraph"/>
              <w:numPr>
                <w:ilvl w:val="0"/>
                <w:numId w:val="12"/>
              </w:numPr>
              <w:spacing w:before="0" w:after="0" w:line="240" w:lineRule="auto"/>
              <w:ind w:left="257" w:hanging="218"/>
              <w:jc w:val="left"/>
              <w:rPr>
                <w:sz w:val="20"/>
              </w:rPr>
            </w:pPr>
            <w:r w:rsidRPr="000147D9">
              <w:rPr>
                <w:sz w:val="20"/>
              </w:rPr>
              <w:t>Resolve out  any issues  without stress</w:t>
            </w:r>
          </w:p>
          <w:p w:rsidR="00C9063A" w:rsidRPr="000147D9" w:rsidRDefault="00C9063A" w:rsidP="0083431D">
            <w:pPr>
              <w:pStyle w:val="ListParagraph"/>
              <w:numPr>
                <w:ilvl w:val="0"/>
                <w:numId w:val="12"/>
              </w:numPr>
              <w:spacing w:before="0" w:after="0" w:line="240" w:lineRule="auto"/>
              <w:ind w:left="257" w:hanging="218"/>
              <w:jc w:val="left"/>
              <w:rPr>
                <w:sz w:val="20"/>
              </w:rPr>
            </w:pPr>
            <w:r w:rsidRPr="000147D9">
              <w:rPr>
                <w:sz w:val="20"/>
              </w:rPr>
              <w:t>Receive quick and timely service</w:t>
            </w:r>
          </w:p>
        </w:tc>
        <w:tc>
          <w:tcPr>
            <w:tcW w:w="2488" w:type="pct"/>
            <w:vAlign w:val="center"/>
            <w:hideMark/>
          </w:tcPr>
          <w:p w:rsidR="00C9063A" w:rsidRPr="000147D9" w:rsidRDefault="00C9063A" w:rsidP="0083431D">
            <w:pPr>
              <w:pStyle w:val="ListParagraph"/>
              <w:numPr>
                <w:ilvl w:val="0"/>
                <w:numId w:val="12"/>
              </w:numPr>
              <w:spacing w:before="0" w:after="0" w:line="240" w:lineRule="auto"/>
              <w:ind w:left="257" w:hanging="218"/>
              <w:jc w:val="left"/>
              <w:rPr>
                <w:sz w:val="20"/>
              </w:rPr>
            </w:pPr>
            <w:r w:rsidRPr="000147D9">
              <w:rPr>
                <w:sz w:val="20"/>
              </w:rPr>
              <w:t>Try and go extra mile to resolve customers grievances</w:t>
            </w:r>
          </w:p>
          <w:p w:rsidR="00C9063A" w:rsidRPr="000147D9" w:rsidRDefault="00C9063A" w:rsidP="0083431D">
            <w:pPr>
              <w:pStyle w:val="ListParagraph"/>
              <w:numPr>
                <w:ilvl w:val="0"/>
                <w:numId w:val="12"/>
              </w:numPr>
              <w:spacing w:before="0" w:after="0" w:line="240" w:lineRule="auto"/>
              <w:ind w:left="257" w:hanging="218"/>
              <w:jc w:val="left"/>
              <w:rPr>
                <w:sz w:val="20"/>
              </w:rPr>
            </w:pPr>
            <w:r w:rsidRPr="000147D9">
              <w:rPr>
                <w:sz w:val="20"/>
              </w:rPr>
              <w:t>Keep in touch with customers and update about complaint status regularly</w:t>
            </w:r>
          </w:p>
        </w:tc>
      </w:tr>
    </w:tbl>
    <w:p w:rsidR="00AD3A85" w:rsidRDefault="00AD3A85" w:rsidP="000147D9">
      <w:pPr>
        <w:spacing w:before="0" w:after="200"/>
        <w:jc w:val="left"/>
      </w:pPr>
    </w:p>
    <w:p w:rsidR="00AD3A85" w:rsidRDefault="00AD3A85">
      <w:pPr>
        <w:spacing w:before="0" w:after="200"/>
        <w:jc w:val="left"/>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1940AF" w:rsidRPr="00956FF4" w:rsidTr="00A64874">
        <w:trPr>
          <w:trHeight w:val="20"/>
        </w:trPr>
        <w:tc>
          <w:tcPr>
            <w:tcW w:w="1413" w:type="dxa"/>
            <w:shd w:val="clear" w:color="auto" w:fill="F4B083" w:themeFill="accent2" w:themeFillTint="99"/>
          </w:tcPr>
          <w:p w:rsidR="001940AF" w:rsidRPr="00956FF4" w:rsidRDefault="001940AF" w:rsidP="001940AF">
            <w:pPr>
              <w:spacing w:before="0" w:after="0"/>
              <w:jc w:val="left"/>
              <w:rPr>
                <w:sz w:val="16"/>
                <w:szCs w:val="16"/>
              </w:rPr>
            </w:pPr>
            <w:r w:rsidRPr="00956FF4">
              <w:rPr>
                <w:sz w:val="16"/>
                <w:szCs w:val="16"/>
              </w:rPr>
              <w:lastRenderedPageBreak/>
              <w:t>Session</w:t>
            </w:r>
            <w:r>
              <w:rPr>
                <w:sz w:val="16"/>
                <w:szCs w:val="16"/>
              </w:rPr>
              <w:t xml:space="preserve"> 9 - 19</w:t>
            </w:r>
          </w:p>
        </w:tc>
        <w:tc>
          <w:tcPr>
            <w:tcW w:w="6237" w:type="dxa"/>
            <w:shd w:val="clear" w:color="auto" w:fill="2F5496" w:themeFill="accent5" w:themeFillShade="BF"/>
          </w:tcPr>
          <w:p w:rsidR="001940AF" w:rsidRPr="00956FF4" w:rsidRDefault="001940AF" w:rsidP="00A64874">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1940AF" w:rsidRPr="00956FF4" w:rsidRDefault="001940AF" w:rsidP="001940AF">
            <w:pPr>
              <w:spacing w:before="0" w:after="0"/>
              <w:jc w:val="center"/>
              <w:rPr>
                <w:sz w:val="16"/>
                <w:szCs w:val="16"/>
              </w:rPr>
            </w:pPr>
            <w:r>
              <w:rPr>
                <w:sz w:val="16"/>
                <w:szCs w:val="16"/>
              </w:rPr>
              <w:t>116</w:t>
            </w:r>
          </w:p>
        </w:tc>
      </w:tr>
    </w:tbl>
    <w:p w:rsidR="00046C31" w:rsidRPr="00052925" w:rsidRDefault="001B0822" w:rsidP="00046C31">
      <w:pPr>
        <w:pBdr>
          <w:bottom w:val="single" w:sz="8" w:space="1" w:color="ED7D31" w:themeColor="accent2"/>
        </w:pBdr>
      </w:pPr>
      <w:r>
        <w:rPr>
          <w:b/>
          <w:color w:val="70AD47" w:themeColor="accent6"/>
        </w:rPr>
        <w:t>Session 9 -</w:t>
      </w:r>
      <w:r w:rsidRPr="00BA442A">
        <w:rPr>
          <w:b/>
          <w:color w:val="70AD47" w:themeColor="accent6"/>
        </w:rPr>
        <w:t xml:space="preserve"> </w:t>
      </w:r>
      <w:r>
        <w:rPr>
          <w:b/>
          <w:color w:val="70AD47" w:themeColor="accent6"/>
        </w:rPr>
        <w:t xml:space="preserve">20: </w:t>
      </w:r>
      <w:r w:rsidR="00046C31" w:rsidRPr="00FE348A">
        <w:rPr>
          <w:b/>
          <w:color w:val="70AD47" w:themeColor="accent6"/>
        </w:rPr>
        <w:t>What is Customer Service?</w:t>
      </w:r>
    </w:p>
    <w:p w:rsidR="00046C31" w:rsidRDefault="00AD3A85" w:rsidP="00046C31">
      <w:pPr>
        <w:spacing w:before="0" w:after="0"/>
        <w:jc w:val="left"/>
      </w:pPr>
      <w:r w:rsidRPr="00AD3A85">
        <w:rPr>
          <w:noProof/>
          <w:lang w:val="en-IN" w:eastAsia="en-IN"/>
        </w:rPr>
        <w:drawing>
          <wp:inline distT="0" distB="0" distL="0" distR="0" wp14:anchorId="218B645A" wp14:editId="4AFCD41C">
            <wp:extent cx="4705327" cy="2423814"/>
            <wp:effectExtent l="0" t="0" r="635" b="0"/>
            <wp:docPr id="6371" name="Picture 6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cstate="email">
                      <a:extLst>
                        <a:ext uri="{28A0092B-C50C-407E-A947-70E740481C1C}">
                          <a14:useLocalDpi xmlns:a14="http://schemas.microsoft.com/office/drawing/2010/main"/>
                        </a:ext>
                      </a:extLst>
                    </a:blip>
                    <a:srcRect/>
                    <a:stretch/>
                  </pic:blipFill>
                  <pic:spPr bwMode="auto">
                    <a:xfrm>
                      <a:off x="0" y="0"/>
                      <a:ext cx="4714670" cy="2428627"/>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1940AF" w:rsidRPr="00956FF4" w:rsidTr="00A64874">
        <w:trPr>
          <w:trHeight w:val="20"/>
        </w:trPr>
        <w:tc>
          <w:tcPr>
            <w:tcW w:w="1413" w:type="dxa"/>
            <w:shd w:val="clear" w:color="auto" w:fill="F4B083" w:themeFill="accent2" w:themeFillTint="99"/>
          </w:tcPr>
          <w:p w:rsidR="001940AF" w:rsidRPr="00956FF4" w:rsidRDefault="001940AF" w:rsidP="001940AF">
            <w:pPr>
              <w:spacing w:before="0" w:after="0"/>
              <w:jc w:val="left"/>
              <w:rPr>
                <w:sz w:val="16"/>
                <w:szCs w:val="16"/>
              </w:rPr>
            </w:pPr>
            <w:r w:rsidRPr="00956FF4">
              <w:rPr>
                <w:sz w:val="16"/>
                <w:szCs w:val="16"/>
              </w:rPr>
              <w:t>Session</w:t>
            </w:r>
            <w:r>
              <w:rPr>
                <w:sz w:val="16"/>
                <w:szCs w:val="16"/>
              </w:rPr>
              <w:t xml:space="preserve"> 9 - 20</w:t>
            </w:r>
          </w:p>
        </w:tc>
        <w:tc>
          <w:tcPr>
            <w:tcW w:w="6237" w:type="dxa"/>
            <w:shd w:val="clear" w:color="auto" w:fill="2F5496" w:themeFill="accent5" w:themeFillShade="BF"/>
          </w:tcPr>
          <w:p w:rsidR="001940AF" w:rsidRPr="00956FF4" w:rsidRDefault="001940AF" w:rsidP="00A64874">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1940AF" w:rsidRPr="00956FF4" w:rsidRDefault="001940AF" w:rsidP="001940AF">
            <w:pPr>
              <w:spacing w:before="0" w:after="0"/>
              <w:jc w:val="center"/>
              <w:rPr>
                <w:sz w:val="16"/>
                <w:szCs w:val="16"/>
              </w:rPr>
            </w:pPr>
            <w:r>
              <w:rPr>
                <w:sz w:val="16"/>
                <w:szCs w:val="16"/>
              </w:rPr>
              <w:t>117</w:t>
            </w:r>
          </w:p>
        </w:tc>
      </w:tr>
    </w:tbl>
    <w:p w:rsidR="00D6583F" w:rsidRPr="00052925" w:rsidRDefault="001B0822" w:rsidP="00D6583F">
      <w:pPr>
        <w:pBdr>
          <w:bottom w:val="single" w:sz="8" w:space="1" w:color="ED7D31" w:themeColor="accent2"/>
        </w:pBdr>
      </w:pPr>
      <w:r>
        <w:rPr>
          <w:b/>
          <w:color w:val="70AD47" w:themeColor="accent6"/>
        </w:rPr>
        <w:t>Session 9 -</w:t>
      </w:r>
      <w:r w:rsidRPr="00BA442A">
        <w:rPr>
          <w:b/>
          <w:color w:val="70AD47" w:themeColor="accent6"/>
        </w:rPr>
        <w:t xml:space="preserve"> </w:t>
      </w:r>
      <w:r>
        <w:rPr>
          <w:b/>
          <w:color w:val="70AD47" w:themeColor="accent6"/>
        </w:rPr>
        <w:t>2</w:t>
      </w:r>
      <w:r w:rsidRPr="00BA442A">
        <w:rPr>
          <w:b/>
          <w:color w:val="70AD47" w:themeColor="accent6"/>
        </w:rPr>
        <w:t>1</w:t>
      </w:r>
      <w:r>
        <w:rPr>
          <w:b/>
          <w:color w:val="70AD47" w:themeColor="accent6"/>
        </w:rPr>
        <w:t xml:space="preserve">: </w:t>
      </w:r>
      <w:r w:rsidR="00D6583F" w:rsidRPr="00D6583F">
        <w:rPr>
          <w:b/>
          <w:color w:val="70AD47" w:themeColor="accent6"/>
        </w:rPr>
        <w:t>Roleplay</w:t>
      </w:r>
    </w:p>
    <w:p w:rsidR="00D6583F" w:rsidRPr="00D6583F" w:rsidRDefault="00D6583F" w:rsidP="0083431D">
      <w:pPr>
        <w:pStyle w:val="ListParagraph"/>
        <w:numPr>
          <w:ilvl w:val="0"/>
          <w:numId w:val="12"/>
        </w:numPr>
        <w:spacing w:before="40" w:after="40" w:line="240" w:lineRule="auto"/>
        <w:rPr>
          <w:sz w:val="20"/>
        </w:rPr>
      </w:pPr>
      <w:r w:rsidRPr="00D6583F">
        <w:rPr>
          <w:sz w:val="20"/>
        </w:rPr>
        <w:t>Now one of the participants will have to act as a trainer and teach rest of the class how to provide effective customer service</w:t>
      </w:r>
    </w:p>
    <w:p w:rsidR="00D6583F" w:rsidRPr="00D6583F" w:rsidRDefault="00D6583F" w:rsidP="0083431D">
      <w:pPr>
        <w:pStyle w:val="ListParagraph"/>
        <w:numPr>
          <w:ilvl w:val="0"/>
          <w:numId w:val="12"/>
        </w:numPr>
        <w:spacing w:before="40" w:line="240" w:lineRule="auto"/>
        <w:rPr>
          <w:sz w:val="20"/>
        </w:rPr>
      </w:pPr>
      <w:r w:rsidRPr="00D6583F">
        <w:rPr>
          <w:sz w:val="20"/>
        </w:rPr>
        <w:t>The participant acting as trainer can refer to the three slides just preceding this 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1940AF" w:rsidRPr="00956FF4" w:rsidTr="00A64874">
        <w:trPr>
          <w:trHeight w:val="20"/>
        </w:trPr>
        <w:tc>
          <w:tcPr>
            <w:tcW w:w="1413" w:type="dxa"/>
            <w:shd w:val="clear" w:color="auto" w:fill="F4B083" w:themeFill="accent2" w:themeFillTint="99"/>
          </w:tcPr>
          <w:p w:rsidR="001940AF" w:rsidRPr="00956FF4" w:rsidRDefault="001940AF" w:rsidP="001940AF">
            <w:pPr>
              <w:spacing w:before="0" w:after="0"/>
              <w:jc w:val="left"/>
              <w:rPr>
                <w:sz w:val="16"/>
                <w:szCs w:val="16"/>
              </w:rPr>
            </w:pPr>
            <w:r w:rsidRPr="00956FF4">
              <w:rPr>
                <w:sz w:val="16"/>
                <w:szCs w:val="16"/>
              </w:rPr>
              <w:t>Session</w:t>
            </w:r>
            <w:r>
              <w:rPr>
                <w:sz w:val="16"/>
                <w:szCs w:val="16"/>
              </w:rPr>
              <w:t xml:space="preserve"> 9 - 21</w:t>
            </w:r>
          </w:p>
        </w:tc>
        <w:tc>
          <w:tcPr>
            <w:tcW w:w="6237" w:type="dxa"/>
            <w:shd w:val="clear" w:color="auto" w:fill="2F5496" w:themeFill="accent5" w:themeFillShade="BF"/>
          </w:tcPr>
          <w:p w:rsidR="001940AF" w:rsidRPr="00956FF4" w:rsidRDefault="001940AF" w:rsidP="00A64874">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1940AF" w:rsidRPr="00956FF4" w:rsidRDefault="001940AF" w:rsidP="001940AF">
            <w:pPr>
              <w:spacing w:before="0" w:after="0"/>
              <w:jc w:val="center"/>
              <w:rPr>
                <w:sz w:val="16"/>
                <w:szCs w:val="16"/>
              </w:rPr>
            </w:pPr>
            <w:r>
              <w:rPr>
                <w:sz w:val="16"/>
                <w:szCs w:val="16"/>
              </w:rPr>
              <w:t>118</w:t>
            </w:r>
          </w:p>
        </w:tc>
      </w:tr>
    </w:tbl>
    <w:p w:rsidR="00D6583F" w:rsidRPr="00052925" w:rsidRDefault="001B0822" w:rsidP="00D6583F">
      <w:pPr>
        <w:pBdr>
          <w:bottom w:val="single" w:sz="8" w:space="1" w:color="ED7D31" w:themeColor="accent2"/>
        </w:pBdr>
      </w:pPr>
      <w:r>
        <w:rPr>
          <w:b/>
          <w:color w:val="70AD47" w:themeColor="accent6"/>
        </w:rPr>
        <w:t>Session 9 -</w:t>
      </w:r>
      <w:r w:rsidRPr="00BA442A">
        <w:rPr>
          <w:b/>
          <w:color w:val="70AD47" w:themeColor="accent6"/>
        </w:rPr>
        <w:t xml:space="preserve"> </w:t>
      </w:r>
      <w:r>
        <w:rPr>
          <w:b/>
          <w:color w:val="70AD47" w:themeColor="accent6"/>
        </w:rPr>
        <w:t xml:space="preserve">22: </w:t>
      </w:r>
      <w:r w:rsidR="00AD3A85" w:rsidRPr="00AD3A85">
        <w:rPr>
          <w:b/>
          <w:color w:val="70AD47" w:themeColor="accent6"/>
        </w:rPr>
        <w:t>Grievance Redressal Process - MBGB Bank</w:t>
      </w:r>
    </w:p>
    <w:p w:rsidR="00D6583F" w:rsidRPr="00AD3A85" w:rsidRDefault="00AD3A85" w:rsidP="00AD3A85">
      <w:pPr>
        <w:spacing w:before="40" w:after="40"/>
        <w:jc w:val="left"/>
        <w:rPr>
          <w:sz w:val="20"/>
        </w:rPr>
      </w:pPr>
      <w:r w:rsidRPr="00AD3A85">
        <w:rPr>
          <w:sz w:val="20"/>
        </w:rPr>
        <w:t xml:space="preserve">Bank </w:t>
      </w:r>
      <w:proofErr w:type="spellStart"/>
      <w:r w:rsidRPr="00AD3A85">
        <w:rPr>
          <w:sz w:val="20"/>
        </w:rPr>
        <w:t>Sakhis</w:t>
      </w:r>
      <w:proofErr w:type="spellEnd"/>
      <w:r w:rsidRPr="00AD3A85">
        <w:rPr>
          <w:sz w:val="20"/>
        </w:rPr>
        <w:t xml:space="preserve"> must understand that they are MBGB Bank’s representatives on the ground; they are the customer’s primary contact point for any concern or issues. It is critical, for a bank </w:t>
      </w:r>
      <w:proofErr w:type="spellStart"/>
      <w:r w:rsidRPr="00AD3A85">
        <w:rPr>
          <w:sz w:val="20"/>
        </w:rPr>
        <w:t>sakhi</w:t>
      </w:r>
      <w:proofErr w:type="spellEnd"/>
      <w:r w:rsidRPr="00AD3A85">
        <w:rPr>
          <w:sz w:val="20"/>
        </w:rPr>
        <w:t>, to guide or support customers to get their complaints resolved in a timely and professional manner.</w:t>
      </w:r>
    </w:p>
    <w:p w:rsidR="00AD3A85" w:rsidRPr="00AD3A85" w:rsidRDefault="00AD3A85" w:rsidP="00AD3A85">
      <w:pPr>
        <w:spacing w:before="40" w:after="40"/>
        <w:jc w:val="left"/>
        <w:rPr>
          <w:b/>
          <w:sz w:val="20"/>
        </w:rPr>
      </w:pPr>
      <w:r w:rsidRPr="00AD3A85">
        <w:rPr>
          <w:b/>
          <w:sz w:val="20"/>
        </w:rPr>
        <w:t>There are 4 ways for customers to register their complaints</w:t>
      </w:r>
    </w:p>
    <w:p w:rsidR="00AD3A85" w:rsidRPr="00AD3A85" w:rsidRDefault="00AD3A85" w:rsidP="0083431D">
      <w:pPr>
        <w:pStyle w:val="ListParagraph"/>
        <w:numPr>
          <w:ilvl w:val="0"/>
          <w:numId w:val="70"/>
        </w:numPr>
        <w:spacing w:before="40" w:after="40"/>
        <w:jc w:val="left"/>
        <w:rPr>
          <w:sz w:val="20"/>
        </w:rPr>
      </w:pPr>
      <w:r w:rsidRPr="00AD3A85">
        <w:rPr>
          <w:sz w:val="20"/>
        </w:rPr>
        <w:t xml:space="preserve">In person: Customer can obtain the complaint form from the branch manager/bank’s website </w:t>
      </w:r>
      <w:proofErr w:type="gramStart"/>
      <w:r w:rsidRPr="00AD3A85">
        <w:rPr>
          <w:sz w:val="20"/>
        </w:rPr>
        <w:t>www.mbgbpatna.com ,</w:t>
      </w:r>
      <w:proofErr w:type="gramEnd"/>
      <w:r w:rsidRPr="00AD3A85">
        <w:rPr>
          <w:sz w:val="20"/>
        </w:rPr>
        <w:t xml:space="preserve"> submit it to the branch manager and obtain acknowledgement. </w:t>
      </w:r>
    </w:p>
    <w:p w:rsidR="00AD3A85" w:rsidRPr="00AD3A85" w:rsidRDefault="00AD3A85" w:rsidP="0083431D">
      <w:pPr>
        <w:pStyle w:val="ListParagraph"/>
        <w:numPr>
          <w:ilvl w:val="0"/>
          <w:numId w:val="70"/>
        </w:numPr>
        <w:spacing w:before="40" w:after="40"/>
        <w:jc w:val="left"/>
        <w:rPr>
          <w:sz w:val="20"/>
        </w:rPr>
      </w:pPr>
      <w:r w:rsidRPr="00AD3A85">
        <w:rPr>
          <w:sz w:val="20"/>
        </w:rPr>
        <w:t>By telephone: Complaints can also be lodged at Bank’s Call Centre on toll free number 18001807777 accessible from MTNL/BSNL fixed phones/Mobile throughout India or 0612 -2385418</w:t>
      </w:r>
    </w:p>
    <w:p w:rsidR="00AD3A85" w:rsidRPr="00AD3A85" w:rsidRDefault="00AD3A85" w:rsidP="0083431D">
      <w:pPr>
        <w:pStyle w:val="ListParagraph"/>
        <w:numPr>
          <w:ilvl w:val="0"/>
          <w:numId w:val="70"/>
        </w:numPr>
        <w:spacing w:before="40" w:after="40"/>
        <w:jc w:val="left"/>
        <w:rPr>
          <w:sz w:val="20"/>
        </w:rPr>
      </w:pPr>
      <w:r w:rsidRPr="00AD3A85">
        <w:rPr>
          <w:sz w:val="20"/>
        </w:rPr>
        <w:t>By mail/post: Complaints can be mailed to the Principal Nodal Officer at this address.</w:t>
      </w:r>
    </w:p>
    <w:p w:rsidR="00AD3A85" w:rsidRPr="00AD3A85" w:rsidRDefault="00AD3A85" w:rsidP="00AD3A85">
      <w:pPr>
        <w:spacing w:before="40" w:after="40"/>
        <w:ind w:left="720"/>
        <w:jc w:val="left"/>
        <w:rPr>
          <w:sz w:val="20"/>
        </w:rPr>
      </w:pPr>
      <w:r w:rsidRPr="00AD3A85">
        <w:rPr>
          <w:sz w:val="20"/>
        </w:rPr>
        <w:t xml:space="preserve">The Principal Nodal Officer Madhya Bihar </w:t>
      </w:r>
      <w:proofErr w:type="spellStart"/>
      <w:r w:rsidRPr="00AD3A85">
        <w:rPr>
          <w:sz w:val="20"/>
        </w:rPr>
        <w:t>Gramin</w:t>
      </w:r>
      <w:proofErr w:type="spellEnd"/>
      <w:r w:rsidRPr="00AD3A85">
        <w:rPr>
          <w:sz w:val="20"/>
        </w:rPr>
        <w:t xml:space="preserve"> Bank HO: Shri Vishnu Commercial Complex, </w:t>
      </w:r>
      <w:proofErr w:type="spellStart"/>
      <w:r w:rsidRPr="00AD3A85">
        <w:rPr>
          <w:sz w:val="20"/>
        </w:rPr>
        <w:t>Asochak</w:t>
      </w:r>
      <w:proofErr w:type="spellEnd"/>
      <w:r>
        <w:rPr>
          <w:sz w:val="20"/>
        </w:rPr>
        <w:t>,</w:t>
      </w:r>
      <w:r w:rsidRPr="00AD3A85">
        <w:rPr>
          <w:sz w:val="20"/>
        </w:rPr>
        <w:t xml:space="preserve"> Near Highway Petrol Pump, NH-30 Patna-800016, Bihar Contact No. : 0612-2385405</w:t>
      </w:r>
    </w:p>
    <w:p w:rsidR="00AD3A85" w:rsidRDefault="00AD3A85" w:rsidP="0083431D">
      <w:pPr>
        <w:pStyle w:val="ListParagraph"/>
        <w:numPr>
          <w:ilvl w:val="0"/>
          <w:numId w:val="70"/>
        </w:numPr>
        <w:spacing w:before="40" w:after="40"/>
        <w:jc w:val="left"/>
        <w:rPr>
          <w:sz w:val="20"/>
        </w:rPr>
      </w:pPr>
      <w:r w:rsidRPr="00AD3A85">
        <w:rPr>
          <w:sz w:val="20"/>
        </w:rPr>
        <w:t xml:space="preserve">By e-mail/internet: </w:t>
      </w:r>
      <w:hyperlink r:id="rId104" w:history="1">
        <w:r w:rsidRPr="00187E32">
          <w:rPr>
            <w:rStyle w:val="Hyperlink"/>
            <w:sz w:val="20"/>
          </w:rPr>
          <w:t>complaints@mbgbpatna.com</w:t>
        </w:r>
      </w:hyperlink>
    </w:p>
    <w:p w:rsidR="00AD3A85" w:rsidRPr="00AD3A85" w:rsidRDefault="00AD3A85" w:rsidP="00AD3A85">
      <w:pPr>
        <w:spacing w:before="40" w:after="40"/>
        <w:jc w:val="left"/>
        <w:rPr>
          <w:b/>
          <w:sz w:val="20"/>
        </w:rPr>
      </w:pPr>
      <w:r w:rsidRPr="00AD3A85">
        <w:rPr>
          <w:b/>
          <w:sz w:val="20"/>
        </w:rPr>
        <w:t>Escalation</w:t>
      </w:r>
    </w:p>
    <w:p w:rsidR="00AD3A85" w:rsidRPr="00AD3A85" w:rsidRDefault="00AD3A85" w:rsidP="00AD3A85">
      <w:pPr>
        <w:spacing w:before="40" w:after="40"/>
        <w:jc w:val="left"/>
        <w:rPr>
          <w:sz w:val="20"/>
        </w:rPr>
      </w:pPr>
      <w:r w:rsidRPr="00AD3A85">
        <w:rPr>
          <w:sz w:val="20"/>
        </w:rPr>
        <w:t>YOU must ensure that you understand the escalation matrix for various issues and communicate the same to the customer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1940AF" w:rsidRPr="00956FF4" w:rsidTr="00A64874">
        <w:trPr>
          <w:trHeight w:val="20"/>
        </w:trPr>
        <w:tc>
          <w:tcPr>
            <w:tcW w:w="1413" w:type="dxa"/>
            <w:shd w:val="clear" w:color="auto" w:fill="F4B083" w:themeFill="accent2" w:themeFillTint="99"/>
          </w:tcPr>
          <w:p w:rsidR="001940AF" w:rsidRPr="00956FF4" w:rsidRDefault="001940AF" w:rsidP="001940AF">
            <w:pPr>
              <w:spacing w:before="0" w:after="0"/>
              <w:jc w:val="left"/>
              <w:rPr>
                <w:sz w:val="16"/>
                <w:szCs w:val="16"/>
              </w:rPr>
            </w:pPr>
            <w:r w:rsidRPr="00956FF4">
              <w:rPr>
                <w:sz w:val="16"/>
                <w:szCs w:val="16"/>
              </w:rPr>
              <w:t>Session</w:t>
            </w:r>
            <w:r>
              <w:rPr>
                <w:sz w:val="16"/>
                <w:szCs w:val="16"/>
              </w:rPr>
              <w:t xml:space="preserve"> 9 - 22</w:t>
            </w:r>
          </w:p>
        </w:tc>
        <w:tc>
          <w:tcPr>
            <w:tcW w:w="6237" w:type="dxa"/>
            <w:shd w:val="clear" w:color="auto" w:fill="2F5496" w:themeFill="accent5" w:themeFillShade="BF"/>
          </w:tcPr>
          <w:p w:rsidR="001940AF" w:rsidRPr="00956FF4" w:rsidRDefault="001940AF" w:rsidP="00A64874">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1940AF" w:rsidRPr="00956FF4" w:rsidRDefault="001940AF" w:rsidP="001940AF">
            <w:pPr>
              <w:spacing w:before="0" w:after="0"/>
              <w:jc w:val="center"/>
              <w:rPr>
                <w:sz w:val="16"/>
                <w:szCs w:val="16"/>
              </w:rPr>
            </w:pPr>
            <w:r>
              <w:rPr>
                <w:sz w:val="16"/>
                <w:szCs w:val="16"/>
              </w:rPr>
              <w:t>119</w:t>
            </w:r>
          </w:p>
        </w:tc>
      </w:tr>
    </w:tbl>
    <w:p w:rsidR="0055603B" w:rsidRPr="00052925" w:rsidRDefault="001B0822" w:rsidP="0055603B">
      <w:pPr>
        <w:pBdr>
          <w:bottom w:val="single" w:sz="8" w:space="1" w:color="ED7D31" w:themeColor="accent2"/>
        </w:pBdr>
      </w:pPr>
      <w:r>
        <w:rPr>
          <w:b/>
          <w:color w:val="70AD47" w:themeColor="accent6"/>
        </w:rPr>
        <w:t>Session 9 -</w:t>
      </w:r>
      <w:r w:rsidRPr="00BA442A">
        <w:rPr>
          <w:b/>
          <w:color w:val="70AD47" w:themeColor="accent6"/>
        </w:rPr>
        <w:t xml:space="preserve"> </w:t>
      </w:r>
      <w:r>
        <w:rPr>
          <w:b/>
          <w:color w:val="70AD47" w:themeColor="accent6"/>
        </w:rPr>
        <w:t xml:space="preserve">23: </w:t>
      </w:r>
      <w:r w:rsidR="00AD3A85" w:rsidRPr="00AD3A85">
        <w:rPr>
          <w:b/>
          <w:color w:val="70AD47" w:themeColor="accent6"/>
        </w:rPr>
        <w:t>Grievance Management for Agents - MBGB Bank</w:t>
      </w:r>
    </w:p>
    <w:p w:rsidR="00AD3A85" w:rsidRPr="00AD3A85" w:rsidRDefault="00AD3A85" w:rsidP="0083431D">
      <w:pPr>
        <w:pStyle w:val="ListParagraph"/>
        <w:numPr>
          <w:ilvl w:val="0"/>
          <w:numId w:val="71"/>
        </w:numPr>
        <w:spacing w:before="40" w:after="40" w:line="240" w:lineRule="auto"/>
        <w:rPr>
          <w:sz w:val="20"/>
        </w:rPr>
      </w:pPr>
      <w:r w:rsidRPr="00AD3A85">
        <w:rPr>
          <w:sz w:val="20"/>
        </w:rPr>
        <w:t>You should contact your District Coordinator of CDOT in case of any technical issues. If there is no response or your issue is not resolved to the satisfaction within 2 days then you may contact Financial Inclusion Team of CDOT @ 7546900389</w:t>
      </w:r>
    </w:p>
    <w:p w:rsidR="0055603B" w:rsidRPr="0055603B" w:rsidRDefault="00AD3A85" w:rsidP="0083431D">
      <w:pPr>
        <w:pStyle w:val="ListParagraph"/>
        <w:numPr>
          <w:ilvl w:val="0"/>
          <w:numId w:val="71"/>
        </w:numPr>
        <w:spacing w:before="40" w:after="40" w:line="240" w:lineRule="auto"/>
        <w:rPr>
          <w:sz w:val="20"/>
        </w:rPr>
      </w:pPr>
      <w:r w:rsidRPr="00AD3A85">
        <w:rPr>
          <w:sz w:val="20"/>
        </w:rPr>
        <w:t>In case of any banking transactions related issues you may also reach out to MBGB’s FI Manager at RO office.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1940AF" w:rsidRPr="00956FF4" w:rsidTr="00A64874">
        <w:trPr>
          <w:trHeight w:val="20"/>
        </w:trPr>
        <w:tc>
          <w:tcPr>
            <w:tcW w:w="1413" w:type="dxa"/>
            <w:shd w:val="clear" w:color="auto" w:fill="F4B083" w:themeFill="accent2" w:themeFillTint="99"/>
          </w:tcPr>
          <w:p w:rsidR="001940AF" w:rsidRPr="00956FF4" w:rsidRDefault="001940AF" w:rsidP="001940AF">
            <w:pPr>
              <w:spacing w:before="0" w:after="0"/>
              <w:jc w:val="left"/>
              <w:rPr>
                <w:sz w:val="16"/>
                <w:szCs w:val="16"/>
              </w:rPr>
            </w:pPr>
            <w:r w:rsidRPr="00956FF4">
              <w:rPr>
                <w:sz w:val="16"/>
                <w:szCs w:val="16"/>
              </w:rPr>
              <w:t>Session</w:t>
            </w:r>
            <w:r>
              <w:rPr>
                <w:sz w:val="16"/>
                <w:szCs w:val="16"/>
              </w:rPr>
              <w:t xml:space="preserve"> 9 - 23</w:t>
            </w:r>
          </w:p>
        </w:tc>
        <w:tc>
          <w:tcPr>
            <w:tcW w:w="6237" w:type="dxa"/>
            <w:shd w:val="clear" w:color="auto" w:fill="2F5496" w:themeFill="accent5" w:themeFillShade="BF"/>
          </w:tcPr>
          <w:p w:rsidR="001940AF" w:rsidRPr="00956FF4" w:rsidRDefault="001940AF" w:rsidP="00A64874">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1940AF" w:rsidRPr="00956FF4" w:rsidRDefault="001940AF" w:rsidP="00A64874">
            <w:pPr>
              <w:spacing w:before="0" w:after="0"/>
              <w:jc w:val="center"/>
              <w:rPr>
                <w:sz w:val="16"/>
                <w:szCs w:val="16"/>
              </w:rPr>
            </w:pPr>
            <w:r>
              <w:rPr>
                <w:sz w:val="16"/>
                <w:szCs w:val="16"/>
              </w:rPr>
              <w:t>120</w:t>
            </w:r>
          </w:p>
        </w:tc>
      </w:tr>
    </w:tbl>
    <w:p w:rsidR="0008308F" w:rsidRPr="00052925" w:rsidRDefault="001B0822" w:rsidP="0008308F">
      <w:pPr>
        <w:pBdr>
          <w:bottom w:val="single" w:sz="8" w:space="1" w:color="ED7D31" w:themeColor="accent2"/>
        </w:pBdr>
      </w:pPr>
      <w:r>
        <w:rPr>
          <w:b/>
          <w:color w:val="70AD47" w:themeColor="accent6"/>
        </w:rPr>
        <w:lastRenderedPageBreak/>
        <w:t>Session 9 -</w:t>
      </w:r>
      <w:r w:rsidRPr="00BA442A">
        <w:rPr>
          <w:b/>
          <w:color w:val="70AD47" w:themeColor="accent6"/>
        </w:rPr>
        <w:t xml:space="preserve"> </w:t>
      </w:r>
      <w:r>
        <w:rPr>
          <w:b/>
          <w:color w:val="70AD47" w:themeColor="accent6"/>
        </w:rPr>
        <w:t xml:space="preserve">24: </w:t>
      </w:r>
      <w:r w:rsidR="0008308F" w:rsidRPr="0008308F">
        <w:rPr>
          <w:b/>
          <w:color w:val="70AD47" w:themeColor="accent6"/>
        </w:rPr>
        <w:t xml:space="preserve">How to Handle Difficult </w:t>
      </w:r>
      <w:r w:rsidR="00B57F83" w:rsidRPr="0008308F">
        <w:rPr>
          <w:b/>
          <w:color w:val="70AD47" w:themeColor="accent6"/>
        </w:rPr>
        <w:t>Customers?</w:t>
      </w:r>
    </w:p>
    <w:p w:rsidR="0008308F" w:rsidRDefault="00AD3A85" w:rsidP="0008308F">
      <w:pPr>
        <w:spacing w:before="0" w:after="0"/>
        <w:jc w:val="left"/>
        <w:rPr>
          <w:sz w:val="20"/>
        </w:rPr>
      </w:pPr>
      <w:r w:rsidRPr="00AD3A85">
        <w:rPr>
          <w:noProof/>
          <w:lang w:val="en-IN" w:eastAsia="en-IN"/>
        </w:rPr>
        <w:drawing>
          <wp:inline distT="0" distB="0" distL="0" distR="0" wp14:anchorId="02DB5544" wp14:editId="57369894">
            <wp:extent cx="5732145" cy="3543300"/>
            <wp:effectExtent l="0" t="0" r="1905" b="0"/>
            <wp:docPr id="6374" name="Picture 6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cstate="email">
                      <a:extLst>
                        <a:ext uri="{28A0092B-C50C-407E-A947-70E740481C1C}">
                          <a14:useLocalDpi xmlns:a14="http://schemas.microsoft.com/office/drawing/2010/main"/>
                        </a:ext>
                      </a:extLst>
                    </a:blip>
                    <a:srcRect/>
                    <a:stretch/>
                  </pic:blipFill>
                  <pic:spPr bwMode="auto">
                    <a:xfrm>
                      <a:off x="0" y="0"/>
                      <a:ext cx="5732145" cy="354330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1940AF" w:rsidRPr="00956FF4" w:rsidTr="00A64874">
        <w:trPr>
          <w:trHeight w:val="20"/>
        </w:trPr>
        <w:tc>
          <w:tcPr>
            <w:tcW w:w="1413" w:type="dxa"/>
            <w:shd w:val="clear" w:color="auto" w:fill="F4B083" w:themeFill="accent2" w:themeFillTint="99"/>
          </w:tcPr>
          <w:p w:rsidR="001940AF" w:rsidRPr="00956FF4" w:rsidRDefault="001940AF" w:rsidP="001940AF">
            <w:pPr>
              <w:spacing w:before="0" w:after="0"/>
              <w:jc w:val="left"/>
              <w:rPr>
                <w:sz w:val="16"/>
                <w:szCs w:val="16"/>
              </w:rPr>
            </w:pPr>
            <w:r w:rsidRPr="00956FF4">
              <w:rPr>
                <w:sz w:val="16"/>
                <w:szCs w:val="16"/>
              </w:rPr>
              <w:t>Session</w:t>
            </w:r>
            <w:r>
              <w:rPr>
                <w:sz w:val="16"/>
                <w:szCs w:val="16"/>
              </w:rPr>
              <w:t xml:space="preserve"> 9 - 24</w:t>
            </w:r>
          </w:p>
        </w:tc>
        <w:tc>
          <w:tcPr>
            <w:tcW w:w="6237" w:type="dxa"/>
            <w:shd w:val="clear" w:color="auto" w:fill="2F5496" w:themeFill="accent5" w:themeFillShade="BF"/>
          </w:tcPr>
          <w:p w:rsidR="001940AF" w:rsidRPr="00956FF4" w:rsidRDefault="001940AF" w:rsidP="00A64874">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1940AF" w:rsidRPr="00956FF4" w:rsidRDefault="001940AF" w:rsidP="001940AF">
            <w:pPr>
              <w:spacing w:before="0" w:after="0"/>
              <w:jc w:val="center"/>
              <w:rPr>
                <w:sz w:val="16"/>
                <w:szCs w:val="16"/>
              </w:rPr>
            </w:pPr>
            <w:r>
              <w:rPr>
                <w:sz w:val="16"/>
                <w:szCs w:val="16"/>
              </w:rPr>
              <w:t>121</w:t>
            </w:r>
          </w:p>
        </w:tc>
      </w:tr>
    </w:tbl>
    <w:p w:rsidR="00B57F83" w:rsidRPr="00052925" w:rsidRDefault="001B0822" w:rsidP="00B57F83">
      <w:pPr>
        <w:pBdr>
          <w:bottom w:val="single" w:sz="8" w:space="1" w:color="ED7D31" w:themeColor="accent2"/>
        </w:pBdr>
      </w:pPr>
      <w:r>
        <w:rPr>
          <w:b/>
          <w:color w:val="70AD47" w:themeColor="accent6"/>
        </w:rPr>
        <w:t>Session 9 -</w:t>
      </w:r>
      <w:r w:rsidRPr="00BA442A">
        <w:rPr>
          <w:b/>
          <w:color w:val="70AD47" w:themeColor="accent6"/>
        </w:rPr>
        <w:t xml:space="preserve"> </w:t>
      </w:r>
      <w:r>
        <w:rPr>
          <w:b/>
          <w:color w:val="70AD47" w:themeColor="accent6"/>
        </w:rPr>
        <w:t xml:space="preserve">25: </w:t>
      </w:r>
      <w:r w:rsidR="00B57F83" w:rsidRPr="00B57F83">
        <w:rPr>
          <w:b/>
          <w:color w:val="70AD47" w:themeColor="accent6"/>
        </w:rPr>
        <w:t>Roleplay</w:t>
      </w:r>
    </w:p>
    <w:p w:rsidR="00B57F83" w:rsidRPr="00AD3A85" w:rsidRDefault="00B57F83" w:rsidP="00AD3A85">
      <w:pPr>
        <w:spacing w:before="0" w:after="40"/>
        <w:jc w:val="left"/>
        <w:rPr>
          <w:b/>
          <w:sz w:val="20"/>
        </w:rPr>
      </w:pPr>
      <w:r w:rsidRPr="00AD3A85">
        <w:rPr>
          <w:b/>
          <w:sz w:val="20"/>
        </w:rPr>
        <w:t xml:space="preserve">How do you handle a difficult customer? </w:t>
      </w:r>
    </w:p>
    <w:p w:rsidR="00B57F83" w:rsidRDefault="00B57F83" w:rsidP="00AD3A85">
      <w:pPr>
        <w:spacing w:before="0"/>
        <w:jc w:val="left"/>
        <w:rPr>
          <w:sz w:val="20"/>
        </w:rPr>
      </w:pPr>
      <w:r w:rsidRPr="00B57F83">
        <w:rPr>
          <w:sz w:val="20"/>
        </w:rPr>
        <w:t xml:space="preserve">One of the participant act as bank </w:t>
      </w:r>
      <w:proofErr w:type="spellStart"/>
      <w:r w:rsidRPr="00B57F83">
        <w:rPr>
          <w:sz w:val="20"/>
        </w:rPr>
        <w:t>sakhi</w:t>
      </w:r>
      <w:proofErr w:type="spellEnd"/>
      <w:r w:rsidRPr="00B57F83">
        <w:rPr>
          <w:sz w:val="20"/>
        </w:rPr>
        <w:t xml:space="preserve"> and another participant act as a difficult customer. The customer is angry because money is deducted from her account but the transaction is showing failed. So she is fighting with bank </w:t>
      </w:r>
      <w:proofErr w:type="spellStart"/>
      <w:r w:rsidRPr="00B57F83">
        <w:rPr>
          <w:sz w:val="20"/>
        </w:rPr>
        <w:t>sakhi</w:t>
      </w:r>
      <w:proofErr w:type="spellEnd"/>
      <w:r w:rsidRPr="00B57F83">
        <w:rPr>
          <w:sz w:val="20"/>
        </w:rPr>
        <w:t xml:space="preserve"> to give her money.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1940AF" w:rsidRPr="00956FF4" w:rsidTr="00A64874">
        <w:trPr>
          <w:trHeight w:val="20"/>
        </w:trPr>
        <w:tc>
          <w:tcPr>
            <w:tcW w:w="1413" w:type="dxa"/>
            <w:shd w:val="clear" w:color="auto" w:fill="F4B083" w:themeFill="accent2" w:themeFillTint="99"/>
          </w:tcPr>
          <w:p w:rsidR="001940AF" w:rsidRPr="00956FF4" w:rsidRDefault="001940AF" w:rsidP="001940AF">
            <w:pPr>
              <w:spacing w:before="0" w:after="0"/>
              <w:jc w:val="left"/>
              <w:rPr>
                <w:sz w:val="16"/>
                <w:szCs w:val="16"/>
              </w:rPr>
            </w:pPr>
            <w:r w:rsidRPr="00956FF4">
              <w:rPr>
                <w:sz w:val="16"/>
                <w:szCs w:val="16"/>
              </w:rPr>
              <w:t>Session</w:t>
            </w:r>
            <w:r>
              <w:rPr>
                <w:sz w:val="16"/>
                <w:szCs w:val="16"/>
              </w:rPr>
              <w:t xml:space="preserve"> 9 - 25</w:t>
            </w:r>
          </w:p>
        </w:tc>
        <w:tc>
          <w:tcPr>
            <w:tcW w:w="6237" w:type="dxa"/>
            <w:shd w:val="clear" w:color="auto" w:fill="2F5496" w:themeFill="accent5" w:themeFillShade="BF"/>
          </w:tcPr>
          <w:p w:rsidR="001940AF" w:rsidRPr="00956FF4" w:rsidRDefault="001940AF" w:rsidP="00A64874">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1940AF" w:rsidRPr="00956FF4" w:rsidRDefault="001940AF" w:rsidP="001940AF">
            <w:pPr>
              <w:spacing w:before="0" w:after="0"/>
              <w:jc w:val="center"/>
              <w:rPr>
                <w:sz w:val="16"/>
                <w:szCs w:val="16"/>
              </w:rPr>
            </w:pPr>
            <w:r>
              <w:rPr>
                <w:sz w:val="16"/>
                <w:szCs w:val="16"/>
              </w:rPr>
              <w:t>122</w:t>
            </w:r>
          </w:p>
        </w:tc>
      </w:tr>
    </w:tbl>
    <w:p w:rsidR="00B57F83" w:rsidRPr="00052925" w:rsidRDefault="001B0822" w:rsidP="00B57F83">
      <w:pPr>
        <w:pBdr>
          <w:bottom w:val="single" w:sz="8" w:space="1" w:color="ED7D31" w:themeColor="accent2"/>
        </w:pBdr>
      </w:pPr>
      <w:r>
        <w:rPr>
          <w:b/>
          <w:color w:val="70AD47" w:themeColor="accent6"/>
        </w:rPr>
        <w:t>Session 9 -</w:t>
      </w:r>
      <w:r w:rsidRPr="00BA442A">
        <w:rPr>
          <w:b/>
          <w:color w:val="70AD47" w:themeColor="accent6"/>
        </w:rPr>
        <w:t xml:space="preserve"> </w:t>
      </w:r>
      <w:r>
        <w:rPr>
          <w:b/>
          <w:color w:val="70AD47" w:themeColor="accent6"/>
        </w:rPr>
        <w:t xml:space="preserve">26: </w:t>
      </w:r>
      <w:r w:rsidR="00D10941" w:rsidRPr="00D10941">
        <w:rPr>
          <w:b/>
          <w:color w:val="70AD47" w:themeColor="accent6"/>
        </w:rPr>
        <w:t xml:space="preserve">Why bank </w:t>
      </w:r>
      <w:proofErr w:type="spellStart"/>
      <w:r w:rsidR="00D10941" w:rsidRPr="00D10941">
        <w:rPr>
          <w:b/>
          <w:color w:val="70AD47" w:themeColor="accent6"/>
        </w:rPr>
        <w:t>sakhi</w:t>
      </w:r>
      <w:proofErr w:type="spellEnd"/>
      <w:r w:rsidR="00D10941" w:rsidRPr="00D10941">
        <w:rPr>
          <w:b/>
          <w:color w:val="70AD47" w:themeColor="accent6"/>
        </w:rPr>
        <w:t xml:space="preserve"> should take efforts to educate customers?</w:t>
      </w:r>
    </w:p>
    <w:p w:rsidR="00D10941" w:rsidRDefault="00D10941" w:rsidP="00B57F83">
      <w:pPr>
        <w:spacing w:before="0" w:after="0"/>
        <w:jc w:val="left"/>
      </w:pPr>
    </w:p>
    <w:p w:rsidR="00AD3A85" w:rsidRDefault="00AD3A85" w:rsidP="00B57F83">
      <w:pPr>
        <w:spacing w:before="0" w:after="0"/>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1940AF" w:rsidRPr="00956FF4" w:rsidTr="00A64874">
        <w:trPr>
          <w:trHeight w:val="20"/>
        </w:trPr>
        <w:tc>
          <w:tcPr>
            <w:tcW w:w="1413" w:type="dxa"/>
            <w:shd w:val="clear" w:color="auto" w:fill="F4B083" w:themeFill="accent2" w:themeFillTint="99"/>
          </w:tcPr>
          <w:p w:rsidR="001940AF" w:rsidRPr="00956FF4" w:rsidRDefault="001940AF" w:rsidP="001940AF">
            <w:pPr>
              <w:spacing w:before="0" w:after="0"/>
              <w:jc w:val="left"/>
              <w:rPr>
                <w:sz w:val="16"/>
                <w:szCs w:val="16"/>
              </w:rPr>
            </w:pPr>
            <w:r w:rsidRPr="00956FF4">
              <w:rPr>
                <w:sz w:val="16"/>
                <w:szCs w:val="16"/>
              </w:rPr>
              <w:t>Session</w:t>
            </w:r>
            <w:r>
              <w:rPr>
                <w:sz w:val="16"/>
                <w:szCs w:val="16"/>
              </w:rPr>
              <w:t xml:space="preserve"> 9 - 26</w:t>
            </w:r>
          </w:p>
        </w:tc>
        <w:tc>
          <w:tcPr>
            <w:tcW w:w="6237" w:type="dxa"/>
            <w:shd w:val="clear" w:color="auto" w:fill="2F5496" w:themeFill="accent5" w:themeFillShade="BF"/>
          </w:tcPr>
          <w:p w:rsidR="001940AF" w:rsidRPr="00956FF4" w:rsidRDefault="001940AF" w:rsidP="00A64874">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1940AF" w:rsidRPr="00956FF4" w:rsidRDefault="001940AF" w:rsidP="001940AF">
            <w:pPr>
              <w:spacing w:before="0" w:after="0"/>
              <w:jc w:val="center"/>
              <w:rPr>
                <w:sz w:val="16"/>
                <w:szCs w:val="16"/>
              </w:rPr>
            </w:pPr>
            <w:r>
              <w:rPr>
                <w:sz w:val="16"/>
                <w:szCs w:val="16"/>
              </w:rPr>
              <w:t>123</w:t>
            </w:r>
          </w:p>
        </w:tc>
      </w:tr>
    </w:tbl>
    <w:p w:rsidR="00AD3A85" w:rsidRDefault="00AD3A85" w:rsidP="00AD3A85"/>
    <w:p w:rsidR="00AD3A85" w:rsidRDefault="00AD3A85">
      <w:pPr>
        <w:spacing w:before="0" w:after="200"/>
        <w:jc w:val="left"/>
      </w:pPr>
      <w:r>
        <w:br w:type="page"/>
      </w:r>
    </w:p>
    <w:p w:rsidR="00D10941" w:rsidRPr="00052925" w:rsidRDefault="001B0822" w:rsidP="00D10941">
      <w:pPr>
        <w:pBdr>
          <w:bottom w:val="single" w:sz="8" w:space="1" w:color="ED7D31" w:themeColor="accent2"/>
        </w:pBdr>
      </w:pPr>
      <w:r>
        <w:rPr>
          <w:b/>
          <w:color w:val="70AD47" w:themeColor="accent6"/>
        </w:rPr>
        <w:lastRenderedPageBreak/>
        <w:t>Session 9 -</w:t>
      </w:r>
      <w:r w:rsidRPr="00BA442A">
        <w:rPr>
          <w:b/>
          <w:color w:val="70AD47" w:themeColor="accent6"/>
        </w:rPr>
        <w:t xml:space="preserve"> </w:t>
      </w:r>
      <w:r>
        <w:rPr>
          <w:b/>
          <w:color w:val="70AD47" w:themeColor="accent6"/>
        </w:rPr>
        <w:t xml:space="preserve">27: </w:t>
      </w:r>
      <w:r w:rsidR="00D10941" w:rsidRPr="00D10941">
        <w:rPr>
          <w:b/>
          <w:color w:val="70AD47" w:themeColor="accent6"/>
        </w:rPr>
        <w:t>Why educate customers?</w:t>
      </w:r>
    </w:p>
    <w:p w:rsidR="00D10941" w:rsidRDefault="00AD3A85" w:rsidP="00D10941">
      <w:pPr>
        <w:spacing w:before="0" w:after="0"/>
        <w:jc w:val="left"/>
      </w:pPr>
      <w:r w:rsidRPr="00AD3A85">
        <w:rPr>
          <w:noProof/>
          <w:lang w:val="en-IN" w:eastAsia="en-IN"/>
        </w:rPr>
        <w:drawing>
          <wp:inline distT="0" distB="0" distL="0" distR="0" wp14:anchorId="590FFF2E" wp14:editId="07535381">
            <wp:extent cx="5732145" cy="3500120"/>
            <wp:effectExtent l="0" t="0" r="1905" b="5080"/>
            <wp:docPr id="6375" name="Picture 6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email">
                      <a:extLst>
                        <a:ext uri="{28A0092B-C50C-407E-A947-70E740481C1C}">
                          <a14:useLocalDpi xmlns:a14="http://schemas.microsoft.com/office/drawing/2010/main"/>
                        </a:ext>
                      </a:extLst>
                    </a:blip>
                    <a:stretch>
                      <a:fillRect/>
                    </a:stretch>
                  </pic:blipFill>
                  <pic:spPr>
                    <a:xfrm>
                      <a:off x="0" y="0"/>
                      <a:ext cx="5732145" cy="350012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1940AF" w:rsidRPr="00956FF4" w:rsidTr="00A64874">
        <w:trPr>
          <w:trHeight w:val="20"/>
        </w:trPr>
        <w:tc>
          <w:tcPr>
            <w:tcW w:w="1413" w:type="dxa"/>
            <w:shd w:val="clear" w:color="auto" w:fill="F4B083" w:themeFill="accent2" w:themeFillTint="99"/>
          </w:tcPr>
          <w:p w:rsidR="001940AF" w:rsidRPr="00956FF4" w:rsidRDefault="001940AF" w:rsidP="001940AF">
            <w:pPr>
              <w:spacing w:before="0" w:after="0"/>
              <w:jc w:val="left"/>
              <w:rPr>
                <w:sz w:val="16"/>
                <w:szCs w:val="16"/>
              </w:rPr>
            </w:pPr>
            <w:r w:rsidRPr="00956FF4">
              <w:rPr>
                <w:sz w:val="16"/>
                <w:szCs w:val="16"/>
              </w:rPr>
              <w:t>Session</w:t>
            </w:r>
            <w:r>
              <w:rPr>
                <w:sz w:val="16"/>
                <w:szCs w:val="16"/>
              </w:rPr>
              <w:t xml:space="preserve"> 9 - 27</w:t>
            </w:r>
          </w:p>
        </w:tc>
        <w:tc>
          <w:tcPr>
            <w:tcW w:w="6237" w:type="dxa"/>
            <w:shd w:val="clear" w:color="auto" w:fill="2F5496" w:themeFill="accent5" w:themeFillShade="BF"/>
          </w:tcPr>
          <w:p w:rsidR="001940AF" w:rsidRPr="00956FF4" w:rsidRDefault="001940AF" w:rsidP="00A64874">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1940AF" w:rsidRPr="00956FF4" w:rsidRDefault="001940AF" w:rsidP="001940AF">
            <w:pPr>
              <w:spacing w:before="0" w:after="0"/>
              <w:jc w:val="center"/>
              <w:rPr>
                <w:sz w:val="16"/>
                <w:szCs w:val="16"/>
              </w:rPr>
            </w:pPr>
            <w:r>
              <w:rPr>
                <w:sz w:val="16"/>
                <w:szCs w:val="16"/>
              </w:rPr>
              <w:t>124</w:t>
            </w:r>
          </w:p>
        </w:tc>
      </w:tr>
    </w:tbl>
    <w:p w:rsidR="00D10941" w:rsidRPr="00052925" w:rsidRDefault="001B0822" w:rsidP="00D10941">
      <w:pPr>
        <w:pBdr>
          <w:bottom w:val="single" w:sz="8" w:space="1" w:color="ED7D31" w:themeColor="accent2"/>
        </w:pBdr>
      </w:pPr>
      <w:r>
        <w:rPr>
          <w:b/>
          <w:color w:val="70AD47" w:themeColor="accent6"/>
        </w:rPr>
        <w:t>Session 9 -</w:t>
      </w:r>
      <w:r w:rsidRPr="00BA442A">
        <w:rPr>
          <w:b/>
          <w:color w:val="70AD47" w:themeColor="accent6"/>
        </w:rPr>
        <w:t xml:space="preserve"> </w:t>
      </w:r>
      <w:r>
        <w:rPr>
          <w:b/>
          <w:color w:val="70AD47" w:themeColor="accent6"/>
        </w:rPr>
        <w:t xml:space="preserve">28: </w:t>
      </w:r>
      <w:r w:rsidR="00D10941" w:rsidRPr="00D10941">
        <w:rPr>
          <w:b/>
          <w:color w:val="70AD47" w:themeColor="accent6"/>
        </w:rPr>
        <w:t>Recap</w:t>
      </w:r>
    </w:p>
    <w:p w:rsidR="00D10941" w:rsidRPr="00D10941" w:rsidRDefault="00D10941" w:rsidP="0083431D">
      <w:pPr>
        <w:pStyle w:val="ListParagraph"/>
        <w:numPr>
          <w:ilvl w:val="0"/>
          <w:numId w:val="12"/>
        </w:numPr>
        <w:spacing w:before="40" w:after="40" w:line="240" w:lineRule="auto"/>
        <w:rPr>
          <w:sz w:val="20"/>
        </w:rPr>
      </w:pPr>
      <w:r w:rsidRPr="00D10941">
        <w:rPr>
          <w:sz w:val="20"/>
        </w:rPr>
        <w:t>Know your product</w:t>
      </w:r>
    </w:p>
    <w:p w:rsidR="00D10941" w:rsidRPr="00D10941" w:rsidRDefault="00D10941" w:rsidP="0083431D">
      <w:pPr>
        <w:pStyle w:val="ListParagraph"/>
        <w:numPr>
          <w:ilvl w:val="0"/>
          <w:numId w:val="12"/>
        </w:numPr>
        <w:spacing w:before="40" w:after="40" w:line="240" w:lineRule="auto"/>
        <w:rPr>
          <w:sz w:val="20"/>
        </w:rPr>
      </w:pPr>
      <w:r w:rsidRPr="00D10941">
        <w:rPr>
          <w:sz w:val="20"/>
        </w:rPr>
        <w:t>Understand your customer</w:t>
      </w:r>
    </w:p>
    <w:p w:rsidR="00D10941" w:rsidRPr="00D10941" w:rsidRDefault="00D10941" w:rsidP="0083431D">
      <w:pPr>
        <w:pStyle w:val="ListParagraph"/>
        <w:numPr>
          <w:ilvl w:val="0"/>
          <w:numId w:val="12"/>
        </w:numPr>
        <w:spacing w:before="40" w:after="40" w:line="240" w:lineRule="auto"/>
        <w:rPr>
          <w:sz w:val="20"/>
        </w:rPr>
      </w:pPr>
      <w:r w:rsidRPr="00D10941">
        <w:rPr>
          <w:sz w:val="20"/>
        </w:rPr>
        <w:t>Network with respected and reputed people/institutions in the village</w:t>
      </w:r>
    </w:p>
    <w:p w:rsidR="00D10941" w:rsidRPr="00D10941" w:rsidRDefault="00D10941" w:rsidP="0083431D">
      <w:pPr>
        <w:pStyle w:val="ListParagraph"/>
        <w:numPr>
          <w:ilvl w:val="0"/>
          <w:numId w:val="12"/>
        </w:numPr>
        <w:spacing w:before="40" w:after="40" w:line="240" w:lineRule="auto"/>
        <w:rPr>
          <w:sz w:val="20"/>
        </w:rPr>
      </w:pPr>
      <w:r w:rsidRPr="00D10941">
        <w:rPr>
          <w:sz w:val="20"/>
        </w:rPr>
        <w:t>Ensure all branding material is in place</w:t>
      </w:r>
    </w:p>
    <w:p w:rsidR="00D10941" w:rsidRPr="00D10941" w:rsidRDefault="00D10941" w:rsidP="0083431D">
      <w:pPr>
        <w:pStyle w:val="ListParagraph"/>
        <w:numPr>
          <w:ilvl w:val="0"/>
          <w:numId w:val="12"/>
        </w:numPr>
        <w:spacing w:before="40" w:after="40" w:line="240" w:lineRule="auto"/>
        <w:rPr>
          <w:sz w:val="20"/>
        </w:rPr>
      </w:pPr>
      <w:r w:rsidRPr="00D10941">
        <w:rPr>
          <w:sz w:val="20"/>
        </w:rPr>
        <w:t>Respect your customers. Customer service quality is essential for the success of your business</w:t>
      </w:r>
    </w:p>
    <w:p w:rsidR="00D10941" w:rsidRDefault="00D10941" w:rsidP="0083431D">
      <w:pPr>
        <w:pStyle w:val="ListParagraph"/>
        <w:numPr>
          <w:ilvl w:val="0"/>
          <w:numId w:val="12"/>
        </w:numPr>
        <w:spacing w:before="40" w:after="40" w:line="240" w:lineRule="auto"/>
        <w:rPr>
          <w:sz w:val="20"/>
        </w:rPr>
      </w:pPr>
      <w:r w:rsidRPr="00D10941">
        <w:rPr>
          <w:sz w:val="20"/>
        </w:rPr>
        <w:t>Educate your customers</w:t>
      </w:r>
    </w:p>
    <w:p w:rsidR="00D10941" w:rsidRDefault="00D10941" w:rsidP="00D10941">
      <w:pPr>
        <w:spacing w:before="40" w:after="40" w:line="240" w:lineRule="auto"/>
        <w:rPr>
          <w:sz w:val="20"/>
        </w:rPr>
      </w:pPr>
    </w:p>
    <w:p w:rsidR="00D10941" w:rsidRPr="00D10941" w:rsidRDefault="00D10941" w:rsidP="00052580">
      <w:pPr>
        <w:spacing w:before="40" w:after="40"/>
        <w:jc w:val="center"/>
        <w:rPr>
          <w:b/>
          <w:sz w:val="20"/>
        </w:rPr>
      </w:pPr>
      <w:r w:rsidRPr="00D10941">
        <w:rPr>
          <w:b/>
          <w:sz w:val="20"/>
        </w:rPr>
        <w:t>Success of the business depends completely upon how you perform!!</w:t>
      </w:r>
      <w:r w:rsidR="004F532F">
        <w:rPr>
          <w:b/>
          <w:sz w:val="20"/>
        </w:rPr>
        <w:br/>
      </w:r>
      <w:proofErr w:type="gramStart"/>
      <w:r w:rsidR="004F532F">
        <w:rPr>
          <w:b/>
          <w:sz w:val="20"/>
        </w:rPr>
        <w:t>a</w:t>
      </w:r>
      <w:r w:rsidRPr="00D10941">
        <w:rPr>
          <w:b/>
          <w:sz w:val="20"/>
        </w:rPr>
        <w:t>nd</w:t>
      </w:r>
      <w:proofErr w:type="gramEnd"/>
      <w:r w:rsidR="00052580">
        <w:rPr>
          <w:b/>
          <w:sz w:val="20"/>
        </w:rPr>
        <w:br/>
      </w:r>
      <w:r w:rsidRPr="00D10941">
        <w:rPr>
          <w:b/>
          <w:sz w:val="20"/>
        </w:rPr>
        <w:t>How satisfied your customers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7"/>
      </w:tblGrid>
      <w:tr w:rsidR="001940AF" w:rsidRPr="00956FF4" w:rsidTr="00A64874">
        <w:trPr>
          <w:trHeight w:val="20"/>
        </w:trPr>
        <w:tc>
          <w:tcPr>
            <w:tcW w:w="1413" w:type="dxa"/>
            <w:shd w:val="clear" w:color="auto" w:fill="F4B083" w:themeFill="accent2" w:themeFillTint="99"/>
          </w:tcPr>
          <w:p w:rsidR="001940AF" w:rsidRPr="00956FF4" w:rsidRDefault="001940AF" w:rsidP="001940AF">
            <w:pPr>
              <w:spacing w:before="0" w:after="0"/>
              <w:jc w:val="left"/>
              <w:rPr>
                <w:sz w:val="16"/>
                <w:szCs w:val="16"/>
              </w:rPr>
            </w:pPr>
            <w:r w:rsidRPr="00956FF4">
              <w:rPr>
                <w:sz w:val="16"/>
                <w:szCs w:val="16"/>
              </w:rPr>
              <w:t>Session</w:t>
            </w:r>
            <w:r>
              <w:rPr>
                <w:sz w:val="16"/>
                <w:szCs w:val="16"/>
              </w:rPr>
              <w:t xml:space="preserve"> 9 - 28</w:t>
            </w:r>
          </w:p>
        </w:tc>
        <w:tc>
          <w:tcPr>
            <w:tcW w:w="6237" w:type="dxa"/>
            <w:shd w:val="clear" w:color="auto" w:fill="2F5496" w:themeFill="accent5" w:themeFillShade="BF"/>
          </w:tcPr>
          <w:p w:rsidR="001940AF" w:rsidRPr="00956FF4" w:rsidRDefault="001940AF" w:rsidP="00A64874">
            <w:pPr>
              <w:spacing w:before="0" w:after="0"/>
              <w:jc w:val="center"/>
              <w:rPr>
                <w:sz w:val="16"/>
                <w:szCs w:val="16"/>
              </w:rPr>
            </w:pPr>
            <w:r w:rsidRPr="00956FF4">
              <w:rPr>
                <w:color w:val="FFFFFF" w:themeColor="background1"/>
                <w:sz w:val="16"/>
                <w:szCs w:val="16"/>
              </w:rPr>
              <w:t xml:space="preserve">Prepared by BASIX Consulting and Technology Services </w:t>
            </w:r>
            <w:r w:rsidRPr="008512DE">
              <w:rPr>
                <w:color w:val="FFFFFF" w:themeColor="background1"/>
                <w:sz w:val="16"/>
                <w:szCs w:val="16"/>
              </w:rPr>
              <w:t>Ltd</w:t>
            </w:r>
          </w:p>
        </w:tc>
        <w:tc>
          <w:tcPr>
            <w:tcW w:w="1367" w:type="dxa"/>
            <w:shd w:val="clear" w:color="auto" w:fill="00B050"/>
          </w:tcPr>
          <w:p w:rsidR="001940AF" w:rsidRPr="00956FF4" w:rsidRDefault="001940AF" w:rsidP="001940AF">
            <w:pPr>
              <w:spacing w:before="0" w:after="0"/>
              <w:jc w:val="center"/>
              <w:rPr>
                <w:sz w:val="16"/>
                <w:szCs w:val="16"/>
              </w:rPr>
            </w:pPr>
            <w:r>
              <w:rPr>
                <w:sz w:val="16"/>
                <w:szCs w:val="16"/>
              </w:rPr>
              <w:t>125</w:t>
            </w:r>
          </w:p>
        </w:tc>
      </w:tr>
    </w:tbl>
    <w:p w:rsidR="00D10941" w:rsidRDefault="00D10941" w:rsidP="00D10941">
      <w:pPr>
        <w:spacing w:before="0" w:after="0"/>
        <w:jc w:val="left"/>
      </w:pPr>
    </w:p>
    <w:p w:rsidR="00D10941" w:rsidRDefault="00D10941" w:rsidP="00D10941">
      <w:pPr>
        <w:spacing w:before="0" w:after="200"/>
        <w:jc w:val="left"/>
      </w:pPr>
    </w:p>
    <w:p w:rsidR="004135BE" w:rsidRDefault="004135BE" w:rsidP="004135BE">
      <w:pPr>
        <w:spacing w:before="0" w:after="200"/>
        <w:jc w:val="left"/>
      </w:pPr>
    </w:p>
    <w:p w:rsidR="004135BE" w:rsidRDefault="004135BE" w:rsidP="004135BE">
      <w:pPr>
        <w:spacing w:before="0" w:after="200"/>
        <w:jc w:val="left"/>
      </w:pPr>
      <w:r>
        <w:br w:type="page"/>
      </w:r>
    </w:p>
    <w:p w:rsidR="008272A5" w:rsidRPr="007D5850" w:rsidRDefault="008272A5" w:rsidP="007D5850">
      <w:pPr>
        <w:pStyle w:val="Heading2"/>
      </w:pPr>
      <w:bookmarkStart w:id="34" w:name="_Toc516679089"/>
      <w:r w:rsidRPr="007D5850">
        <w:lastRenderedPageBreak/>
        <w:t>Facilitation Notes</w:t>
      </w:r>
      <w:bookmarkEnd w:id="34"/>
    </w:p>
    <w:p w:rsidR="00FC7C3A" w:rsidRPr="004F422D" w:rsidRDefault="00FC7C3A" w:rsidP="0083431D">
      <w:pPr>
        <w:pStyle w:val="ListParagraph"/>
        <w:numPr>
          <w:ilvl w:val="0"/>
          <w:numId w:val="3"/>
        </w:numPr>
        <w:ind w:left="360"/>
        <w:rPr>
          <w:bCs/>
        </w:rPr>
      </w:pPr>
      <w:r w:rsidRPr="004F422D">
        <w:rPr>
          <w:bCs/>
        </w:rPr>
        <w:t xml:space="preserve">Discuss with the participants, the value proposition for customers for transacting through bank </w:t>
      </w:r>
      <w:proofErr w:type="spellStart"/>
      <w:r w:rsidRPr="004F422D">
        <w:rPr>
          <w:bCs/>
        </w:rPr>
        <w:t>sakhis</w:t>
      </w:r>
      <w:proofErr w:type="spellEnd"/>
      <w:r w:rsidRPr="004F422D">
        <w:rPr>
          <w:bCs/>
        </w:rPr>
        <w:t xml:space="preserve"> using </w:t>
      </w:r>
      <w:r w:rsidR="001F097B">
        <w:rPr>
          <w:b/>
          <w:bCs/>
        </w:rPr>
        <w:t>c</w:t>
      </w:r>
    </w:p>
    <w:p w:rsidR="00FC7C3A" w:rsidRPr="004F422D" w:rsidRDefault="00FC7C3A" w:rsidP="0083431D">
      <w:pPr>
        <w:pStyle w:val="ListParagraph"/>
        <w:numPr>
          <w:ilvl w:val="0"/>
          <w:numId w:val="3"/>
        </w:numPr>
        <w:ind w:left="360"/>
        <w:rPr>
          <w:bCs/>
        </w:rPr>
      </w:pPr>
      <w:r w:rsidRPr="004F422D">
        <w:rPr>
          <w:bCs/>
        </w:rPr>
        <w:t xml:space="preserve">Explain the concept of customer pitch and how to develop one by using </w:t>
      </w:r>
      <w:r w:rsidR="00585A4C" w:rsidRPr="00585A4C">
        <w:rPr>
          <w:b/>
          <w:bCs/>
        </w:rPr>
        <w:t xml:space="preserve">Slide - Session 9 - </w:t>
      </w:r>
      <w:r w:rsidRPr="00585A4C">
        <w:rPr>
          <w:b/>
          <w:bCs/>
        </w:rPr>
        <w:t>3</w:t>
      </w:r>
      <w:r w:rsidRPr="004F422D">
        <w:rPr>
          <w:bCs/>
        </w:rPr>
        <w:t xml:space="preserve"> and </w:t>
      </w:r>
      <w:r w:rsidR="00585A4C" w:rsidRPr="00585A4C">
        <w:rPr>
          <w:b/>
          <w:bCs/>
        </w:rPr>
        <w:t xml:space="preserve">Slide - Session 9 - </w:t>
      </w:r>
      <w:r w:rsidRPr="00585A4C">
        <w:rPr>
          <w:b/>
          <w:bCs/>
        </w:rPr>
        <w:t>4</w:t>
      </w:r>
    </w:p>
    <w:p w:rsidR="00FC7C3A" w:rsidRPr="004F422D" w:rsidRDefault="00FC7C3A" w:rsidP="0083431D">
      <w:pPr>
        <w:pStyle w:val="ListParagraph"/>
        <w:numPr>
          <w:ilvl w:val="0"/>
          <w:numId w:val="3"/>
        </w:numPr>
        <w:ind w:left="360"/>
        <w:rPr>
          <w:bCs/>
        </w:rPr>
      </w:pPr>
      <w:r w:rsidRPr="004F422D">
        <w:rPr>
          <w:bCs/>
        </w:rPr>
        <w:t>Divide the participants in 4 groups. Make chits of different customer segments:</w:t>
      </w:r>
    </w:p>
    <w:p w:rsidR="00FC7C3A" w:rsidRPr="004F422D" w:rsidRDefault="00FC7C3A" w:rsidP="0083431D">
      <w:pPr>
        <w:pStyle w:val="ListParagraph"/>
        <w:numPr>
          <w:ilvl w:val="1"/>
          <w:numId w:val="3"/>
        </w:numPr>
        <w:rPr>
          <w:bCs/>
        </w:rPr>
      </w:pPr>
      <w:r w:rsidRPr="004F422D">
        <w:rPr>
          <w:bCs/>
          <w:lang w:val="en-GB"/>
        </w:rPr>
        <w:t xml:space="preserve">Students </w:t>
      </w:r>
    </w:p>
    <w:p w:rsidR="00FC7C3A" w:rsidRPr="004F422D" w:rsidRDefault="00FC7C3A" w:rsidP="0083431D">
      <w:pPr>
        <w:pStyle w:val="ListParagraph"/>
        <w:numPr>
          <w:ilvl w:val="1"/>
          <w:numId w:val="3"/>
        </w:numPr>
        <w:rPr>
          <w:bCs/>
        </w:rPr>
      </w:pPr>
      <w:r w:rsidRPr="004F422D">
        <w:rPr>
          <w:bCs/>
          <w:lang w:val="en-GB"/>
        </w:rPr>
        <w:t>Women- House wives</w:t>
      </w:r>
    </w:p>
    <w:p w:rsidR="00FC7C3A" w:rsidRPr="004F422D" w:rsidRDefault="00FC7C3A" w:rsidP="0083431D">
      <w:pPr>
        <w:pStyle w:val="ListParagraph"/>
        <w:numPr>
          <w:ilvl w:val="1"/>
          <w:numId w:val="3"/>
        </w:numPr>
        <w:rPr>
          <w:bCs/>
        </w:rPr>
      </w:pPr>
      <w:r w:rsidRPr="004F422D">
        <w:rPr>
          <w:bCs/>
          <w:lang w:val="en-GB"/>
        </w:rPr>
        <w:t>Daily wage earners</w:t>
      </w:r>
    </w:p>
    <w:p w:rsidR="00FC7C3A" w:rsidRPr="004F422D" w:rsidRDefault="00FC7C3A" w:rsidP="0083431D">
      <w:pPr>
        <w:pStyle w:val="ListParagraph"/>
        <w:numPr>
          <w:ilvl w:val="1"/>
          <w:numId w:val="3"/>
        </w:numPr>
        <w:rPr>
          <w:bCs/>
        </w:rPr>
      </w:pPr>
      <w:r w:rsidRPr="004F422D">
        <w:rPr>
          <w:bCs/>
          <w:lang w:val="en-GB"/>
        </w:rPr>
        <w:t>Salaried employees</w:t>
      </w:r>
    </w:p>
    <w:p w:rsidR="00FC7C3A" w:rsidRPr="004F422D" w:rsidRDefault="00FC7C3A" w:rsidP="0083431D">
      <w:pPr>
        <w:pStyle w:val="ListParagraph"/>
        <w:numPr>
          <w:ilvl w:val="1"/>
          <w:numId w:val="3"/>
        </w:numPr>
        <w:rPr>
          <w:bCs/>
        </w:rPr>
      </w:pPr>
      <w:r w:rsidRPr="004F422D">
        <w:rPr>
          <w:bCs/>
          <w:lang w:val="en-GB"/>
        </w:rPr>
        <w:t>Farmers</w:t>
      </w:r>
    </w:p>
    <w:p w:rsidR="00FC7C3A" w:rsidRPr="004F422D" w:rsidRDefault="00FC7C3A" w:rsidP="0083431D">
      <w:pPr>
        <w:pStyle w:val="ListParagraph"/>
        <w:numPr>
          <w:ilvl w:val="1"/>
          <w:numId w:val="3"/>
        </w:numPr>
        <w:rPr>
          <w:bCs/>
        </w:rPr>
      </w:pPr>
      <w:r w:rsidRPr="004F422D">
        <w:rPr>
          <w:bCs/>
          <w:lang w:val="en-GB"/>
        </w:rPr>
        <w:t>Old aged people</w:t>
      </w:r>
    </w:p>
    <w:p w:rsidR="00FC7C3A" w:rsidRPr="004F422D" w:rsidRDefault="00FC7C3A" w:rsidP="0083431D">
      <w:pPr>
        <w:pStyle w:val="ListParagraph"/>
        <w:numPr>
          <w:ilvl w:val="0"/>
          <w:numId w:val="3"/>
        </w:numPr>
        <w:ind w:left="360"/>
        <w:rPr>
          <w:bCs/>
        </w:rPr>
      </w:pPr>
      <w:r w:rsidRPr="004F422D">
        <w:rPr>
          <w:bCs/>
        </w:rPr>
        <w:t xml:space="preserve">Ask one member of each group to pick one chit. The groups will have to develop their pitch for the customer segment in the chit picked by their members. Give 15 minutes to develop their pitch where they must convince the customer from the chosen segment to open bank account or make cash deposit through bank </w:t>
      </w:r>
      <w:proofErr w:type="spellStart"/>
      <w:r w:rsidRPr="004F422D">
        <w:rPr>
          <w:bCs/>
        </w:rPr>
        <w:t>sakhi</w:t>
      </w:r>
      <w:proofErr w:type="spellEnd"/>
      <w:r w:rsidRPr="004F422D">
        <w:rPr>
          <w:bCs/>
        </w:rPr>
        <w:t>.</w:t>
      </w:r>
    </w:p>
    <w:p w:rsidR="00FC7C3A" w:rsidRPr="004F422D" w:rsidRDefault="00FC7C3A" w:rsidP="0083431D">
      <w:pPr>
        <w:pStyle w:val="ListParagraph"/>
        <w:numPr>
          <w:ilvl w:val="0"/>
          <w:numId w:val="3"/>
        </w:numPr>
        <w:ind w:left="360"/>
        <w:rPr>
          <w:bCs/>
        </w:rPr>
      </w:pPr>
      <w:r w:rsidRPr="004F422D">
        <w:rPr>
          <w:bCs/>
        </w:rPr>
        <w:t xml:space="preserve">Once the groups are ready with their pitch, trainer will have to choose any one of the groups randomly. One of the members of the chosen group will act as bank </w:t>
      </w:r>
      <w:proofErr w:type="spellStart"/>
      <w:r w:rsidRPr="004F422D">
        <w:rPr>
          <w:bCs/>
        </w:rPr>
        <w:t>sakhi</w:t>
      </w:r>
      <w:proofErr w:type="spellEnd"/>
      <w:r w:rsidRPr="004F422D">
        <w:rPr>
          <w:bCs/>
        </w:rPr>
        <w:t xml:space="preserve"> and convince the trainer who will enact the role of customer segment chosen by the selected group.</w:t>
      </w:r>
    </w:p>
    <w:p w:rsidR="00FC7C3A" w:rsidRPr="004F422D" w:rsidRDefault="00FC7C3A" w:rsidP="0083431D">
      <w:pPr>
        <w:pStyle w:val="ListParagraph"/>
        <w:numPr>
          <w:ilvl w:val="0"/>
          <w:numId w:val="3"/>
        </w:numPr>
        <w:ind w:left="360"/>
        <w:rPr>
          <w:bCs/>
        </w:rPr>
      </w:pPr>
      <w:r w:rsidRPr="004F422D">
        <w:rPr>
          <w:bCs/>
        </w:rPr>
        <w:t xml:space="preserve">Give 10 minutes for role pay. After the role play, discuss in plenary, what did the participant who enacted as bank </w:t>
      </w:r>
      <w:proofErr w:type="spellStart"/>
      <w:r w:rsidRPr="004F422D">
        <w:rPr>
          <w:bCs/>
        </w:rPr>
        <w:t>sakhi</w:t>
      </w:r>
      <w:proofErr w:type="spellEnd"/>
      <w:r w:rsidRPr="004F422D">
        <w:rPr>
          <w:bCs/>
        </w:rPr>
        <w:t xml:space="preserve"> did best and what could have been improved. Spend around 15 minutes for discussion.</w:t>
      </w:r>
    </w:p>
    <w:p w:rsidR="00FC7C3A" w:rsidRPr="004F422D" w:rsidRDefault="00FC7C3A" w:rsidP="0083431D">
      <w:pPr>
        <w:pStyle w:val="ListParagraph"/>
        <w:numPr>
          <w:ilvl w:val="0"/>
          <w:numId w:val="3"/>
        </w:numPr>
        <w:ind w:left="360"/>
        <w:rPr>
          <w:bCs/>
        </w:rPr>
      </w:pPr>
      <w:r w:rsidRPr="004F422D">
        <w:rPr>
          <w:bCs/>
        </w:rPr>
        <w:t xml:space="preserve">Wrap up the session on customer pitch with </w:t>
      </w:r>
      <w:r w:rsidR="00995D71" w:rsidRPr="00585A4C">
        <w:rPr>
          <w:b/>
          <w:bCs/>
        </w:rPr>
        <w:t xml:space="preserve">Slide - Session 9 - </w:t>
      </w:r>
      <w:r w:rsidRPr="00995D71">
        <w:rPr>
          <w:b/>
          <w:bCs/>
        </w:rPr>
        <w:t>6</w:t>
      </w:r>
      <w:r w:rsidRPr="004F422D">
        <w:rPr>
          <w:bCs/>
        </w:rPr>
        <w:t>, by telling the participants what to do after delivering the good pitch.</w:t>
      </w:r>
    </w:p>
    <w:p w:rsidR="00FC7C3A" w:rsidRPr="004F422D" w:rsidRDefault="00FC7C3A" w:rsidP="0083431D">
      <w:pPr>
        <w:pStyle w:val="ListParagraph"/>
        <w:numPr>
          <w:ilvl w:val="0"/>
          <w:numId w:val="3"/>
        </w:numPr>
        <w:ind w:left="360"/>
        <w:rPr>
          <w:bCs/>
        </w:rPr>
      </w:pPr>
      <w:r w:rsidRPr="004F422D">
        <w:rPr>
          <w:bCs/>
        </w:rPr>
        <w:t xml:space="preserve">Discuss in plenary with the participant what all marketing activities they can do to market their bank work. Use </w:t>
      </w:r>
      <w:r w:rsidR="00585A4C" w:rsidRPr="00585A4C">
        <w:rPr>
          <w:b/>
          <w:bCs/>
        </w:rPr>
        <w:t xml:space="preserve">Slide - Session 9 - </w:t>
      </w:r>
      <w:r w:rsidRPr="00585A4C">
        <w:rPr>
          <w:b/>
          <w:bCs/>
        </w:rPr>
        <w:t>7</w:t>
      </w:r>
      <w:r w:rsidRPr="004F422D">
        <w:rPr>
          <w:bCs/>
        </w:rPr>
        <w:t xml:space="preserve"> and</w:t>
      </w:r>
      <w:r w:rsidR="00585A4C" w:rsidRPr="00585A4C">
        <w:rPr>
          <w:b/>
          <w:bCs/>
        </w:rPr>
        <w:t xml:space="preserve"> Slide - Session 9 - </w:t>
      </w:r>
      <w:r w:rsidRPr="00585A4C">
        <w:rPr>
          <w:b/>
          <w:bCs/>
        </w:rPr>
        <w:t>8</w:t>
      </w:r>
      <w:r w:rsidRPr="004F422D">
        <w:rPr>
          <w:bCs/>
        </w:rPr>
        <w:t xml:space="preserve">. Remind them that the bank </w:t>
      </w:r>
      <w:proofErr w:type="spellStart"/>
      <w:r w:rsidRPr="004F422D">
        <w:rPr>
          <w:bCs/>
        </w:rPr>
        <w:t>sakhi</w:t>
      </w:r>
      <w:proofErr w:type="spellEnd"/>
      <w:r w:rsidRPr="004F422D">
        <w:rPr>
          <w:bCs/>
        </w:rPr>
        <w:t xml:space="preserve"> are extended arm of bank for marketing</w:t>
      </w:r>
    </w:p>
    <w:p w:rsidR="00FC7C3A" w:rsidRPr="004F422D" w:rsidRDefault="00FC7C3A" w:rsidP="0083431D">
      <w:pPr>
        <w:pStyle w:val="ListParagraph"/>
        <w:numPr>
          <w:ilvl w:val="0"/>
          <w:numId w:val="3"/>
        </w:numPr>
        <w:ind w:left="360"/>
        <w:rPr>
          <w:bCs/>
        </w:rPr>
      </w:pPr>
      <w:r w:rsidRPr="004F422D">
        <w:rPr>
          <w:bCs/>
        </w:rPr>
        <w:t xml:space="preserve">Ask the participants to name some of the brands that they can recall. Once the participants have given 4-5 famous brands which they are able to recall, ask them why they are able to remember these brands so well? Guide the discussion towards major branding essentials on </w:t>
      </w:r>
      <w:r w:rsidR="00995D71" w:rsidRPr="00585A4C">
        <w:rPr>
          <w:b/>
          <w:bCs/>
        </w:rPr>
        <w:t xml:space="preserve">Slide - Session 9 - </w:t>
      </w:r>
      <w:r w:rsidRPr="00995D71">
        <w:rPr>
          <w:b/>
          <w:bCs/>
        </w:rPr>
        <w:t>10</w:t>
      </w:r>
      <w:r w:rsidRPr="004F422D">
        <w:rPr>
          <w:bCs/>
        </w:rPr>
        <w:t>:</w:t>
      </w:r>
    </w:p>
    <w:p w:rsidR="00FC7C3A" w:rsidRPr="004F422D" w:rsidRDefault="00FC7C3A" w:rsidP="0083431D">
      <w:pPr>
        <w:pStyle w:val="ListParagraph"/>
        <w:numPr>
          <w:ilvl w:val="1"/>
          <w:numId w:val="3"/>
        </w:numPr>
        <w:rPr>
          <w:bCs/>
        </w:rPr>
      </w:pPr>
      <w:r w:rsidRPr="004F422D">
        <w:rPr>
          <w:bCs/>
        </w:rPr>
        <w:t>Staff behavior</w:t>
      </w:r>
    </w:p>
    <w:p w:rsidR="00FC7C3A" w:rsidRPr="004F422D" w:rsidRDefault="00FC7C3A" w:rsidP="0083431D">
      <w:pPr>
        <w:pStyle w:val="ListParagraph"/>
        <w:numPr>
          <w:ilvl w:val="1"/>
          <w:numId w:val="3"/>
        </w:numPr>
        <w:rPr>
          <w:bCs/>
        </w:rPr>
      </w:pPr>
      <w:r w:rsidRPr="004F422D">
        <w:rPr>
          <w:bCs/>
        </w:rPr>
        <w:t>Outlet look</w:t>
      </w:r>
    </w:p>
    <w:p w:rsidR="00FC7C3A" w:rsidRPr="004F422D" w:rsidRDefault="00FC7C3A" w:rsidP="0083431D">
      <w:pPr>
        <w:pStyle w:val="ListParagraph"/>
        <w:numPr>
          <w:ilvl w:val="1"/>
          <w:numId w:val="3"/>
        </w:numPr>
        <w:rPr>
          <w:bCs/>
        </w:rPr>
      </w:pPr>
      <w:r w:rsidRPr="004F422D">
        <w:rPr>
          <w:bCs/>
        </w:rPr>
        <w:t>Standard across outlets</w:t>
      </w:r>
    </w:p>
    <w:p w:rsidR="00FC7C3A" w:rsidRPr="004F422D" w:rsidRDefault="00FC7C3A" w:rsidP="0083431D">
      <w:pPr>
        <w:pStyle w:val="ListParagraph"/>
        <w:numPr>
          <w:ilvl w:val="0"/>
          <w:numId w:val="3"/>
        </w:numPr>
        <w:ind w:left="360"/>
        <w:rPr>
          <w:bCs/>
        </w:rPr>
      </w:pPr>
      <w:r w:rsidRPr="004F422D">
        <w:rPr>
          <w:bCs/>
        </w:rPr>
        <w:t xml:space="preserve">Discuss in plenary with the participants why branding of CSP outlet is essential? </w:t>
      </w:r>
      <w:r w:rsidR="00585A4C">
        <w:rPr>
          <w:bCs/>
        </w:rPr>
        <w:br/>
      </w:r>
      <w:r w:rsidRPr="004F422D">
        <w:rPr>
          <w:bCs/>
        </w:rPr>
        <w:t xml:space="preserve">Use </w:t>
      </w:r>
      <w:r w:rsidR="00585A4C" w:rsidRPr="00585A4C">
        <w:rPr>
          <w:b/>
          <w:bCs/>
        </w:rPr>
        <w:t xml:space="preserve">Slide - Session 9 - </w:t>
      </w:r>
      <w:r w:rsidRPr="00585A4C">
        <w:rPr>
          <w:b/>
          <w:bCs/>
        </w:rPr>
        <w:t>11</w:t>
      </w:r>
    </w:p>
    <w:p w:rsidR="00FC7C3A" w:rsidRPr="004F422D" w:rsidRDefault="00FC7C3A" w:rsidP="0083431D">
      <w:pPr>
        <w:pStyle w:val="ListParagraph"/>
        <w:numPr>
          <w:ilvl w:val="0"/>
          <w:numId w:val="3"/>
        </w:numPr>
        <w:ind w:left="360"/>
        <w:rPr>
          <w:bCs/>
        </w:rPr>
      </w:pPr>
      <w:r w:rsidRPr="004F422D">
        <w:rPr>
          <w:bCs/>
        </w:rPr>
        <w:t xml:space="preserve">Show them examples of branding of CSP counters of existing bank </w:t>
      </w:r>
      <w:proofErr w:type="spellStart"/>
      <w:r w:rsidRPr="004F422D">
        <w:rPr>
          <w:bCs/>
        </w:rPr>
        <w:t>sakhis</w:t>
      </w:r>
      <w:proofErr w:type="spellEnd"/>
      <w:r w:rsidRPr="004F422D">
        <w:rPr>
          <w:bCs/>
        </w:rPr>
        <w:t xml:space="preserve"> on </w:t>
      </w:r>
      <w:r w:rsidR="00585A4C" w:rsidRPr="00585A4C">
        <w:rPr>
          <w:b/>
          <w:bCs/>
        </w:rPr>
        <w:t>S</w:t>
      </w:r>
      <w:r w:rsidRPr="00585A4C">
        <w:rPr>
          <w:b/>
          <w:bCs/>
        </w:rPr>
        <w:t>lides</w:t>
      </w:r>
      <w:r w:rsidRPr="004F422D">
        <w:rPr>
          <w:bCs/>
        </w:rPr>
        <w:t xml:space="preserve"> </w:t>
      </w:r>
      <w:r w:rsidR="00585A4C" w:rsidRPr="00585A4C">
        <w:rPr>
          <w:b/>
          <w:bCs/>
        </w:rPr>
        <w:t>from</w:t>
      </w:r>
      <w:r w:rsidR="00585A4C">
        <w:rPr>
          <w:bCs/>
        </w:rPr>
        <w:t xml:space="preserve"> </w:t>
      </w:r>
      <w:r w:rsidR="00585A4C" w:rsidRPr="00585A4C">
        <w:rPr>
          <w:b/>
          <w:bCs/>
        </w:rPr>
        <w:t xml:space="preserve">Session 9 - </w:t>
      </w:r>
      <w:r w:rsidRPr="00585A4C">
        <w:rPr>
          <w:b/>
          <w:bCs/>
        </w:rPr>
        <w:t xml:space="preserve">12 to </w:t>
      </w:r>
      <w:r w:rsidR="00585A4C" w:rsidRPr="00585A4C">
        <w:rPr>
          <w:b/>
          <w:bCs/>
        </w:rPr>
        <w:t xml:space="preserve">Session 9 - </w:t>
      </w:r>
      <w:r w:rsidRPr="00585A4C">
        <w:rPr>
          <w:b/>
          <w:bCs/>
        </w:rPr>
        <w:t>14</w:t>
      </w:r>
    </w:p>
    <w:p w:rsidR="00FC7C3A" w:rsidRPr="004F422D" w:rsidRDefault="00FC7C3A" w:rsidP="0083431D">
      <w:pPr>
        <w:pStyle w:val="ListParagraph"/>
        <w:numPr>
          <w:ilvl w:val="0"/>
          <w:numId w:val="3"/>
        </w:numPr>
        <w:ind w:left="360"/>
        <w:rPr>
          <w:bCs/>
        </w:rPr>
      </w:pPr>
      <w:r w:rsidRPr="004F422D">
        <w:rPr>
          <w:bCs/>
        </w:rPr>
        <w:lastRenderedPageBreak/>
        <w:t xml:space="preserve">Ask the participants to refer to the last 3 slides just shown and tell what </w:t>
      </w:r>
      <w:proofErr w:type="gramStart"/>
      <w:r w:rsidRPr="004F422D">
        <w:rPr>
          <w:bCs/>
        </w:rPr>
        <w:t>are the branding requirements for CSP outlet</w:t>
      </w:r>
      <w:proofErr w:type="gramEnd"/>
      <w:r w:rsidRPr="004F422D">
        <w:rPr>
          <w:bCs/>
        </w:rPr>
        <w:t xml:space="preserve">? Show them the last 3 slides again.  Show </w:t>
      </w:r>
      <w:r w:rsidR="00585A4C" w:rsidRPr="00585A4C">
        <w:rPr>
          <w:b/>
          <w:bCs/>
        </w:rPr>
        <w:t xml:space="preserve">Slide - Session 9 - </w:t>
      </w:r>
      <w:r w:rsidRPr="00585A4C">
        <w:rPr>
          <w:b/>
          <w:bCs/>
        </w:rPr>
        <w:t>16</w:t>
      </w:r>
      <w:r w:rsidRPr="004F422D">
        <w:rPr>
          <w:bCs/>
        </w:rPr>
        <w:t>, after the participants have given out the branding requirements for CSP outlet.</w:t>
      </w:r>
    </w:p>
    <w:p w:rsidR="00FC7C3A" w:rsidRPr="004F422D" w:rsidRDefault="00FC7C3A" w:rsidP="0083431D">
      <w:pPr>
        <w:pStyle w:val="ListParagraph"/>
        <w:numPr>
          <w:ilvl w:val="0"/>
          <w:numId w:val="3"/>
        </w:numPr>
        <w:ind w:left="360"/>
        <w:rPr>
          <w:bCs/>
        </w:rPr>
      </w:pPr>
      <w:r w:rsidRPr="004F422D">
        <w:rPr>
          <w:bCs/>
        </w:rPr>
        <w:t>Wrap this sub- session on Marketing and Branding and proceed to next sub-session of Customer Service. Mention to the participants that Customer Service is also one of the essential ingredient of branding.</w:t>
      </w:r>
    </w:p>
    <w:p w:rsidR="00FC7C3A" w:rsidRPr="004F422D" w:rsidRDefault="00FC7C3A" w:rsidP="0083431D">
      <w:pPr>
        <w:pStyle w:val="ListParagraph"/>
        <w:numPr>
          <w:ilvl w:val="0"/>
          <w:numId w:val="3"/>
        </w:numPr>
        <w:ind w:left="360"/>
        <w:rPr>
          <w:bCs/>
        </w:rPr>
      </w:pPr>
      <w:r w:rsidRPr="004F422D">
        <w:rPr>
          <w:bCs/>
        </w:rPr>
        <w:t>Ask the participants what they understand from Customer Service and why they think it’s important</w:t>
      </w:r>
    </w:p>
    <w:p w:rsidR="00FC7C3A" w:rsidRPr="004F422D" w:rsidRDefault="00FC7C3A" w:rsidP="0083431D">
      <w:pPr>
        <w:pStyle w:val="ListParagraph"/>
        <w:numPr>
          <w:ilvl w:val="0"/>
          <w:numId w:val="3"/>
        </w:numPr>
        <w:ind w:left="360"/>
        <w:rPr>
          <w:bCs/>
        </w:rPr>
      </w:pPr>
      <w:r w:rsidRPr="004F422D">
        <w:rPr>
          <w:bCs/>
        </w:rPr>
        <w:t xml:space="preserve">Explain the participants what customer service is and why it is important for bank </w:t>
      </w:r>
      <w:proofErr w:type="spellStart"/>
      <w:r w:rsidRPr="004F422D">
        <w:rPr>
          <w:bCs/>
        </w:rPr>
        <w:t>sakhi</w:t>
      </w:r>
      <w:proofErr w:type="spellEnd"/>
      <w:r w:rsidRPr="004F422D">
        <w:rPr>
          <w:bCs/>
        </w:rPr>
        <w:t xml:space="preserve"> work using </w:t>
      </w:r>
      <w:r w:rsidR="00585A4C" w:rsidRPr="00585A4C">
        <w:rPr>
          <w:b/>
          <w:bCs/>
        </w:rPr>
        <w:t xml:space="preserve">Slide - Session 9 - </w:t>
      </w:r>
      <w:r w:rsidRPr="00585A4C">
        <w:rPr>
          <w:b/>
          <w:bCs/>
        </w:rPr>
        <w:t>18</w:t>
      </w:r>
    </w:p>
    <w:p w:rsidR="00FC7C3A" w:rsidRPr="004F422D" w:rsidRDefault="00FC7C3A" w:rsidP="0083431D">
      <w:pPr>
        <w:pStyle w:val="ListParagraph"/>
        <w:numPr>
          <w:ilvl w:val="0"/>
          <w:numId w:val="3"/>
        </w:numPr>
        <w:ind w:left="360"/>
        <w:rPr>
          <w:bCs/>
        </w:rPr>
      </w:pPr>
      <w:r w:rsidRPr="004F422D">
        <w:rPr>
          <w:bCs/>
        </w:rPr>
        <w:t xml:space="preserve">Using </w:t>
      </w:r>
      <w:r w:rsidR="00585A4C" w:rsidRPr="00585A4C">
        <w:rPr>
          <w:b/>
          <w:bCs/>
        </w:rPr>
        <w:t xml:space="preserve">Slide - Session 9 - </w:t>
      </w:r>
      <w:r w:rsidRPr="00585A4C">
        <w:rPr>
          <w:b/>
          <w:bCs/>
        </w:rPr>
        <w:t>19</w:t>
      </w:r>
      <w:r w:rsidRPr="004F422D">
        <w:rPr>
          <w:bCs/>
        </w:rPr>
        <w:t xml:space="preserve"> explain the participants, to provide good customer service, bank should understand customers’ expectations and accordingly provide service. To provide good customer service bank </w:t>
      </w:r>
      <w:proofErr w:type="spellStart"/>
      <w:r w:rsidRPr="004F422D">
        <w:rPr>
          <w:bCs/>
        </w:rPr>
        <w:t>sakhi</w:t>
      </w:r>
      <w:proofErr w:type="spellEnd"/>
      <w:r w:rsidRPr="004F422D">
        <w:rPr>
          <w:bCs/>
        </w:rPr>
        <w:t xml:space="preserve"> should:</w:t>
      </w:r>
    </w:p>
    <w:p w:rsidR="00FC7C3A" w:rsidRPr="004F422D" w:rsidRDefault="00FC7C3A" w:rsidP="0083431D">
      <w:pPr>
        <w:pStyle w:val="ListParagraph"/>
        <w:numPr>
          <w:ilvl w:val="1"/>
          <w:numId w:val="3"/>
        </w:numPr>
        <w:rPr>
          <w:bCs/>
        </w:rPr>
      </w:pPr>
      <w:r w:rsidRPr="004F422D">
        <w:rPr>
          <w:b/>
          <w:bCs/>
          <w:lang w:val="en-GB"/>
        </w:rPr>
        <w:t>Empathy, patience and consistency-</w:t>
      </w:r>
      <w:r w:rsidRPr="004F422D">
        <w:rPr>
          <w:bCs/>
          <w:lang w:val="en-GB"/>
        </w:rPr>
        <w:t> Some customers will be irate; others will be full of queries / questions; some will just be chatty. Agents must know how to handle all of them and provide the same level of service every time.</w:t>
      </w:r>
    </w:p>
    <w:p w:rsidR="00FC7C3A" w:rsidRPr="004F422D" w:rsidRDefault="00FC7C3A" w:rsidP="0083431D">
      <w:pPr>
        <w:pStyle w:val="ListParagraph"/>
        <w:numPr>
          <w:ilvl w:val="1"/>
          <w:numId w:val="3"/>
        </w:numPr>
        <w:rPr>
          <w:bCs/>
        </w:rPr>
      </w:pPr>
      <w:r w:rsidRPr="004F422D">
        <w:rPr>
          <w:b/>
          <w:bCs/>
          <w:lang w:val="en-GB"/>
        </w:rPr>
        <w:t>Adaptability-</w:t>
      </w:r>
      <w:r w:rsidRPr="004F422D">
        <w:rPr>
          <w:bCs/>
          <w:lang w:val="en-GB"/>
        </w:rPr>
        <w:t> Every customer is different, and some may even seem to change week-to-week. Agents should be able to handle surprises, sense the customer’s mood and adapt accordingly.</w:t>
      </w:r>
    </w:p>
    <w:p w:rsidR="00FC7C3A" w:rsidRPr="004F422D" w:rsidRDefault="00FC7C3A" w:rsidP="0083431D">
      <w:pPr>
        <w:pStyle w:val="ListParagraph"/>
        <w:numPr>
          <w:ilvl w:val="1"/>
          <w:numId w:val="3"/>
        </w:numPr>
        <w:rPr>
          <w:bCs/>
        </w:rPr>
      </w:pPr>
      <w:r w:rsidRPr="004F422D">
        <w:rPr>
          <w:b/>
          <w:bCs/>
          <w:lang w:val="en-GB"/>
        </w:rPr>
        <w:t xml:space="preserve">Clear communication- </w:t>
      </w:r>
      <w:r w:rsidRPr="004F422D">
        <w:rPr>
          <w:bCs/>
          <w:lang w:val="en-GB"/>
        </w:rPr>
        <w:t>Agents must ensure they convey to customers exactly what they mean. Agents must use positive language, try to stay cheerful and never end a conversation without confirming that the customer is satisfied.</w:t>
      </w:r>
    </w:p>
    <w:p w:rsidR="00FC7C3A" w:rsidRPr="004F422D" w:rsidRDefault="00FC7C3A" w:rsidP="0083431D">
      <w:pPr>
        <w:pStyle w:val="ListParagraph"/>
        <w:numPr>
          <w:ilvl w:val="1"/>
          <w:numId w:val="3"/>
        </w:numPr>
        <w:rPr>
          <w:bCs/>
        </w:rPr>
      </w:pPr>
      <w:r w:rsidRPr="004F422D">
        <w:rPr>
          <w:b/>
          <w:bCs/>
          <w:lang w:val="en-GB"/>
        </w:rPr>
        <w:t>Service breadth-</w:t>
      </w:r>
      <w:r w:rsidRPr="004F422D">
        <w:rPr>
          <w:bCs/>
          <w:lang w:val="en-GB"/>
        </w:rPr>
        <w:t xml:space="preserve"> Customers appreciate an agent who will see their problem through to its resolution. Handling one customer while others are waiting. </w:t>
      </w:r>
    </w:p>
    <w:p w:rsidR="00FC7C3A" w:rsidRPr="004F422D" w:rsidRDefault="00FC7C3A" w:rsidP="0083431D">
      <w:pPr>
        <w:pStyle w:val="ListParagraph"/>
        <w:numPr>
          <w:ilvl w:val="1"/>
          <w:numId w:val="3"/>
        </w:numPr>
        <w:rPr>
          <w:bCs/>
        </w:rPr>
      </w:pPr>
      <w:r w:rsidRPr="004F422D">
        <w:rPr>
          <w:b/>
          <w:bCs/>
          <w:lang w:val="en-GB"/>
        </w:rPr>
        <w:t>Knowledge</w:t>
      </w:r>
      <w:r w:rsidRPr="004F422D">
        <w:rPr>
          <w:bCs/>
          <w:lang w:val="en-GB"/>
        </w:rPr>
        <w:t xml:space="preserve">- Ultimately customers rely on agents for their knowledge of your product. The agents thus have to stay informed enough to respond to most inquiries and know where to keep short if the questions become too detailed or technical for them to answer. </w:t>
      </w:r>
    </w:p>
    <w:p w:rsidR="00FC7C3A" w:rsidRPr="004F422D" w:rsidRDefault="00FC7C3A" w:rsidP="0083431D">
      <w:pPr>
        <w:pStyle w:val="ListParagraph"/>
        <w:numPr>
          <w:ilvl w:val="0"/>
          <w:numId w:val="3"/>
        </w:numPr>
        <w:ind w:left="360"/>
        <w:rPr>
          <w:bCs/>
        </w:rPr>
      </w:pPr>
      <w:r w:rsidRPr="004F422D">
        <w:rPr>
          <w:bCs/>
        </w:rPr>
        <w:t xml:space="preserve">Using </w:t>
      </w:r>
      <w:r w:rsidR="00585A4C" w:rsidRPr="00585A4C">
        <w:rPr>
          <w:b/>
          <w:bCs/>
        </w:rPr>
        <w:t xml:space="preserve">Slide - Session 9 - </w:t>
      </w:r>
      <w:r w:rsidRPr="00585A4C">
        <w:rPr>
          <w:b/>
          <w:bCs/>
        </w:rPr>
        <w:t>20</w:t>
      </w:r>
      <w:r w:rsidRPr="004F422D">
        <w:rPr>
          <w:bCs/>
        </w:rPr>
        <w:t>, explain the participants what they should do and what they should not do to provide good customer service</w:t>
      </w:r>
    </w:p>
    <w:p w:rsidR="00FC7C3A" w:rsidRPr="004F422D" w:rsidRDefault="00FC7C3A" w:rsidP="0083431D">
      <w:pPr>
        <w:pStyle w:val="ListParagraph"/>
        <w:numPr>
          <w:ilvl w:val="0"/>
          <w:numId w:val="3"/>
        </w:numPr>
        <w:ind w:left="360"/>
        <w:rPr>
          <w:bCs/>
        </w:rPr>
      </w:pPr>
      <w:r w:rsidRPr="004F422D">
        <w:rPr>
          <w:bCs/>
        </w:rPr>
        <w:t>Conduct roleplay to get the concepts of customer service revised for the participants. Ask participants to volunteer for roleplay.  The volunteer will have to act as Trainer and teach the class about customer service and rest of the participants must participate and ask questions. Give Volunteer 10 mins.  To go through customer service slides and prepare her session. 20 mins. For teaching the class. (</w:t>
      </w:r>
      <w:r w:rsidR="00585A4C" w:rsidRPr="004F422D">
        <w:rPr>
          <w:bCs/>
        </w:rPr>
        <w:t>Total</w:t>
      </w:r>
      <w:r w:rsidRPr="004F422D">
        <w:rPr>
          <w:bCs/>
        </w:rPr>
        <w:t xml:space="preserve"> 30 mins. For the activity)</w:t>
      </w:r>
    </w:p>
    <w:p w:rsidR="00FC7C3A" w:rsidRPr="004F422D" w:rsidRDefault="00FC7C3A" w:rsidP="0083431D">
      <w:pPr>
        <w:pStyle w:val="ListParagraph"/>
        <w:numPr>
          <w:ilvl w:val="0"/>
          <w:numId w:val="3"/>
        </w:numPr>
        <w:ind w:left="360"/>
        <w:rPr>
          <w:bCs/>
        </w:rPr>
      </w:pPr>
      <w:r w:rsidRPr="004F422D">
        <w:rPr>
          <w:bCs/>
        </w:rPr>
        <w:t xml:space="preserve">Explain to the participants the various options of grievance redressal available for them and their customers. Use </w:t>
      </w:r>
      <w:r w:rsidR="00585A4C" w:rsidRPr="00585A4C">
        <w:rPr>
          <w:b/>
          <w:bCs/>
        </w:rPr>
        <w:t>S</w:t>
      </w:r>
      <w:r w:rsidRPr="00585A4C">
        <w:rPr>
          <w:b/>
          <w:bCs/>
        </w:rPr>
        <w:t xml:space="preserve">lides </w:t>
      </w:r>
      <w:r w:rsidR="00585A4C" w:rsidRPr="00585A4C">
        <w:rPr>
          <w:b/>
          <w:bCs/>
        </w:rPr>
        <w:t xml:space="preserve">from Session 9 - </w:t>
      </w:r>
      <w:r w:rsidRPr="00585A4C">
        <w:rPr>
          <w:b/>
          <w:bCs/>
        </w:rPr>
        <w:t xml:space="preserve">22 to </w:t>
      </w:r>
      <w:r w:rsidR="00585A4C" w:rsidRPr="00585A4C">
        <w:rPr>
          <w:b/>
          <w:bCs/>
        </w:rPr>
        <w:t xml:space="preserve">Session 9 - </w:t>
      </w:r>
      <w:r w:rsidRPr="00585A4C">
        <w:rPr>
          <w:b/>
          <w:bCs/>
        </w:rPr>
        <w:t>25</w:t>
      </w:r>
      <w:r w:rsidRPr="004F422D">
        <w:rPr>
          <w:bCs/>
        </w:rPr>
        <w:t>. Distribute the Handout 9.1 Grievance Redressal Mechanism to the participants. Give them 5 minutes to go through the handout and ask them if they have queries or doubts.</w:t>
      </w:r>
    </w:p>
    <w:p w:rsidR="00FC7C3A" w:rsidRPr="004F422D" w:rsidRDefault="00FC7C3A" w:rsidP="0083431D">
      <w:pPr>
        <w:pStyle w:val="ListParagraph"/>
        <w:numPr>
          <w:ilvl w:val="0"/>
          <w:numId w:val="3"/>
        </w:numPr>
        <w:ind w:left="360"/>
        <w:rPr>
          <w:bCs/>
        </w:rPr>
      </w:pPr>
      <w:r w:rsidRPr="004F422D">
        <w:rPr>
          <w:bCs/>
        </w:rPr>
        <w:t xml:space="preserve">Discuss in plenary, how the bank </w:t>
      </w:r>
      <w:proofErr w:type="spellStart"/>
      <w:r w:rsidRPr="004F422D">
        <w:rPr>
          <w:bCs/>
        </w:rPr>
        <w:t>sakhis</w:t>
      </w:r>
      <w:proofErr w:type="spellEnd"/>
      <w:r w:rsidRPr="004F422D">
        <w:rPr>
          <w:bCs/>
        </w:rPr>
        <w:t xml:space="preserve"> should handle difficult or angry customers. </w:t>
      </w:r>
      <w:r w:rsidR="00585A4C">
        <w:rPr>
          <w:bCs/>
        </w:rPr>
        <w:br/>
      </w:r>
      <w:r w:rsidRPr="004F422D">
        <w:rPr>
          <w:bCs/>
        </w:rPr>
        <w:t xml:space="preserve">Use </w:t>
      </w:r>
      <w:r w:rsidR="00585A4C" w:rsidRPr="00585A4C">
        <w:rPr>
          <w:b/>
          <w:bCs/>
        </w:rPr>
        <w:t xml:space="preserve">Slide - Session 9 - </w:t>
      </w:r>
      <w:r w:rsidRPr="00585A4C">
        <w:rPr>
          <w:b/>
          <w:bCs/>
        </w:rPr>
        <w:t>26</w:t>
      </w:r>
      <w:r w:rsidRPr="004F422D">
        <w:rPr>
          <w:bCs/>
        </w:rPr>
        <w:t xml:space="preserve"> for discussion</w:t>
      </w:r>
    </w:p>
    <w:p w:rsidR="00FC7C3A" w:rsidRPr="004F422D" w:rsidRDefault="00FC7C3A" w:rsidP="0083431D">
      <w:pPr>
        <w:pStyle w:val="ListParagraph"/>
        <w:numPr>
          <w:ilvl w:val="0"/>
          <w:numId w:val="3"/>
        </w:numPr>
        <w:ind w:left="360"/>
        <w:rPr>
          <w:bCs/>
        </w:rPr>
      </w:pPr>
      <w:r w:rsidRPr="004F422D">
        <w:rPr>
          <w:bCs/>
        </w:rPr>
        <w:lastRenderedPageBreak/>
        <w:t xml:space="preserve">Choose two volunteers for role play. One of the volunteer will act as bank </w:t>
      </w:r>
      <w:proofErr w:type="spellStart"/>
      <w:r w:rsidRPr="004F422D">
        <w:rPr>
          <w:bCs/>
        </w:rPr>
        <w:t>sakhi</w:t>
      </w:r>
      <w:proofErr w:type="spellEnd"/>
      <w:r w:rsidRPr="004F422D">
        <w:rPr>
          <w:bCs/>
        </w:rPr>
        <w:t xml:space="preserve"> and the other volunteer will act as angry customer whose money got deducted from her bank account but bank </w:t>
      </w:r>
      <w:proofErr w:type="spellStart"/>
      <w:r w:rsidRPr="004F422D">
        <w:rPr>
          <w:bCs/>
        </w:rPr>
        <w:t>sakhi</w:t>
      </w:r>
      <w:proofErr w:type="spellEnd"/>
      <w:r w:rsidRPr="004F422D">
        <w:rPr>
          <w:bCs/>
        </w:rPr>
        <w:t xml:space="preserve"> got the message of transaction failure. So the customer is fighting with her to give her money. Now bank </w:t>
      </w:r>
      <w:proofErr w:type="spellStart"/>
      <w:r w:rsidRPr="004F422D">
        <w:rPr>
          <w:bCs/>
        </w:rPr>
        <w:t>sakhi</w:t>
      </w:r>
      <w:proofErr w:type="spellEnd"/>
      <w:r w:rsidRPr="004F422D">
        <w:rPr>
          <w:bCs/>
        </w:rPr>
        <w:t xml:space="preserve"> must deal with this customer. Give volunteers 10 mins for preparation of role play, 20 mins. For roleplay and 10 mins. For discussion in plenary about whether bank </w:t>
      </w:r>
      <w:proofErr w:type="spellStart"/>
      <w:r w:rsidRPr="004F422D">
        <w:rPr>
          <w:bCs/>
        </w:rPr>
        <w:t>sakhi</w:t>
      </w:r>
      <w:proofErr w:type="spellEnd"/>
      <w:r w:rsidRPr="004F422D">
        <w:rPr>
          <w:bCs/>
        </w:rPr>
        <w:t xml:space="preserve"> could manage the situation well or not and what else could have been done.</w:t>
      </w:r>
    </w:p>
    <w:p w:rsidR="00FC7C3A" w:rsidRPr="004F422D" w:rsidRDefault="00FC7C3A" w:rsidP="0083431D">
      <w:pPr>
        <w:pStyle w:val="ListParagraph"/>
        <w:numPr>
          <w:ilvl w:val="0"/>
          <w:numId w:val="3"/>
        </w:numPr>
        <w:ind w:left="360"/>
        <w:rPr>
          <w:bCs/>
        </w:rPr>
      </w:pPr>
      <w:r w:rsidRPr="004F422D">
        <w:rPr>
          <w:bCs/>
        </w:rPr>
        <w:t>Ask the participants why they should educate their customers. Explain in detail the advantages of educating customers using</w:t>
      </w:r>
      <w:r w:rsidR="00585A4C" w:rsidRPr="00585A4C">
        <w:rPr>
          <w:b/>
          <w:bCs/>
        </w:rPr>
        <w:t xml:space="preserve"> Slide - Session 9 - </w:t>
      </w:r>
      <w:r w:rsidRPr="00585A4C">
        <w:rPr>
          <w:b/>
          <w:bCs/>
        </w:rPr>
        <w:t>2</w:t>
      </w:r>
      <w:r w:rsidR="00995D71">
        <w:rPr>
          <w:b/>
          <w:bCs/>
        </w:rPr>
        <w:t>7</w:t>
      </w:r>
    </w:p>
    <w:p w:rsidR="00FC7C3A" w:rsidRPr="004F422D" w:rsidRDefault="00FC7C3A" w:rsidP="0083431D">
      <w:pPr>
        <w:pStyle w:val="ListParagraph"/>
        <w:numPr>
          <w:ilvl w:val="0"/>
          <w:numId w:val="3"/>
        </w:numPr>
        <w:ind w:left="360"/>
        <w:rPr>
          <w:bCs/>
        </w:rPr>
      </w:pPr>
      <w:r w:rsidRPr="004F422D">
        <w:rPr>
          <w:bCs/>
        </w:rPr>
        <w:t xml:space="preserve">Conduct recap of the key highlights of the session by using </w:t>
      </w:r>
      <w:bookmarkStart w:id="35" w:name="_GoBack"/>
      <w:r w:rsidR="00EF2874" w:rsidRPr="00585A4C">
        <w:rPr>
          <w:b/>
          <w:bCs/>
        </w:rPr>
        <w:t>S</w:t>
      </w:r>
      <w:r w:rsidRPr="00585A4C">
        <w:rPr>
          <w:b/>
          <w:bCs/>
        </w:rPr>
        <w:t xml:space="preserve">lide </w:t>
      </w:r>
      <w:r w:rsidR="00585A4C" w:rsidRPr="00585A4C">
        <w:rPr>
          <w:b/>
          <w:bCs/>
        </w:rPr>
        <w:t xml:space="preserve">- Session 9 - </w:t>
      </w:r>
      <w:r w:rsidR="00995D71">
        <w:rPr>
          <w:b/>
          <w:bCs/>
        </w:rPr>
        <w:t>28</w:t>
      </w:r>
      <w:r w:rsidRPr="00585A4C">
        <w:rPr>
          <w:b/>
          <w:bCs/>
        </w:rPr>
        <w:t>.</w:t>
      </w:r>
      <w:bookmarkEnd w:id="35"/>
    </w:p>
    <w:p w:rsidR="00FC7C3A" w:rsidRDefault="00FC7C3A" w:rsidP="0083431D">
      <w:pPr>
        <w:pStyle w:val="ListParagraph"/>
        <w:numPr>
          <w:ilvl w:val="0"/>
          <w:numId w:val="3"/>
        </w:numPr>
        <w:ind w:left="360"/>
        <w:rPr>
          <w:bCs/>
        </w:rPr>
      </w:pPr>
      <w:r w:rsidRPr="004F422D">
        <w:rPr>
          <w:bCs/>
        </w:rPr>
        <w:t>Close the session and continue towards review and closure of the training.</w:t>
      </w:r>
    </w:p>
    <w:p w:rsidR="00FC7C3A" w:rsidRDefault="00FC7C3A" w:rsidP="007A5D19"/>
    <w:p w:rsidR="00467749" w:rsidRPr="00DB425F" w:rsidRDefault="00467749" w:rsidP="007A5D19">
      <w:r w:rsidRPr="00DB425F">
        <w:br w:type="page"/>
      </w:r>
    </w:p>
    <w:p w:rsidR="00467749" w:rsidRDefault="00595F11" w:rsidP="00E841B4">
      <w:pPr>
        <w:pStyle w:val="Heading1"/>
        <w:pBdr>
          <w:bottom w:val="single" w:sz="8" w:space="1" w:color="ED7D31" w:themeColor="accent2"/>
        </w:pBdr>
      </w:pPr>
      <w:bookmarkStart w:id="36" w:name="_Toc516679090"/>
      <w:r w:rsidRPr="00A22C8C">
        <w:lastRenderedPageBreak/>
        <w:t>Session 10: Review and Closure</w:t>
      </w:r>
      <w:bookmarkEnd w:id="36"/>
    </w:p>
    <w:tbl>
      <w:tblPr>
        <w:tblStyle w:val="ListTable3-Accent5"/>
        <w:tblW w:w="5000" w:type="pct"/>
        <w:tblBorders>
          <w:top w:val="none" w:sz="0" w:space="0" w:color="auto"/>
          <w:left w:val="none" w:sz="0" w:space="0" w:color="auto"/>
          <w:bottom w:val="none" w:sz="0" w:space="0" w:color="auto"/>
          <w:right w:val="none" w:sz="0" w:space="0" w:color="auto"/>
          <w:insideH w:val="single" w:sz="4" w:space="0" w:color="4472C4" w:themeColor="accent5"/>
        </w:tblBorders>
        <w:tblLook w:val="04A0" w:firstRow="1" w:lastRow="0" w:firstColumn="1" w:lastColumn="0" w:noHBand="0" w:noVBand="1"/>
      </w:tblPr>
      <w:tblGrid>
        <w:gridCol w:w="1841"/>
        <w:gridCol w:w="302"/>
        <w:gridCol w:w="6884"/>
      </w:tblGrid>
      <w:tr w:rsidR="00813ED0" w:rsidRPr="00256595" w:rsidTr="00C9063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0" w:type="pct"/>
            <w:tcBorders>
              <w:bottom w:val="none" w:sz="0" w:space="0" w:color="auto"/>
              <w:right w:val="none" w:sz="0" w:space="0" w:color="auto"/>
            </w:tcBorders>
            <w:shd w:val="clear" w:color="auto" w:fill="auto"/>
          </w:tcPr>
          <w:p w:rsidR="00813ED0" w:rsidRPr="00256595" w:rsidRDefault="00813ED0" w:rsidP="00C9063A">
            <w:pPr>
              <w:spacing w:before="60" w:after="60"/>
              <w:rPr>
                <w:color w:val="auto"/>
                <w:sz w:val="20"/>
                <w:szCs w:val="20"/>
              </w:rPr>
            </w:pPr>
            <w:r w:rsidRPr="00256595">
              <w:rPr>
                <w:color w:val="auto"/>
                <w:sz w:val="20"/>
                <w:szCs w:val="20"/>
              </w:rPr>
              <w:t>Overview</w:t>
            </w:r>
          </w:p>
        </w:tc>
        <w:tc>
          <w:tcPr>
            <w:tcW w:w="167" w:type="pct"/>
            <w:shd w:val="clear" w:color="auto" w:fill="auto"/>
          </w:tcPr>
          <w:p w:rsidR="00813ED0" w:rsidRPr="00256595" w:rsidRDefault="00813ED0" w:rsidP="00C9063A">
            <w:pPr>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rPr>
            </w:pPr>
          </w:p>
        </w:tc>
        <w:tc>
          <w:tcPr>
            <w:tcW w:w="3813" w:type="pct"/>
            <w:shd w:val="clear" w:color="auto" w:fill="auto"/>
          </w:tcPr>
          <w:p w:rsidR="00813ED0" w:rsidRPr="00256595" w:rsidRDefault="00585A4C" w:rsidP="00585A4C">
            <w:pPr>
              <w:spacing w:before="60" w:after="60"/>
              <w:cnfStyle w:val="100000000000" w:firstRow="1" w:lastRow="0" w:firstColumn="0" w:lastColumn="0" w:oddVBand="0" w:evenVBand="0" w:oddHBand="0" w:evenHBand="0" w:firstRowFirstColumn="0" w:firstRowLastColumn="0" w:lastRowFirstColumn="0" w:lastRowLastColumn="0"/>
              <w:rPr>
                <w:b w:val="0"/>
                <w:color w:val="auto"/>
                <w:sz w:val="20"/>
                <w:szCs w:val="20"/>
              </w:rPr>
            </w:pPr>
            <w:r>
              <w:rPr>
                <w:b w:val="0"/>
                <w:bCs w:val="0"/>
                <w:color w:val="auto"/>
                <w:sz w:val="20"/>
                <w:szCs w:val="20"/>
              </w:rPr>
              <w:t>This session</w:t>
            </w:r>
            <w:r w:rsidRPr="00585A4C">
              <w:rPr>
                <w:b w:val="0"/>
                <w:bCs w:val="0"/>
                <w:color w:val="auto"/>
                <w:sz w:val="20"/>
                <w:szCs w:val="20"/>
              </w:rPr>
              <w:t xml:space="preserve"> provides closure to the bank </w:t>
            </w:r>
            <w:proofErr w:type="spellStart"/>
            <w:r w:rsidRPr="00585A4C">
              <w:rPr>
                <w:b w:val="0"/>
                <w:bCs w:val="0"/>
                <w:color w:val="auto"/>
                <w:sz w:val="20"/>
                <w:szCs w:val="20"/>
              </w:rPr>
              <w:t>sakhi</w:t>
            </w:r>
            <w:proofErr w:type="spellEnd"/>
            <w:r w:rsidRPr="00585A4C">
              <w:rPr>
                <w:b w:val="0"/>
                <w:bCs w:val="0"/>
                <w:color w:val="auto"/>
                <w:sz w:val="20"/>
                <w:szCs w:val="20"/>
              </w:rPr>
              <w:t xml:space="preserve"> training workshop. Participants review the main messages of the course and post training test of bank </w:t>
            </w:r>
            <w:proofErr w:type="spellStart"/>
            <w:r w:rsidRPr="00585A4C">
              <w:rPr>
                <w:b w:val="0"/>
                <w:bCs w:val="0"/>
                <w:color w:val="auto"/>
                <w:sz w:val="20"/>
                <w:szCs w:val="20"/>
              </w:rPr>
              <w:t>sakhis</w:t>
            </w:r>
            <w:proofErr w:type="spellEnd"/>
            <w:r w:rsidRPr="00585A4C">
              <w:rPr>
                <w:b w:val="0"/>
                <w:bCs w:val="0"/>
                <w:color w:val="auto"/>
                <w:sz w:val="20"/>
                <w:szCs w:val="20"/>
              </w:rPr>
              <w:t xml:space="preserve"> conducted.</w:t>
            </w:r>
          </w:p>
        </w:tc>
      </w:tr>
      <w:tr w:rsidR="00813ED0" w:rsidRPr="00256595" w:rsidTr="00C906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Borders>
              <w:top w:val="none" w:sz="0" w:space="0" w:color="auto"/>
              <w:bottom w:val="none" w:sz="0" w:space="0" w:color="auto"/>
              <w:right w:val="none" w:sz="0" w:space="0" w:color="auto"/>
            </w:tcBorders>
            <w:shd w:val="clear" w:color="auto" w:fill="auto"/>
          </w:tcPr>
          <w:p w:rsidR="00813ED0" w:rsidRPr="00256595" w:rsidRDefault="00813ED0" w:rsidP="00C9063A">
            <w:pPr>
              <w:spacing w:before="60" w:after="60"/>
              <w:rPr>
                <w:sz w:val="20"/>
                <w:szCs w:val="20"/>
              </w:rPr>
            </w:pPr>
            <w:r w:rsidRPr="00256595">
              <w:rPr>
                <w:sz w:val="20"/>
                <w:szCs w:val="20"/>
              </w:rPr>
              <w:t>Session Objectives</w:t>
            </w:r>
          </w:p>
        </w:tc>
        <w:tc>
          <w:tcPr>
            <w:tcW w:w="167" w:type="pct"/>
            <w:tcBorders>
              <w:top w:val="none" w:sz="0" w:space="0" w:color="auto"/>
              <w:bottom w:val="none" w:sz="0" w:space="0" w:color="auto"/>
            </w:tcBorders>
            <w:shd w:val="clear" w:color="auto" w:fill="auto"/>
          </w:tcPr>
          <w:p w:rsidR="00813ED0" w:rsidRPr="00256595" w:rsidRDefault="00813ED0" w:rsidP="00C9063A">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c>
          <w:tcPr>
            <w:tcW w:w="3813" w:type="pct"/>
            <w:tcBorders>
              <w:top w:val="none" w:sz="0" w:space="0" w:color="auto"/>
              <w:bottom w:val="none" w:sz="0" w:space="0" w:color="auto"/>
            </w:tcBorders>
            <w:shd w:val="clear" w:color="auto" w:fill="auto"/>
          </w:tcPr>
          <w:p w:rsidR="00813ED0" w:rsidRPr="00256595" w:rsidRDefault="00813ED0" w:rsidP="00C9063A">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By the end of this session participants will be able to:</w:t>
            </w:r>
          </w:p>
          <w:p w:rsidR="00813ED0" w:rsidRPr="00813ED0" w:rsidRDefault="00813ED0" w:rsidP="0083431D">
            <w:pPr>
              <w:pStyle w:val="ListParagraph"/>
              <w:numPr>
                <w:ilvl w:val="0"/>
                <w:numId w:val="7"/>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813ED0">
              <w:rPr>
                <w:sz w:val="20"/>
                <w:szCs w:val="20"/>
              </w:rPr>
              <w:t>List major learning points of the training workshop</w:t>
            </w:r>
          </w:p>
          <w:p w:rsidR="00813ED0" w:rsidRPr="004E6F0E" w:rsidRDefault="00813ED0" w:rsidP="0083431D">
            <w:pPr>
              <w:pStyle w:val="ListParagraph"/>
              <w:numPr>
                <w:ilvl w:val="0"/>
                <w:numId w:val="7"/>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813ED0">
              <w:rPr>
                <w:sz w:val="20"/>
                <w:szCs w:val="20"/>
              </w:rPr>
              <w:t xml:space="preserve">Evaluate the learning ability of bank </w:t>
            </w:r>
            <w:proofErr w:type="spellStart"/>
            <w:r w:rsidRPr="00813ED0">
              <w:rPr>
                <w:sz w:val="20"/>
                <w:szCs w:val="20"/>
              </w:rPr>
              <w:t>sakhis</w:t>
            </w:r>
            <w:proofErr w:type="spellEnd"/>
          </w:p>
        </w:tc>
      </w:tr>
      <w:tr w:rsidR="00813ED0" w:rsidRPr="00256595" w:rsidTr="00C9063A">
        <w:tc>
          <w:tcPr>
            <w:cnfStyle w:val="001000000000" w:firstRow="0" w:lastRow="0" w:firstColumn="1" w:lastColumn="0" w:oddVBand="0" w:evenVBand="0" w:oddHBand="0" w:evenHBand="0" w:firstRowFirstColumn="0" w:firstRowLastColumn="0" w:lastRowFirstColumn="0" w:lastRowLastColumn="0"/>
            <w:tcW w:w="1020" w:type="pct"/>
            <w:tcBorders>
              <w:right w:val="none" w:sz="0" w:space="0" w:color="auto"/>
            </w:tcBorders>
          </w:tcPr>
          <w:p w:rsidR="00813ED0" w:rsidRPr="00256595" w:rsidRDefault="00813ED0" w:rsidP="00C9063A">
            <w:pPr>
              <w:spacing w:before="60" w:after="60"/>
              <w:rPr>
                <w:sz w:val="20"/>
                <w:szCs w:val="20"/>
              </w:rPr>
            </w:pPr>
            <w:r w:rsidRPr="00256595">
              <w:rPr>
                <w:sz w:val="20"/>
                <w:szCs w:val="20"/>
              </w:rPr>
              <w:t>Duration</w:t>
            </w:r>
          </w:p>
        </w:tc>
        <w:tc>
          <w:tcPr>
            <w:tcW w:w="167" w:type="pct"/>
          </w:tcPr>
          <w:p w:rsidR="00813ED0" w:rsidRPr="00256595" w:rsidRDefault="00813ED0" w:rsidP="00C9063A">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c>
          <w:tcPr>
            <w:tcW w:w="3813" w:type="pct"/>
          </w:tcPr>
          <w:p w:rsidR="00813ED0" w:rsidRPr="00256595" w:rsidRDefault="00813ED0" w:rsidP="00C9063A">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105</w:t>
            </w:r>
            <w:r w:rsidRPr="00256595">
              <w:rPr>
                <w:sz w:val="20"/>
                <w:szCs w:val="20"/>
              </w:rPr>
              <w:t xml:space="preserve"> min</w:t>
            </w:r>
          </w:p>
        </w:tc>
      </w:tr>
      <w:tr w:rsidR="00813ED0" w:rsidRPr="00256595" w:rsidTr="00C9063A">
        <w:trPr>
          <w:cnfStyle w:val="000000100000" w:firstRow="0" w:lastRow="0" w:firstColumn="0" w:lastColumn="0" w:oddVBand="0" w:evenVBand="0" w:oddHBand="1" w:evenHBand="0" w:firstRowFirstColumn="0" w:firstRowLastColumn="0" w:lastRowFirstColumn="0" w:lastRowLastColumn="0"/>
          <w:trHeight w:val="1958"/>
        </w:trPr>
        <w:tc>
          <w:tcPr>
            <w:cnfStyle w:val="001000000000" w:firstRow="0" w:lastRow="0" w:firstColumn="1" w:lastColumn="0" w:oddVBand="0" w:evenVBand="0" w:oddHBand="0" w:evenHBand="0" w:firstRowFirstColumn="0" w:firstRowLastColumn="0" w:lastRowFirstColumn="0" w:lastRowLastColumn="0"/>
            <w:tcW w:w="1020" w:type="pct"/>
            <w:tcBorders>
              <w:top w:val="none" w:sz="0" w:space="0" w:color="auto"/>
              <w:bottom w:val="none" w:sz="0" w:space="0" w:color="auto"/>
              <w:right w:val="none" w:sz="0" w:space="0" w:color="auto"/>
            </w:tcBorders>
          </w:tcPr>
          <w:p w:rsidR="00813ED0" w:rsidRPr="00256595" w:rsidRDefault="00813ED0" w:rsidP="00C9063A">
            <w:pPr>
              <w:spacing w:before="60" w:after="60"/>
              <w:rPr>
                <w:sz w:val="20"/>
                <w:szCs w:val="20"/>
              </w:rPr>
            </w:pPr>
            <w:r w:rsidRPr="00256595">
              <w:rPr>
                <w:sz w:val="20"/>
                <w:szCs w:val="20"/>
              </w:rPr>
              <w:t>Methodology and Steps</w:t>
            </w:r>
          </w:p>
        </w:tc>
        <w:tc>
          <w:tcPr>
            <w:tcW w:w="167" w:type="pct"/>
            <w:tcBorders>
              <w:top w:val="none" w:sz="0" w:space="0" w:color="auto"/>
              <w:bottom w:val="none" w:sz="0" w:space="0" w:color="auto"/>
            </w:tcBorders>
          </w:tcPr>
          <w:p w:rsidR="00813ED0" w:rsidRPr="00256595" w:rsidRDefault="00813ED0" w:rsidP="00C9063A">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c>
          <w:tcPr>
            <w:tcW w:w="3813" w:type="pct"/>
            <w:tcBorders>
              <w:top w:val="none" w:sz="0" w:space="0" w:color="auto"/>
              <w:bottom w:val="none" w:sz="0" w:space="0" w:color="auto"/>
            </w:tcBorders>
          </w:tcPr>
          <w:p w:rsidR="00813ED0" w:rsidRPr="00256595" w:rsidRDefault="00813ED0" w:rsidP="00C9063A">
            <w:pPr>
              <w:spacing w:before="60" w:after="60"/>
              <w:cnfStyle w:val="000000100000" w:firstRow="0" w:lastRow="0" w:firstColumn="0" w:lastColumn="0" w:oddVBand="0" w:evenVBand="0" w:oddHBand="1" w:evenHBand="0" w:firstRowFirstColumn="0" w:firstRowLastColumn="0" w:lastRowFirstColumn="0" w:lastRowLastColumn="0"/>
              <w:rPr>
                <w:b/>
                <w:bCs/>
                <w:sz w:val="20"/>
                <w:szCs w:val="20"/>
              </w:rPr>
            </w:pPr>
            <w:r w:rsidRPr="00813ED0">
              <w:rPr>
                <w:b/>
                <w:bCs/>
                <w:sz w:val="20"/>
                <w:szCs w:val="20"/>
              </w:rPr>
              <w:t>Group Exercise and Individual test</w:t>
            </w:r>
          </w:p>
          <w:p w:rsidR="00813ED0" w:rsidRPr="00256595" w:rsidRDefault="00813ED0" w:rsidP="00C9063A">
            <w:pPr>
              <w:spacing w:before="60" w:after="60"/>
              <w:ind w:left="975" w:hanging="680"/>
              <w:jc w:val="left"/>
              <w:cnfStyle w:val="000000100000" w:firstRow="0" w:lastRow="0" w:firstColumn="0" w:lastColumn="0" w:oddVBand="0" w:evenVBand="0" w:oddHBand="1" w:evenHBand="0" w:firstRowFirstColumn="0" w:firstRowLastColumn="0" w:lastRowFirstColumn="0" w:lastRowLastColumn="0"/>
              <w:rPr>
                <w:bCs/>
                <w:color w:val="0000CC"/>
                <w:sz w:val="20"/>
                <w:szCs w:val="20"/>
              </w:rPr>
            </w:pPr>
            <w:r w:rsidRPr="00256595">
              <w:rPr>
                <w:bCs/>
                <w:color w:val="0000CC"/>
                <w:sz w:val="20"/>
                <w:szCs w:val="20"/>
              </w:rPr>
              <w:t xml:space="preserve">Step 1: </w:t>
            </w:r>
            <w:r w:rsidRPr="00813ED0">
              <w:rPr>
                <w:bCs/>
                <w:color w:val="0000CC"/>
                <w:sz w:val="20"/>
                <w:szCs w:val="20"/>
              </w:rPr>
              <w:t>Main Message Review</w:t>
            </w:r>
            <w:r w:rsidRPr="00256595">
              <w:rPr>
                <w:bCs/>
                <w:color w:val="0000CC"/>
                <w:sz w:val="20"/>
                <w:szCs w:val="20"/>
              </w:rPr>
              <w:t xml:space="preserve">     </w:t>
            </w:r>
            <w:r>
              <w:rPr>
                <w:bCs/>
                <w:color w:val="0000CC"/>
                <w:sz w:val="20"/>
                <w:szCs w:val="20"/>
              </w:rPr>
              <w:t xml:space="preserve"> </w:t>
            </w:r>
            <w:r w:rsidRPr="00256595">
              <w:rPr>
                <w:bCs/>
                <w:color w:val="0000CC"/>
                <w:sz w:val="20"/>
                <w:szCs w:val="20"/>
              </w:rPr>
              <w:t xml:space="preserve">      </w:t>
            </w:r>
            <w:r>
              <w:rPr>
                <w:bCs/>
                <w:color w:val="0000CC"/>
                <w:sz w:val="20"/>
                <w:szCs w:val="20"/>
              </w:rPr>
              <w:t xml:space="preserve">       </w:t>
            </w:r>
            <w:r w:rsidRPr="00256595">
              <w:rPr>
                <w:bCs/>
                <w:color w:val="0000CC"/>
                <w:sz w:val="20"/>
                <w:szCs w:val="20"/>
              </w:rPr>
              <w:t xml:space="preserve"> </w:t>
            </w:r>
            <w:r>
              <w:rPr>
                <w:bCs/>
                <w:color w:val="0000CC"/>
                <w:sz w:val="20"/>
                <w:szCs w:val="20"/>
              </w:rPr>
              <w:t xml:space="preserve"> </w:t>
            </w:r>
            <w:r w:rsidRPr="00256595">
              <w:rPr>
                <w:bCs/>
                <w:color w:val="0000CC"/>
                <w:sz w:val="20"/>
                <w:szCs w:val="20"/>
              </w:rPr>
              <w:t xml:space="preserve"> </w:t>
            </w:r>
            <w:r>
              <w:rPr>
                <w:bCs/>
                <w:color w:val="0000CC"/>
                <w:sz w:val="20"/>
                <w:szCs w:val="20"/>
              </w:rPr>
              <w:t xml:space="preserve">  </w:t>
            </w:r>
            <w:r w:rsidRPr="00256595">
              <w:rPr>
                <w:bCs/>
                <w:color w:val="0000CC"/>
                <w:sz w:val="20"/>
                <w:szCs w:val="20"/>
              </w:rPr>
              <w:t xml:space="preserve">  </w:t>
            </w:r>
            <w:r>
              <w:rPr>
                <w:bCs/>
                <w:color w:val="0000CC"/>
                <w:sz w:val="20"/>
                <w:szCs w:val="20"/>
              </w:rPr>
              <w:t xml:space="preserve">  </w:t>
            </w:r>
            <w:r w:rsidRPr="00256595">
              <w:rPr>
                <w:bCs/>
                <w:color w:val="0000CC"/>
                <w:sz w:val="20"/>
                <w:szCs w:val="20"/>
              </w:rPr>
              <w:t xml:space="preserve">  </w:t>
            </w:r>
            <w:r>
              <w:rPr>
                <w:bCs/>
                <w:color w:val="0000CC"/>
                <w:sz w:val="20"/>
                <w:szCs w:val="20"/>
              </w:rPr>
              <w:t xml:space="preserve">  </w:t>
            </w:r>
            <w:r w:rsidRPr="00256595">
              <w:rPr>
                <w:bCs/>
                <w:color w:val="0000CC"/>
                <w:sz w:val="20"/>
                <w:szCs w:val="20"/>
              </w:rPr>
              <w:t xml:space="preserve">     </w:t>
            </w:r>
            <w:r>
              <w:rPr>
                <w:bCs/>
                <w:color w:val="0000CC"/>
                <w:sz w:val="20"/>
                <w:szCs w:val="20"/>
              </w:rPr>
              <w:t xml:space="preserve">  </w:t>
            </w:r>
            <w:r w:rsidRPr="00256595">
              <w:rPr>
                <w:bCs/>
                <w:color w:val="0000CC"/>
                <w:sz w:val="20"/>
                <w:szCs w:val="20"/>
              </w:rPr>
              <w:t xml:space="preserve">    </w:t>
            </w:r>
            <w:r>
              <w:rPr>
                <w:bCs/>
                <w:color w:val="0000CC"/>
                <w:sz w:val="20"/>
                <w:szCs w:val="20"/>
              </w:rPr>
              <w:t xml:space="preserve">       </w:t>
            </w:r>
            <w:r w:rsidRPr="00256595">
              <w:rPr>
                <w:bCs/>
                <w:color w:val="0000CC"/>
                <w:sz w:val="20"/>
                <w:szCs w:val="20"/>
              </w:rPr>
              <w:t xml:space="preserve">   </w:t>
            </w:r>
            <w:r>
              <w:rPr>
                <w:bCs/>
                <w:color w:val="0000CC"/>
                <w:sz w:val="20"/>
                <w:szCs w:val="20"/>
              </w:rPr>
              <w:t xml:space="preserve">  </w:t>
            </w:r>
            <w:r w:rsidRPr="00256595">
              <w:rPr>
                <w:bCs/>
                <w:color w:val="0000CC"/>
                <w:sz w:val="20"/>
                <w:szCs w:val="20"/>
              </w:rPr>
              <w:t xml:space="preserve">       (</w:t>
            </w:r>
            <w:r>
              <w:rPr>
                <w:bCs/>
                <w:color w:val="0000CC"/>
                <w:sz w:val="20"/>
                <w:szCs w:val="20"/>
              </w:rPr>
              <w:t>60</w:t>
            </w:r>
            <w:r w:rsidRPr="00256595">
              <w:rPr>
                <w:bCs/>
                <w:color w:val="0000CC"/>
                <w:sz w:val="20"/>
                <w:szCs w:val="20"/>
              </w:rPr>
              <w:t xml:space="preserve"> minutes)</w:t>
            </w:r>
          </w:p>
          <w:p w:rsidR="00FC3FF9" w:rsidRPr="00FC3FF9" w:rsidRDefault="00FC3FF9" w:rsidP="00FC3FF9">
            <w:pPr>
              <w:spacing w:before="60" w:after="60"/>
              <w:ind w:left="907"/>
              <w:cnfStyle w:val="000000100000" w:firstRow="0" w:lastRow="0" w:firstColumn="0" w:lastColumn="0" w:oddVBand="0" w:evenVBand="0" w:oddHBand="1" w:evenHBand="0" w:firstRowFirstColumn="0" w:firstRowLastColumn="0" w:lastRowFirstColumn="0" w:lastRowLastColumn="0"/>
              <w:rPr>
                <w:sz w:val="20"/>
                <w:szCs w:val="20"/>
              </w:rPr>
            </w:pPr>
            <w:r w:rsidRPr="00FC3FF9">
              <w:rPr>
                <w:sz w:val="20"/>
                <w:szCs w:val="20"/>
              </w:rPr>
              <w:t>Activities: Group Exercise</w:t>
            </w:r>
          </w:p>
          <w:p w:rsidR="00813ED0" w:rsidRPr="00256595" w:rsidRDefault="00FC3FF9" w:rsidP="00FC3FF9">
            <w:pPr>
              <w:spacing w:before="60" w:after="60"/>
              <w:ind w:left="907"/>
              <w:cnfStyle w:val="000000100000" w:firstRow="0" w:lastRow="0" w:firstColumn="0" w:lastColumn="0" w:oddVBand="0" w:evenVBand="0" w:oddHBand="1" w:evenHBand="0" w:firstRowFirstColumn="0" w:firstRowLastColumn="0" w:lastRowFirstColumn="0" w:lastRowLastColumn="0"/>
              <w:rPr>
                <w:sz w:val="20"/>
                <w:szCs w:val="20"/>
              </w:rPr>
            </w:pPr>
            <w:r w:rsidRPr="00FC3FF9">
              <w:rPr>
                <w:sz w:val="20"/>
                <w:szCs w:val="20"/>
              </w:rPr>
              <w:t>Resources: Flipcharts and markers</w:t>
            </w:r>
          </w:p>
          <w:p w:rsidR="00813ED0" w:rsidRDefault="00813ED0" w:rsidP="00C9063A">
            <w:pPr>
              <w:spacing w:before="60" w:after="60"/>
              <w:ind w:left="975" w:hanging="680"/>
              <w:cnfStyle w:val="000000100000" w:firstRow="0" w:lastRow="0" w:firstColumn="0" w:lastColumn="0" w:oddVBand="0" w:evenVBand="0" w:oddHBand="1" w:evenHBand="0" w:firstRowFirstColumn="0" w:firstRowLastColumn="0" w:lastRowFirstColumn="0" w:lastRowLastColumn="0"/>
              <w:rPr>
                <w:bCs/>
                <w:color w:val="0000CC"/>
                <w:sz w:val="20"/>
                <w:szCs w:val="20"/>
              </w:rPr>
            </w:pPr>
            <w:r w:rsidRPr="00256595">
              <w:rPr>
                <w:bCs/>
                <w:color w:val="0000CC"/>
                <w:sz w:val="20"/>
                <w:szCs w:val="20"/>
              </w:rPr>
              <w:t xml:space="preserve">Step 2: </w:t>
            </w:r>
            <w:r w:rsidR="00FC3FF9" w:rsidRPr="00FC3FF9">
              <w:rPr>
                <w:bCs/>
                <w:color w:val="0000CC"/>
                <w:sz w:val="20"/>
                <w:szCs w:val="20"/>
              </w:rPr>
              <w:t xml:space="preserve">Post Training Test of Bank </w:t>
            </w:r>
            <w:proofErr w:type="spellStart"/>
            <w:r w:rsidR="00FC3FF9" w:rsidRPr="00FC3FF9">
              <w:rPr>
                <w:bCs/>
                <w:color w:val="0000CC"/>
                <w:sz w:val="20"/>
                <w:szCs w:val="20"/>
              </w:rPr>
              <w:t>Sakhis</w:t>
            </w:r>
            <w:proofErr w:type="spellEnd"/>
            <w:r>
              <w:rPr>
                <w:bCs/>
                <w:color w:val="0000CC"/>
                <w:sz w:val="20"/>
                <w:szCs w:val="20"/>
              </w:rPr>
              <w:t xml:space="preserve">    </w:t>
            </w:r>
            <w:r w:rsidRPr="00256595">
              <w:rPr>
                <w:bCs/>
                <w:color w:val="0000CC"/>
                <w:sz w:val="20"/>
                <w:szCs w:val="20"/>
              </w:rPr>
              <w:t xml:space="preserve">                                    </w:t>
            </w:r>
            <w:r w:rsidR="00FC3FF9">
              <w:rPr>
                <w:bCs/>
                <w:color w:val="0000CC"/>
                <w:sz w:val="20"/>
                <w:szCs w:val="20"/>
              </w:rPr>
              <w:t xml:space="preserve">     </w:t>
            </w:r>
            <w:r w:rsidRPr="00256595">
              <w:rPr>
                <w:bCs/>
                <w:color w:val="0000CC"/>
                <w:sz w:val="20"/>
                <w:szCs w:val="20"/>
              </w:rPr>
              <w:t xml:space="preserve"> (</w:t>
            </w:r>
            <w:r w:rsidR="00FC3FF9">
              <w:rPr>
                <w:bCs/>
                <w:color w:val="0000CC"/>
                <w:sz w:val="20"/>
                <w:szCs w:val="20"/>
              </w:rPr>
              <w:t>45</w:t>
            </w:r>
            <w:r w:rsidRPr="00256595">
              <w:rPr>
                <w:bCs/>
                <w:color w:val="0000CC"/>
                <w:sz w:val="20"/>
                <w:szCs w:val="20"/>
              </w:rPr>
              <w:t xml:space="preserve"> minutes)</w:t>
            </w:r>
          </w:p>
          <w:p w:rsidR="00FC3FF9" w:rsidRPr="00FC3FF9" w:rsidRDefault="00FC3FF9" w:rsidP="00FC3FF9">
            <w:pPr>
              <w:spacing w:before="60" w:after="60"/>
              <w:ind w:left="907"/>
              <w:cnfStyle w:val="000000100000" w:firstRow="0" w:lastRow="0" w:firstColumn="0" w:lastColumn="0" w:oddVBand="0" w:evenVBand="0" w:oddHBand="1" w:evenHBand="0" w:firstRowFirstColumn="0" w:firstRowLastColumn="0" w:lastRowFirstColumn="0" w:lastRowLastColumn="0"/>
              <w:rPr>
                <w:sz w:val="20"/>
                <w:szCs w:val="20"/>
              </w:rPr>
            </w:pPr>
            <w:r w:rsidRPr="00FC3FF9">
              <w:rPr>
                <w:sz w:val="20"/>
                <w:szCs w:val="20"/>
              </w:rPr>
              <w:t>Activities: Individual Evaluation</w:t>
            </w:r>
          </w:p>
          <w:p w:rsidR="00813ED0" w:rsidRDefault="00FC3FF9" w:rsidP="00FC3FF9">
            <w:pPr>
              <w:spacing w:before="60" w:after="60"/>
              <w:ind w:left="907"/>
              <w:cnfStyle w:val="000000100000" w:firstRow="0" w:lastRow="0" w:firstColumn="0" w:lastColumn="0" w:oddVBand="0" w:evenVBand="0" w:oddHBand="1" w:evenHBand="0" w:firstRowFirstColumn="0" w:firstRowLastColumn="0" w:lastRowFirstColumn="0" w:lastRowLastColumn="0"/>
              <w:rPr>
                <w:sz w:val="20"/>
                <w:szCs w:val="20"/>
              </w:rPr>
            </w:pPr>
            <w:r w:rsidRPr="00FC3FF9">
              <w:rPr>
                <w:sz w:val="20"/>
                <w:szCs w:val="20"/>
              </w:rPr>
              <w:t>Resources: Test papers</w:t>
            </w:r>
            <w:r w:rsidR="00813ED0" w:rsidRPr="003E7AA7">
              <w:rPr>
                <w:sz w:val="20"/>
                <w:szCs w:val="20"/>
              </w:rPr>
              <w:t>.</w:t>
            </w:r>
          </w:p>
          <w:p w:rsidR="00813ED0" w:rsidRPr="00EC1DEB" w:rsidRDefault="00813ED0" w:rsidP="00C9063A">
            <w:pPr>
              <w:spacing w:before="60" w:after="60"/>
              <w:ind w:left="975" w:hanging="680"/>
              <w:cnfStyle w:val="000000100000" w:firstRow="0" w:lastRow="0" w:firstColumn="0" w:lastColumn="0" w:oddVBand="0" w:evenVBand="0" w:oddHBand="1" w:evenHBand="0" w:firstRowFirstColumn="0" w:firstRowLastColumn="0" w:lastRowFirstColumn="0" w:lastRowLastColumn="0"/>
              <w:rPr>
                <w:sz w:val="20"/>
                <w:szCs w:val="20"/>
              </w:rPr>
            </w:pPr>
          </w:p>
        </w:tc>
      </w:tr>
      <w:tr w:rsidR="00813ED0" w:rsidRPr="00256595" w:rsidTr="00C9063A">
        <w:tc>
          <w:tcPr>
            <w:cnfStyle w:val="001000000000" w:firstRow="0" w:lastRow="0" w:firstColumn="1" w:lastColumn="0" w:oddVBand="0" w:evenVBand="0" w:oddHBand="0" w:evenHBand="0" w:firstRowFirstColumn="0" w:firstRowLastColumn="0" w:lastRowFirstColumn="0" w:lastRowLastColumn="0"/>
            <w:tcW w:w="1020" w:type="pct"/>
            <w:tcBorders>
              <w:right w:val="none" w:sz="0" w:space="0" w:color="auto"/>
            </w:tcBorders>
          </w:tcPr>
          <w:p w:rsidR="00813ED0" w:rsidRPr="00256595" w:rsidRDefault="00813ED0" w:rsidP="00C9063A">
            <w:pPr>
              <w:spacing w:before="60" w:after="60"/>
              <w:rPr>
                <w:sz w:val="20"/>
                <w:szCs w:val="20"/>
              </w:rPr>
            </w:pPr>
            <w:r w:rsidRPr="00256595">
              <w:rPr>
                <w:sz w:val="20"/>
                <w:szCs w:val="20"/>
              </w:rPr>
              <w:t>Resources</w:t>
            </w:r>
          </w:p>
        </w:tc>
        <w:tc>
          <w:tcPr>
            <w:tcW w:w="167" w:type="pct"/>
          </w:tcPr>
          <w:p w:rsidR="00813ED0" w:rsidRPr="00256595" w:rsidRDefault="00813ED0" w:rsidP="00C9063A">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c>
          <w:tcPr>
            <w:tcW w:w="3813" w:type="pct"/>
          </w:tcPr>
          <w:p w:rsidR="00813ED0" w:rsidRPr="00813ED0" w:rsidRDefault="00813ED0" w:rsidP="00813ED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813ED0">
              <w:rPr>
                <w:sz w:val="20"/>
                <w:szCs w:val="20"/>
              </w:rPr>
              <w:t>Test sheets</w:t>
            </w:r>
          </w:p>
          <w:p w:rsidR="00813ED0" w:rsidRPr="00CD583D" w:rsidRDefault="00813ED0" w:rsidP="00813ED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813ED0">
              <w:rPr>
                <w:sz w:val="20"/>
                <w:szCs w:val="20"/>
              </w:rPr>
              <w:t>Flipcharts and markers</w:t>
            </w:r>
          </w:p>
        </w:tc>
      </w:tr>
      <w:tr w:rsidR="00813ED0" w:rsidRPr="00256595" w:rsidTr="00C906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Borders>
              <w:top w:val="none" w:sz="0" w:space="0" w:color="auto"/>
              <w:bottom w:val="none" w:sz="0" w:space="0" w:color="auto"/>
              <w:right w:val="none" w:sz="0" w:space="0" w:color="auto"/>
            </w:tcBorders>
          </w:tcPr>
          <w:p w:rsidR="00813ED0" w:rsidRPr="00256595" w:rsidRDefault="00813ED0" w:rsidP="00C9063A">
            <w:pPr>
              <w:spacing w:before="60" w:after="60"/>
              <w:rPr>
                <w:sz w:val="20"/>
                <w:szCs w:val="20"/>
              </w:rPr>
            </w:pPr>
            <w:r w:rsidRPr="00256595">
              <w:rPr>
                <w:sz w:val="20"/>
                <w:szCs w:val="20"/>
              </w:rPr>
              <w:t>Trainers’ Preparation</w:t>
            </w:r>
          </w:p>
        </w:tc>
        <w:tc>
          <w:tcPr>
            <w:tcW w:w="167" w:type="pct"/>
            <w:tcBorders>
              <w:top w:val="none" w:sz="0" w:space="0" w:color="auto"/>
              <w:bottom w:val="none" w:sz="0" w:space="0" w:color="auto"/>
            </w:tcBorders>
          </w:tcPr>
          <w:p w:rsidR="00813ED0" w:rsidRPr="00256595" w:rsidRDefault="00813ED0" w:rsidP="00C9063A">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c>
          <w:tcPr>
            <w:tcW w:w="3813" w:type="pct"/>
            <w:tcBorders>
              <w:top w:val="none" w:sz="0" w:space="0" w:color="auto"/>
              <w:bottom w:val="none" w:sz="0" w:space="0" w:color="auto"/>
            </w:tcBorders>
          </w:tcPr>
          <w:p w:rsidR="00813ED0" w:rsidRPr="00256595" w:rsidRDefault="00813ED0" w:rsidP="00C9063A">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256595">
              <w:rPr>
                <w:sz w:val="20"/>
                <w:szCs w:val="20"/>
              </w:rPr>
              <w:t>Trainers should do the following before starting the session:</w:t>
            </w:r>
          </w:p>
          <w:p w:rsidR="00813ED0" w:rsidRPr="00813ED0" w:rsidRDefault="00813ED0" w:rsidP="0083431D">
            <w:pPr>
              <w:pStyle w:val="ListParagraph"/>
              <w:numPr>
                <w:ilvl w:val="0"/>
                <w:numId w:val="7"/>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813ED0">
              <w:rPr>
                <w:sz w:val="20"/>
                <w:szCs w:val="20"/>
              </w:rPr>
              <w:t>Organize all the materials needed for the session (Test sheets</w:t>
            </w:r>
            <w:r>
              <w:rPr>
                <w:sz w:val="20"/>
                <w:szCs w:val="20"/>
              </w:rPr>
              <w:t xml:space="preserve"> </w:t>
            </w:r>
            <w:r w:rsidRPr="00813ED0">
              <w:rPr>
                <w:sz w:val="20"/>
                <w:szCs w:val="20"/>
              </w:rPr>
              <w:t>markers, Flip Chart paper)</w:t>
            </w:r>
          </w:p>
          <w:p w:rsidR="00813ED0" w:rsidRPr="00112AE9" w:rsidRDefault="00813ED0" w:rsidP="00C9063A">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r>
    </w:tbl>
    <w:p w:rsidR="00335AF0" w:rsidRPr="00FC3FF9" w:rsidRDefault="00335AF0" w:rsidP="00FC3FF9"/>
    <w:p w:rsidR="00FC3FF9" w:rsidRDefault="00FC3FF9" w:rsidP="00FC3FF9"/>
    <w:p w:rsidR="00FC3FF9" w:rsidRDefault="00FC3FF9">
      <w:pPr>
        <w:spacing w:before="0" w:after="200"/>
        <w:jc w:val="left"/>
      </w:pPr>
      <w:r>
        <w:br w:type="page"/>
      </w:r>
    </w:p>
    <w:p w:rsidR="00F636FE" w:rsidRPr="00FC3FF9" w:rsidRDefault="00F636FE" w:rsidP="00FC3FF9">
      <w:pPr>
        <w:pStyle w:val="Heading2"/>
      </w:pPr>
      <w:bookmarkStart w:id="37" w:name="_Toc516679091"/>
      <w:r w:rsidRPr="00FC3FF9">
        <w:lastRenderedPageBreak/>
        <w:t>Facilitation Notes</w:t>
      </w:r>
      <w:bookmarkEnd w:id="37"/>
    </w:p>
    <w:p w:rsidR="00585A4C" w:rsidRDefault="00585A4C" w:rsidP="0083431D">
      <w:pPr>
        <w:pStyle w:val="ListParagraph"/>
        <w:numPr>
          <w:ilvl w:val="0"/>
          <w:numId w:val="64"/>
        </w:numPr>
      </w:pPr>
      <w:r>
        <w:t>(30 minutes) Tape 9 blank flipcharts on the walls of the training room. Each chart should be titled with a main Session of the workshop. Divide the participants into 9 groups and assign each group one flipchart and one session to list their most important learnings of that session</w:t>
      </w:r>
    </w:p>
    <w:p w:rsidR="00585A4C" w:rsidRDefault="00585A4C" w:rsidP="0083431D">
      <w:pPr>
        <w:pStyle w:val="ListParagraph"/>
        <w:numPr>
          <w:ilvl w:val="0"/>
          <w:numId w:val="64"/>
        </w:numPr>
      </w:pPr>
      <w:r>
        <w:t>(30 minutes) In plenary, each group present their flip chart with most important learnings.</w:t>
      </w:r>
    </w:p>
    <w:p w:rsidR="00585A4C" w:rsidRDefault="00585A4C" w:rsidP="0083431D">
      <w:pPr>
        <w:pStyle w:val="ListParagraph"/>
        <w:numPr>
          <w:ilvl w:val="0"/>
          <w:numId w:val="64"/>
        </w:numPr>
      </w:pPr>
      <w:r>
        <w:t>After recap exercise, distribute post training test sheets to all the participants. Give 45 minutes to complete the test.</w:t>
      </w:r>
    </w:p>
    <w:p w:rsidR="00F636FE" w:rsidRPr="00FC3FF9" w:rsidRDefault="00585A4C" w:rsidP="0083431D">
      <w:pPr>
        <w:pStyle w:val="ListParagraph"/>
        <w:numPr>
          <w:ilvl w:val="0"/>
          <w:numId w:val="64"/>
        </w:numPr>
      </w:pPr>
      <w:r>
        <w:t>Close the training with closing remarks.</w:t>
      </w:r>
    </w:p>
    <w:p w:rsidR="00F636FE" w:rsidRPr="00FC3FF9" w:rsidRDefault="00F636FE" w:rsidP="00FC3FF9"/>
    <w:p w:rsidR="00D9732F" w:rsidRPr="00FC3FF9" w:rsidRDefault="00D9732F" w:rsidP="00FC3FF9"/>
    <w:sectPr w:rsidR="00D9732F" w:rsidRPr="00FC3FF9" w:rsidSect="00F87889">
      <w:headerReference w:type="default" r:id="rId107"/>
      <w:footerReference w:type="default" r:id="rId108"/>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227D" w:rsidRDefault="0049227D" w:rsidP="00162798">
      <w:pPr>
        <w:spacing w:after="0" w:line="240" w:lineRule="auto"/>
      </w:pPr>
      <w:r>
        <w:separator/>
      </w:r>
    </w:p>
  </w:endnote>
  <w:endnote w:type="continuationSeparator" w:id="0">
    <w:p w:rsidR="0049227D" w:rsidRDefault="0049227D" w:rsidP="001627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Verdana Bold">
    <w:panose1 w:val="020B0804030504040204"/>
    <w:charset w:val="00"/>
    <w:family w:val="auto"/>
    <w:notTrueType/>
    <w:pitch w:val="default"/>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4392635"/>
      <w:docPartObj>
        <w:docPartGallery w:val="Page Numbers (Bottom of Page)"/>
        <w:docPartUnique/>
      </w:docPartObj>
    </w:sdtPr>
    <w:sdtEndPr>
      <w:rPr>
        <w:color w:val="7F7F7F" w:themeColor="background1" w:themeShade="7F"/>
        <w:spacing w:val="60"/>
      </w:rPr>
    </w:sdtEndPr>
    <w:sdtContent>
      <w:p w:rsidR="00A64874" w:rsidRDefault="00A64874">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2A5DF6">
          <w:rPr>
            <w:b/>
            <w:bCs/>
            <w:noProof/>
          </w:rPr>
          <w:t>1</w:t>
        </w:r>
        <w:r>
          <w:rPr>
            <w:b/>
            <w:bCs/>
            <w:noProof/>
          </w:rPr>
          <w:fldChar w:fldCharType="end"/>
        </w:r>
        <w:r>
          <w:rPr>
            <w:b/>
            <w:bCs/>
          </w:rPr>
          <w:t xml:space="preserve"> | </w:t>
        </w:r>
        <w:r>
          <w:rPr>
            <w:color w:val="7F7F7F" w:themeColor="background1" w:themeShade="7F"/>
            <w:spacing w:val="60"/>
          </w:rPr>
          <w:t>Page</w:t>
        </w:r>
      </w:p>
    </w:sdtContent>
  </w:sdt>
  <w:p w:rsidR="00A64874" w:rsidRDefault="00A6487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874" w:rsidRDefault="00A64874">
    <w:pPr>
      <w:pStyle w:val="Footer"/>
    </w:pPr>
    <w:r w:rsidRPr="00052925">
      <w:rPr>
        <w:noProof/>
        <w:lang w:val="en-IN" w:eastAsia="en-IN"/>
      </w:rPr>
      <mc:AlternateContent>
        <mc:Choice Requires="wpg">
          <w:drawing>
            <wp:anchor distT="0" distB="0" distL="114300" distR="114300" simplePos="0" relativeHeight="251677696" behindDoc="0" locked="0" layoutInCell="1" allowOverlap="1" wp14:anchorId="11439E65" wp14:editId="6A203ECA">
              <wp:simplePos x="0" y="0"/>
              <wp:positionH relativeFrom="column">
                <wp:posOffset>-955496</wp:posOffset>
              </wp:positionH>
              <wp:positionV relativeFrom="paragraph">
                <wp:posOffset>921</wp:posOffset>
              </wp:positionV>
              <wp:extent cx="7583053" cy="280463"/>
              <wp:effectExtent l="0" t="0" r="0" b="5715"/>
              <wp:wrapNone/>
              <wp:docPr id="1321" name="Group 7"/>
              <wp:cNvGraphicFramePr/>
              <a:graphic xmlns:a="http://schemas.openxmlformats.org/drawingml/2006/main">
                <a:graphicData uri="http://schemas.microsoft.com/office/word/2010/wordprocessingGroup">
                  <wpg:wgp>
                    <wpg:cNvGrpSpPr/>
                    <wpg:grpSpPr>
                      <a:xfrm>
                        <a:off x="0" y="0"/>
                        <a:ext cx="7583053" cy="280463"/>
                        <a:chOff x="-27824" y="242602"/>
                        <a:chExt cx="6878910" cy="408324"/>
                      </a:xfrm>
                    </wpg:grpSpPr>
                    <wps:wsp>
                      <wps:cNvPr id="1322" name="Rectangle 1322"/>
                      <wps:cNvSpPr/>
                      <wps:spPr>
                        <a:xfrm>
                          <a:off x="5796260" y="243944"/>
                          <a:ext cx="1054826" cy="406982"/>
                        </a:xfrm>
                        <a:prstGeom prst="rect">
                          <a:avLst/>
                        </a:prstGeom>
                        <a:solidFill>
                          <a:srgbClr val="69C09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64874" w:rsidRPr="00052925" w:rsidRDefault="00A64874" w:rsidP="00052925">
                            <w:pPr>
                              <w:spacing w:before="0" w:after="0" w:line="240" w:lineRule="auto"/>
                              <w:jc w:val="center"/>
                              <w:rPr>
                                <w:color w:val="000000" w:themeColor="text1"/>
                                <w:sz w:val="20"/>
                              </w:rPr>
                            </w:pPr>
                            <w:r w:rsidRPr="00052925">
                              <w:rPr>
                                <w:color w:val="000000" w:themeColor="text1"/>
                                <w:sz w:val="20"/>
                              </w:rPr>
                              <w:fldChar w:fldCharType="begin"/>
                            </w:r>
                            <w:r w:rsidRPr="00052925">
                              <w:rPr>
                                <w:color w:val="000000" w:themeColor="text1"/>
                                <w:sz w:val="20"/>
                              </w:rPr>
                              <w:instrText xml:space="preserve"> PAGE   \* MERGEFORMAT </w:instrText>
                            </w:r>
                            <w:r w:rsidRPr="00052925">
                              <w:rPr>
                                <w:color w:val="000000" w:themeColor="text1"/>
                                <w:sz w:val="20"/>
                              </w:rPr>
                              <w:fldChar w:fldCharType="separate"/>
                            </w:r>
                            <w:r w:rsidR="0045712B">
                              <w:rPr>
                                <w:noProof/>
                                <w:color w:val="000000" w:themeColor="text1"/>
                                <w:sz w:val="20"/>
                              </w:rPr>
                              <w:t>iii</w:t>
                            </w:r>
                            <w:r w:rsidRPr="00052925">
                              <w:rPr>
                                <w:noProof/>
                                <w:color w:val="000000" w:themeColor="text1"/>
                                <w:sz w:val="20"/>
                              </w:rPr>
                              <w:fldChar w:fldCharType="end"/>
                            </w:r>
                          </w:p>
                        </w:txbxContent>
                      </wps:txbx>
                      <wps:bodyPr rtlCol="0" anchor="ctr"/>
                    </wps:wsp>
                    <wps:wsp>
                      <wps:cNvPr id="1323" name="Rectangle 1323"/>
                      <wps:cNvSpPr/>
                      <wps:spPr>
                        <a:xfrm>
                          <a:off x="-27824" y="242632"/>
                          <a:ext cx="1054769" cy="407701"/>
                        </a:xfrm>
                        <a:prstGeom prst="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24" name="Rectangle 1324"/>
                      <wps:cNvSpPr/>
                      <wps:spPr>
                        <a:xfrm>
                          <a:off x="1027763" y="242602"/>
                          <a:ext cx="4768098" cy="406985"/>
                        </a:xfrm>
                        <a:prstGeom prst="rect">
                          <a:avLst/>
                        </a:prstGeom>
                        <a:solidFill>
                          <a:srgbClr val="25408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64874" w:rsidRDefault="00A64874" w:rsidP="00052925">
                            <w:pPr>
                              <w:spacing w:before="0" w:after="0" w:line="240" w:lineRule="auto"/>
                              <w:jc w:val="center"/>
                            </w:pPr>
                            <w:r w:rsidRPr="001E5763">
                              <w:rPr>
                                <w:b/>
                                <w:sz w:val="20"/>
                              </w:rPr>
                              <w:t>Prepared by BASIX Consulting and Technology Services Ltd</w:t>
                            </w:r>
                          </w:p>
                        </w:txbxContent>
                      </wps:txbx>
                      <wps:bodyPr lIns="108000" tIns="36000" rIns="108000" bIns="36000" rtlCol="0" anchor="ctr"/>
                    </wps:wsp>
                  </wpg:wgp>
                </a:graphicData>
              </a:graphic>
              <wp14:sizeRelH relativeFrom="margin">
                <wp14:pctWidth>0</wp14:pctWidth>
              </wp14:sizeRelH>
              <wp14:sizeRelV relativeFrom="margin">
                <wp14:pctHeight>0</wp14:pctHeight>
              </wp14:sizeRelV>
            </wp:anchor>
          </w:drawing>
        </mc:Choice>
        <mc:Fallback>
          <w:pict>
            <v:group w14:anchorId="11439E65" id="Group 7" o:spid="_x0000_s1035" style="position:absolute;left:0;text-align:left;margin-left:-75.25pt;margin-top:.05pt;width:597.1pt;height:22.1pt;z-index:251677696;mso-position-horizontal-relative:text;mso-position-vertical-relative:text;mso-width-relative:margin;mso-height-relative:margin" coordorigin="-278,2426" coordsize="68789,4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">
              <v:rect id="Rectangle 1322" o:spid="_x0000_s1036" style="position:absolute;left:57962;top:2439;width:10548;height:4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hxw8MA&#10;AADdAAAADwAAAGRycy9kb3ducmV2LnhtbERPS2vCQBC+F/wPywi9FLNpCirRVbRQKLmUJqLXITt5&#10;YHY2ZLdJ+u+7hUJv8/E9Z3+cTSdGGlxrWcFzFIMgLq1uuVZwKd5WWxDOI2vsLJOCb3JwPCwe9phq&#10;O/EnjbmvRQhhl6KCxvs+ldKVDRl0ke2JA1fZwaAPcKilHnAK4aaTSRyvpcGWQ0ODPb02VN7zL6PA&#10;ZXy9tef75kqdrT6eKMuK7Vqpx+V82oHwNPt/8Z/7XYf5L0kCv9+EE+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hxw8MAAADdAAAADwAAAAAAAAAAAAAAAACYAgAAZHJzL2Rv&#10;d25yZXYueG1sUEsFBgAAAAAEAAQA9QAAAIgDAAAAAA==&#10;" fillcolor="#69c090" stroked="f" strokeweight="2pt">
                <v:textbox>
                  <w:txbxContent>
                    <w:p w:rsidR="00A64874" w:rsidRPr="00052925" w:rsidRDefault="00A64874" w:rsidP="00052925">
                      <w:pPr>
                        <w:spacing w:before="0" w:after="0" w:line="240" w:lineRule="auto"/>
                        <w:jc w:val="center"/>
                        <w:rPr>
                          <w:color w:val="000000" w:themeColor="text1"/>
                          <w:sz w:val="20"/>
                        </w:rPr>
                      </w:pPr>
                      <w:r w:rsidRPr="00052925">
                        <w:rPr>
                          <w:color w:val="000000" w:themeColor="text1"/>
                          <w:sz w:val="20"/>
                        </w:rPr>
                        <w:fldChar w:fldCharType="begin"/>
                      </w:r>
                      <w:r w:rsidRPr="00052925">
                        <w:rPr>
                          <w:color w:val="000000" w:themeColor="text1"/>
                          <w:sz w:val="20"/>
                        </w:rPr>
                        <w:instrText xml:space="preserve"> PAGE   \* MERGEFORMAT </w:instrText>
                      </w:r>
                      <w:r w:rsidRPr="00052925">
                        <w:rPr>
                          <w:color w:val="000000" w:themeColor="text1"/>
                          <w:sz w:val="20"/>
                        </w:rPr>
                        <w:fldChar w:fldCharType="separate"/>
                      </w:r>
                      <w:r w:rsidR="0045712B">
                        <w:rPr>
                          <w:noProof/>
                          <w:color w:val="000000" w:themeColor="text1"/>
                          <w:sz w:val="20"/>
                        </w:rPr>
                        <w:t>iii</w:t>
                      </w:r>
                      <w:r w:rsidRPr="00052925">
                        <w:rPr>
                          <w:noProof/>
                          <w:color w:val="000000" w:themeColor="text1"/>
                          <w:sz w:val="20"/>
                        </w:rPr>
                        <w:fldChar w:fldCharType="end"/>
                      </w:r>
                    </w:p>
                  </w:txbxContent>
                </v:textbox>
              </v:rect>
              <v:rect id="Rectangle 1323" o:spid="_x0000_s1037" style="position:absolute;left:-278;top:2426;width:10547;height:4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cIscMA&#10;AADdAAAADwAAAGRycy9kb3ducmV2LnhtbERPTWuDQBC9F/Iflin0VtdGSFPjJoQ2Qk6FGiHXqTtR&#10;iTsr7kbNv+8WCr3N431OtptNJ0YaXGtZwUsUgyCurG65VlCe8uc1COeRNXaWScGdHOy2i4cMU20n&#10;/qKx8LUIIexSVNB436dSuqohgy6yPXHgLnYw6AMcaqkHnEK46eQyjlfSYMuhocGe3huqrsXNKHDz&#10;x+t0767J23hO4s/vQ14S5ko9Pc77DQhPs/8X/7mPOsxPlgn8fhNO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cIscMAAADdAAAADwAAAAAAAAAAAAAAAACYAgAAZHJzL2Rv&#10;d25yZXYueG1sUEsFBgAAAAAEAAQA9QAAAIgDAAAAAA==&#10;" fillcolor="#f4b083 [1941]" stroked="f" strokeweight="2pt"/>
              <v:rect id="Rectangle 1324" o:spid="_x0000_s1038" style="position:absolute;left:10277;top:2426;width:47681;height:40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gTXsQA&#10;AADdAAAADwAAAGRycy9kb3ducmV2LnhtbERPTWvCQBC9C/6HZQRvujEWW1JXEYmY9ta0hx6H7DQb&#10;zM6G7KrRX98tFLzN433OejvYVlyo941jBYt5AoK4crrhWsHX52H2AsIHZI2tY1JwIw/bzXi0xky7&#10;K3/QpQy1iCHsM1RgQugyKX1lyKKfu444cj+utxgi7Gupe7zGcNvKNElW0mLDscFgR3tD1ak8WwVv&#10;/nj/Ppf5Ijw3h3eT3ItbXhZKTSfD7hVEoCE8xP/uQsf5y/QJ/r6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4E17EAAAA3QAAAA8AAAAAAAAAAAAAAAAAmAIAAGRycy9k&#10;b3ducmV2LnhtbFBLBQYAAAAABAAEAPUAAACJAwAAAAA=&#10;" fillcolor="#25408f" stroked="f" strokeweight="2pt">
                <v:textbox inset="3mm,1mm,3mm,1mm">
                  <w:txbxContent>
                    <w:p w:rsidR="00A64874" w:rsidRDefault="00A64874" w:rsidP="00052925">
                      <w:pPr>
                        <w:spacing w:before="0" w:after="0" w:line="240" w:lineRule="auto"/>
                        <w:jc w:val="center"/>
                      </w:pPr>
                      <w:r w:rsidRPr="001E5763">
                        <w:rPr>
                          <w:b/>
                          <w:sz w:val="20"/>
                        </w:rPr>
                        <w:t>Prepared by BASIX Consulting and Technology Services Ltd</w:t>
                      </w:r>
                    </w:p>
                  </w:txbxContent>
                </v:textbox>
              </v:rect>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874" w:rsidRDefault="00A6487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874" w:rsidRDefault="00A64874">
    <w:pPr>
      <w:pStyle w:val="Footer"/>
    </w:pPr>
    <w:r>
      <w:rPr>
        <w:noProof/>
        <w:lang w:val="en-IN" w:eastAsia="en-IN"/>
      </w:rPr>
      <mc:AlternateContent>
        <mc:Choice Requires="wpg">
          <w:drawing>
            <wp:anchor distT="0" distB="0" distL="114300" distR="114300" simplePos="0" relativeHeight="251681792" behindDoc="0" locked="0" layoutInCell="1" allowOverlap="1">
              <wp:simplePos x="0" y="0"/>
              <wp:positionH relativeFrom="column">
                <wp:posOffset>-934497</wp:posOffset>
              </wp:positionH>
              <wp:positionV relativeFrom="paragraph">
                <wp:posOffset>52817</wp:posOffset>
              </wp:positionV>
              <wp:extent cx="7582613" cy="310201"/>
              <wp:effectExtent l="0" t="0" r="0" b="0"/>
              <wp:wrapNone/>
              <wp:docPr id="6847" name="Group 6847"/>
              <wp:cNvGraphicFramePr/>
              <a:graphic xmlns:a="http://schemas.openxmlformats.org/drawingml/2006/main">
                <a:graphicData uri="http://schemas.microsoft.com/office/word/2010/wordprocessingGroup">
                  <wpg:wgp>
                    <wpg:cNvGrpSpPr/>
                    <wpg:grpSpPr>
                      <a:xfrm>
                        <a:off x="0" y="0"/>
                        <a:ext cx="7582613" cy="310201"/>
                        <a:chOff x="0" y="0"/>
                        <a:chExt cx="7582613" cy="310201"/>
                      </a:xfrm>
                    </wpg:grpSpPr>
                    <wpg:grpSp>
                      <wpg:cNvPr id="1317" name="Group 7"/>
                      <wpg:cNvGrpSpPr/>
                      <wpg:grpSpPr>
                        <a:xfrm>
                          <a:off x="0" y="30145"/>
                          <a:ext cx="7582613" cy="280056"/>
                          <a:chOff x="-28642" y="149115"/>
                          <a:chExt cx="6878511" cy="407731"/>
                        </a:xfrm>
                      </wpg:grpSpPr>
                      <wps:wsp>
                        <wps:cNvPr id="1318" name="Rectangle 1318"/>
                        <wps:cNvSpPr/>
                        <wps:spPr>
                          <a:xfrm>
                            <a:off x="5795043" y="149116"/>
                            <a:ext cx="1054826" cy="406983"/>
                          </a:xfrm>
                          <a:prstGeom prst="rect">
                            <a:avLst/>
                          </a:prstGeom>
                          <a:solidFill>
                            <a:srgbClr val="69C09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64874" w:rsidRPr="00052925" w:rsidRDefault="00A64874" w:rsidP="00052925">
                              <w:pPr>
                                <w:spacing w:before="0" w:after="0" w:line="240" w:lineRule="auto"/>
                                <w:jc w:val="center"/>
                                <w:rPr>
                                  <w:color w:val="000000" w:themeColor="text1"/>
                                  <w:sz w:val="20"/>
                                </w:rPr>
                              </w:pPr>
                              <w:r w:rsidRPr="00052925">
                                <w:rPr>
                                  <w:color w:val="000000" w:themeColor="text1"/>
                                  <w:sz w:val="20"/>
                                </w:rPr>
                                <w:fldChar w:fldCharType="begin"/>
                              </w:r>
                              <w:r w:rsidRPr="00052925">
                                <w:rPr>
                                  <w:color w:val="000000" w:themeColor="text1"/>
                                  <w:sz w:val="20"/>
                                </w:rPr>
                                <w:instrText xml:space="preserve"> PAGE   \* MERGEFORMAT </w:instrText>
                              </w:r>
                              <w:r w:rsidRPr="00052925">
                                <w:rPr>
                                  <w:color w:val="000000" w:themeColor="text1"/>
                                  <w:sz w:val="20"/>
                                </w:rPr>
                                <w:fldChar w:fldCharType="separate"/>
                              </w:r>
                              <w:r w:rsidR="00F6200B">
                                <w:rPr>
                                  <w:noProof/>
                                  <w:color w:val="000000" w:themeColor="text1"/>
                                  <w:sz w:val="20"/>
                                </w:rPr>
                                <w:t>30</w:t>
                              </w:r>
                              <w:r w:rsidRPr="00052925">
                                <w:rPr>
                                  <w:noProof/>
                                  <w:color w:val="000000" w:themeColor="text1"/>
                                  <w:sz w:val="20"/>
                                </w:rPr>
                                <w:fldChar w:fldCharType="end"/>
                              </w:r>
                            </w:p>
                          </w:txbxContent>
                        </wps:txbx>
                        <wps:bodyPr rtlCol="0" anchor="ctr"/>
                      </wps:wsp>
                      <wps:wsp>
                        <wps:cNvPr id="1319" name="Rectangle 1319"/>
                        <wps:cNvSpPr/>
                        <wps:spPr>
                          <a:xfrm>
                            <a:off x="-28642" y="149146"/>
                            <a:ext cx="1054769" cy="407700"/>
                          </a:xfrm>
                          <a:prstGeom prst="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20" name="Rectangle 1320"/>
                        <wps:cNvSpPr/>
                        <wps:spPr>
                          <a:xfrm>
                            <a:off x="1026945" y="149115"/>
                            <a:ext cx="4768098" cy="406986"/>
                          </a:xfrm>
                          <a:prstGeom prst="rect">
                            <a:avLst/>
                          </a:prstGeom>
                          <a:solidFill>
                            <a:srgbClr val="25408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64874" w:rsidRDefault="00A64874" w:rsidP="00052925">
                              <w:pPr>
                                <w:spacing w:before="0" w:after="0" w:line="240" w:lineRule="auto"/>
                                <w:jc w:val="center"/>
                              </w:pPr>
                              <w:r w:rsidRPr="001E5763">
                                <w:rPr>
                                  <w:b/>
                                  <w:sz w:val="20"/>
                                </w:rPr>
                                <w:t>Prepared by BASIX Consulting and Technology Services Ltd</w:t>
                              </w:r>
                            </w:p>
                          </w:txbxContent>
                        </wps:txbx>
                        <wps:bodyPr rtlCol="0" anchor="ctr"/>
                      </wps:wsp>
                    </wpg:grpSp>
                    <wps:wsp>
                      <wps:cNvPr id="6830" name="Straight Connector 6830"/>
                      <wps:cNvCnPr/>
                      <wps:spPr>
                        <a:xfrm flipV="1">
                          <a:off x="0" y="0"/>
                          <a:ext cx="7560000" cy="10274"/>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6847" o:spid="_x0000_s1040" style="position:absolute;left:0;text-align:left;margin-left:-73.6pt;margin-top:4.15pt;width:597.05pt;height:24.45pt;z-index:251681792;mso-position-horizontal-relative:text;mso-position-vertical-relative:text" coordsize="75826,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">
              <v:group id="_x0000_s1041" style="position:absolute;top:301;width:75826;height:2801" coordorigin="-286,1491" coordsize="68785,4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8GtsMAAADdAAAADwAAAGRycy9kb3ducmV2LnhtbERPS4vCMBC+L/gfwgje&#10;1rSKq1SjiLjiQQQfIN6GZmyLzaQ02bb++82CsLf5+J6zWHWmFA3VrrCsIB5GIIhTqwvOFFwv358z&#10;EM4jaywtk4IXOVgtex8LTLRt+UTN2WcihLBLUEHufZVI6dKcDLqhrYgD97C1QR9gnUldYxvCTSlH&#10;UfQlDRYcGnKsaJNT+jz/GAW7Ftv1ON42h+dj87pfJsfbISalBv1uPQfhqfP/4rd7r8P8cT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wa2wwAAAN0AAAAP&#10;AAAAAAAAAAAAAAAAAKoCAABkcnMvZG93bnJldi54bWxQSwUGAAAAAAQABAD6AAAAmgMAAAAA&#10;">
                <v:rect id="Rectangle 1318" o:spid="_x0000_s1042" style="position:absolute;left:57950;top:1491;width:10548;height:40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yMlMUA&#10;AADdAAAADwAAAGRycy9kb3ducmV2LnhtbESPT4vCQAzF74LfYYiwF1mnrqBSHUWFhaUX8Q/uNXRi&#10;W+xkSmdWu9/eHARvCe/lvV+W687V6k5tqDwbGI8SUMS5txUXBs6n7885qBCRLdaeycA/BViv+r0l&#10;ptY/+ED3YyyUhHBI0UAZY5NqHfKSHIaRb4hFu/rWYZS1LbRt8SHhrtZfSTLVDiuWhhIb2pWU345/&#10;zkDI+PJbbW+zC9X+uh9Slp3mU2M+Bt1mASpSF9/m1/WPFfzJWHDlGxlBr5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HIyUxQAAAN0AAAAPAAAAAAAAAAAAAAAAAJgCAABkcnMv&#10;ZG93bnJldi54bWxQSwUGAAAAAAQABAD1AAAAigMAAAAA&#10;" fillcolor="#69c090" stroked="f" strokeweight="2pt">
                  <v:textbox>
                    <w:txbxContent>
                      <w:p w:rsidR="00A64874" w:rsidRPr="00052925" w:rsidRDefault="00A64874" w:rsidP="00052925">
                        <w:pPr>
                          <w:spacing w:before="0" w:after="0" w:line="240" w:lineRule="auto"/>
                          <w:jc w:val="center"/>
                          <w:rPr>
                            <w:color w:val="000000" w:themeColor="text1"/>
                            <w:sz w:val="20"/>
                          </w:rPr>
                        </w:pPr>
                        <w:r w:rsidRPr="00052925">
                          <w:rPr>
                            <w:color w:val="000000" w:themeColor="text1"/>
                            <w:sz w:val="20"/>
                          </w:rPr>
                          <w:fldChar w:fldCharType="begin"/>
                        </w:r>
                        <w:r w:rsidRPr="00052925">
                          <w:rPr>
                            <w:color w:val="000000" w:themeColor="text1"/>
                            <w:sz w:val="20"/>
                          </w:rPr>
                          <w:instrText xml:space="preserve"> PAGE   \* MERGEFORMAT </w:instrText>
                        </w:r>
                        <w:r w:rsidRPr="00052925">
                          <w:rPr>
                            <w:color w:val="000000" w:themeColor="text1"/>
                            <w:sz w:val="20"/>
                          </w:rPr>
                          <w:fldChar w:fldCharType="separate"/>
                        </w:r>
                        <w:r w:rsidR="00F6200B">
                          <w:rPr>
                            <w:noProof/>
                            <w:color w:val="000000" w:themeColor="text1"/>
                            <w:sz w:val="20"/>
                          </w:rPr>
                          <w:t>30</w:t>
                        </w:r>
                        <w:r w:rsidRPr="00052925">
                          <w:rPr>
                            <w:noProof/>
                            <w:color w:val="000000" w:themeColor="text1"/>
                            <w:sz w:val="20"/>
                          </w:rPr>
                          <w:fldChar w:fldCharType="end"/>
                        </w:r>
                      </w:p>
                    </w:txbxContent>
                  </v:textbox>
                </v:rect>
                <v:rect id="Rectangle 1319" o:spid="_x0000_s1043" style="position:absolute;left:-286;top:1491;width:10547;height:4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15sEA&#10;AADdAAAADwAAAGRycy9kb3ducmV2LnhtbERPTYvCMBC9L/gfwgh7W1MtrGs1iqiFPQm6gtexGdti&#10;MylNbOu/3wiCt3m8z1mselOJlhpXWlYwHkUgiDOrS84VnP7Srx8QziNrrCyTggc5WC0HHwtMtO34&#10;QO3R5yKEsEtQQeF9nUjpsoIMupGtiQN3tY1BH2CTS91gF8JNJSdR9C0NlhwaCqxpU1B2O96NAtdv&#10;p92jusWz9hxH+8suPRGmSn0O+/UchKfev8Uv968O8+PxDJ7fhBP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D9ebBAAAA3QAAAA8AAAAAAAAAAAAAAAAAmAIAAGRycy9kb3du&#10;cmV2LnhtbFBLBQYAAAAABAAEAPUAAACGAwAAAAA=&#10;" fillcolor="#f4b083 [1941]" stroked="f" strokeweight="2pt"/>
                <v:rect id="Rectangle 1320" o:spid="_x0000_s1044" style="position:absolute;left:10269;top:1491;width:47681;height:4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fTyMUA&#10;AADdAAAADwAAAGRycy9kb3ducmV2LnhtbESPQWvCQBCF74X+h2UKvdWNBopEV5EUoRQvRtHrkB2T&#10;YHY23V01/fedQ6G3Gd6b975ZrkfXqzuF2Hk2MJ1koIhrbztuDBwP27c5qJiQLfaeycAPRVivnp+W&#10;WFj/4D3dq9QoCeFYoIE2paHQOtYtOYwTPxCLdvHBYZI1NNoGfEi46/Usy961w46locWBypbqa3Vz&#10;Bso8nq8VfV3K77A/nvKPXUW4M+b1ZdwsQCUa07/57/rTCn4+E375Rk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9PIxQAAAN0AAAAPAAAAAAAAAAAAAAAAAJgCAABkcnMv&#10;ZG93bnJldi54bWxQSwUGAAAAAAQABAD1AAAAigMAAAAA&#10;" fillcolor="#25408f" stroked="f" strokeweight="2pt">
                  <v:textbox>
                    <w:txbxContent>
                      <w:p w:rsidR="00A64874" w:rsidRDefault="00A64874" w:rsidP="00052925">
                        <w:pPr>
                          <w:spacing w:before="0" w:after="0" w:line="240" w:lineRule="auto"/>
                          <w:jc w:val="center"/>
                        </w:pPr>
                        <w:r w:rsidRPr="001E5763">
                          <w:rPr>
                            <w:b/>
                            <w:sz w:val="20"/>
                          </w:rPr>
                          <w:t>Prepared by BASIX Consulting and Technology Services Ltd</w:t>
                        </w:r>
                      </w:p>
                    </w:txbxContent>
                  </v:textbox>
                </v:rect>
              </v:group>
              <v:line id="Straight Connector 6830" o:spid="_x0000_s1045" style="position:absolute;flip:y;visibility:visible;mso-wrap-style:square" from="0,0" to="75600,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OAssUAAADdAAAADwAAAGRycy9kb3ducmV2LnhtbERPy2rCQBTdF/oPwxXc1Ym12JBmIqUg&#10;BgtaHwuXl8xtEszciZnRpP16Z1Ho8nDe6WIwjbhR52rLCqaTCARxYXXNpYLjYfkUg3AeWWNjmRT8&#10;kINF9viQYqJtzzu67X0pQgi7BBVU3reJlK6oyKCb2JY4cN+2M+gD7EqpO+xDuGnkcxTNpcGaQ0OF&#10;LX1UVJz3V6Mgz3m9/uXl9jT9uqz8rP7cvPSvSo1Hw/sbCE+D/xf/uXOtYB7Pwv7wJjwBm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JOAssUAAADdAAAADwAAAAAAAAAA&#10;AAAAAAChAgAAZHJzL2Rvd25yZXYueG1sUEsFBgAAAAAEAAQA+QAAAJMDAAAAAA==&#10;" strokecolor="#4e92d1 [3044]"/>
            </v:group>
          </w:pict>
        </mc:Fallback>
      </mc:AlternateContent>
    </w:r>
    <w:r>
      <w:rPr>
        <w:noProof/>
        <w:lang w:val="en-IN" w:eastAsia="en-IN"/>
      </w:rPr>
      <mc:AlternateContent>
        <mc:Choice Requires="wps">
          <w:drawing>
            <wp:anchor distT="0" distB="0" distL="114300" distR="114300" simplePos="0" relativeHeight="251678720" behindDoc="0" locked="0" layoutInCell="1" allowOverlap="1">
              <wp:simplePos x="0" y="0"/>
              <wp:positionH relativeFrom="margin">
                <wp:posOffset>-924560</wp:posOffset>
              </wp:positionH>
              <wp:positionV relativeFrom="paragraph">
                <wp:posOffset>366916</wp:posOffset>
              </wp:positionV>
              <wp:extent cx="7559675" cy="10160"/>
              <wp:effectExtent l="0" t="0" r="22225" b="27940"/>
              <wp:wrapNone/>
              <wp:docPr id="6829" name="Straight Connector 6829"/>
              <wp:cNvGraphicFramePr/>
              <a:graphic xmlns:a="http://schemas.openxmlformats.org/drawingml/2006/main">
                <a:graphicData uri="http://schemas.microsoft.com/office/word/2010/wordprocessingShape">
                  <wps:wsp>
                    <wps:cNvCnPr/>
                    <wps:spPr>
                      <a:xfrm flipV="1">
                        <a:off x="0" y="0"/>
                        <a:ext cx="7559675" cy="101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850683" id="Straight Connector 6829" o:spid="_x0000_s1026" style="position:absolute;flip:y;z-index:251678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72.8pt,28.9pt" to="522.4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" strokecolor="#4e92d1 [3044]">
              <w10:wrap anchorx="margin"/>
            </v:line>
          </w:pict>
        </mc:Fallback>
      </mc:AlternateContent>
    </w:r>
    <w:r w:rsidRPr="00052925">
      <w:rPr>
        <w:lang w:val="en-IN"/>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874" w:rsidRPr="00F87889" w:rsidRDefault="00A64874" w:rsidP="00F8788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874" w:rsidRDefault="00A64874">
    <w:pPr>
      <w:pStyle w:val="Footer"/>
    </w:pPr>
    <w:r>
      <w:rPr>
        <w:noProof/>
        <w:lang w:val="en-IN" w:eastAsia="en-IN"/>
      </w:rPr>
      <mc:AlternateContent>
        <mc:Choice Requires="wps">
          <w:drawing>
            <wp:anchor distT="0" distB="0" distL="114300" distR="114300" simplePos="0" relativeHeight="251706368" behindDoc="0" locked="0" layoutInCell="1" allowOverlap="1" wp14:anchorId="155C79FE" wp14:editId="17C0BFF2">
              <wp:simplePos x="0" y="0"/>
              <wp:positionH relativeFrom="margin">
                <wp:posOffset>-924560</wp:posOffset>
              </wp:positionH>
              <wp:positionV relativeFrom="paragraph">
                <wp:posOffset>366916</wp:posOffset>
              </wp:positionV>
              <wp:extent cx="7559675" cy="10160"/>
              <wp:effectExtent l="0" t="0" r="22225" b="27940"/>
              <wp:wrapNone/>
              <wp:docPr id="6857" name="Straight Connector 6857"/>
              <wp:cNvGraphicFramePr/>
              <a:graphic xmlns:a="http://schemas.openxmlformats.org/drawingml/2006/main">
                <a:graphicData uri="http://schemas.microsoft.com/office/word/2010/wordprocessingShape">
                  <wps:wsp>
                    <wps:cNvCnPr/>
                    <wps:spPr>
                      <a:xfrm flipV="1">
                        <a:off x="0" y="0"/>
                        <a:ext cx="7559675" cy="101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24789D7" id="Straight Connector 6857" o:spid="_x0000_s1026" style="position:absolute;flip:y;z-index:2517063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72.8pt,28.9pt" to="522.4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" strokecolor="#4e92d1 [3044]">
              <w10:wrap anchorx="margin"/>
            </v:line>
          </w:pict>
        </mc:Fallback>
      </mc:AlternateContent>
    </w:r>
    <w:r>
      <w:rPr>
        <w:noProof/>
        <w:lang w:val="en-IN" w:eastAsia="en-IN"/>
      </w:rPr>
      <mc:AlternateContent>
        <mc:Choice Requires="wps">
          <w:drawing>
            <wp:anchor distT="0" distB="0" distL="114300" distR="114300" simplePos="0" relativeHeight="251707392" behindDoc="0" locked="0" layoutInCell="1" allowOverlap="1" wp14:anchorId="58906301" wp14:editId="36331121">
              <wp:simplePos x="0" y="0"/>
              <wp:positionH relativeFrom="margin">
                <wp:posOffset>-934720</wp:posOffset>
              </wp:positionH>
              <wp:positionV relativeFrom="paragraph">
                <wp:posOffset>51956</wp:posOffset>
              </wp:positionV>
              <wp:extent cx="7560000" cy="10274"/>
              <wp:effectExtent l="0" t="0" r="22225" b="27940"/>
              <wp:wrapNone/>
              <wp:docPr id="6858" name="Straight Connector 6858"/>
              <wp:cNvGraphicFramePr/>
              <a:graphic xmlns:a="http://schemas.openxmlformats.org/drawingml/2006/main">
                <a:graphicData uri="http://schemas.microsoft.com/office/word/2010/wordprocessingShape">
                  <wps:wsp>
                    <wps:cNvCnPr/>
                    <wps:spPr>
                      <a:xfrm flipV="1">
                        <a:off x="0" y="0"/>
                        <a:ext cx="7560000" cy="1027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26552B6" id="Straight Connector 6858" o:spid="_x0000_s1026" style="position:absolute;flip:y;z-index:2517073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73.6pt,4.1pt" to="521.7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" strokecolor="#4e92d1 [3044]">
              <w10:wrap anchorx="margin"/>
            </v:line>
          </w:pict>
        </mc:Fallback>
      </mc:AlternateContent>
    </w:r>
    <w:r w:rsidRPr="00052925">
      <w:rPr>
        <w:noProof/>
        <w:lang w:val="en-IN" w:eastAsia="en-IN"/>
      </w:rPr>
      <mc:AlternateContent>
        <mc:Choice Requires="wpg">
          <w:drawing>
            <wp:anchor distT="0" distB="0" distL="114300" distR="114300" simplePos="0" relativeHeight="251705344" behindDoc="0" locked="0" layoutInCell="1" allowOverlap="1" wp14:anchorId="6024EAD0" wp14:editId="035126E0">
              <wp:simplePos x="0" y="0"/>
              <wp:positionH relativeFrom="column">
                <wp:posOffset>-935850</wp:posOffset>
              </wp:positionH>
              <wp:positionV relativeFrom="paragraph">
                <wp:posOffset>80845</wp:posOffset>
              </wp:positionV>
              <wp:extent cx="7582613" cy="280056"/>
              <wp:effectExtent l="0" t="0" r="0" b="5715"/>
              <wp:wrapNone/>
              <wp:docPr id="6859" name="Group 7"/>
              <wp:cNvGraphicFramePr/>
              <a:graphic xmlns:a="http://schemas.openxmlformats.org/drawingml/2006/main">
                <a:graphicData uri="http://schemas.microsoft.com/office/word/2010/wordprocessingGroup">
                  <wpg:wgp>
                    <wpg:cNvGrpSpPr/>
                    <wpg:grpSpPr>
                      <a:xfrm>
                        <a:off x="0" y="0"/>
                        <a:ext cx="7582613" cy="280056"/>
                        <a:chOff x="-28642" y="149115"/>
                        <a:chExt cx="6878511" cy="407731"/>
                      </a:xfrm>
                    </wpg:grpSpPr>
                    <wps:wsp>
                      <wps:cNvPr id="6860" name="Rectangle 6860"/>
                      <wps:cNvSpPr/>
                      <wps:spPr>
                        <a:xfrm>
                          <a:off x="5795043" y="149116"/>
                          <a:ext cx="1054826" cy="406983"/>
                        </a:xfrm>
                        <a:prstGeom prst="rect">
                          <a:avLst/>
                        </a:prstGeom>
                        <a:solidFill>
                          <a:srgbClr val="69C09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64874" w:rsidRPr="00052925" w:rsidRDefault="00A64874" w:rsidP="00052925">
                            <w:pPr>
                              <w:spacing w:before="0" w:after="0" w:line="240" w:lineRule="auto"/>
                              <w:jc w:val="center"/>
                              <w:rPr>
                                <w:color w:val="000000" w:themeColor="text1"/>
                                <w:sz w:val="20"/>
                              </w:rPr>
                            </w:pPr>
                            <w:r w:rsidRPr="00052925">
                              <w:rPr>
                                <w:color w:val="000000" w:themeColor="text1"/>
                                <w:sz w:val="20"/>
                              </w:rPr>
                              <w:fldChar w:fldCharType="begin"/>
                            </w:r>
                            <w:r w:rsidRPr="00052925">
                              <w:rPr>
                                <w:color w:val="000000" w:themeColor="text1"/>
                                <w:sz w:val="20"/>
                              </w:rPr>
                              <w:instrText xml:space="preserve"> PAGE   \* MERGEFORMAT </w:instrText>
                            </w:r>
                            <w:r w:rsidRPr="00052925">
                              <w:rPr>
                                <w:color w:val="000000" w:themeColor="text1"/>
                                <w:sz w:val="20"/>
                              </w:rPr>
                              <w:fldChar w:fldCharType="separate"/>
                            </w:r>
                            <w:r w:rsidR="00995D71">
                              <w:rPr>
                                <w:noProof/>
                                <w:color w:val="000000" w:themeColor="text1"/>
                                <w:sz w:val="20"/>
                              </w:rPr>
                              <w:t>58</w:t>
                            </w:r>
                            <w:r w:rsidRPr="00052925">
                              <w:rPr>
                                <w:noProof/>
                                <w:color w:val="000000" w:themeColor="text1"/>
                                <w:sz w:val="20"/>
                              </w:rPr>
                              <w:fldChar w:fldCharType="end"/>
                            </w:r>
                          </w:p>
                        </w:txbxContent>
                      </wps:txbx>
                      <wps:bodyPr rtlCol="0" anchor="ctr"/>
                    </wps:wsp>
                    <wps:wsp>
                      <wps:cNvPr id="6861" name="Rectangle 6861"/>
                      <wps:cNvSpPr/>
                      <wps:spPr>
                        <a:xfrm>
                          <a:off x="-28642" y="149146"/>
                          <a:ext cx="1054769" cy="407700"/>
                        </a:xfrm>
                        <a:prstGeom prst="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862" name="Rectangle 6862"/>
                      <wps:cNvSpPr/>
                      <wps:spPr>
                        <a:xfrm>
                          <a:off x="1026945" y="149115"/>
                          <a:ext cx="4768098" cy="406986"/>
                        </a:xfrm>
                        <a:prstGeom prst="rect">
                          <a:avLst/>
                        </a:prstGeom>
                        <a:solidFill>
                          <a:srgbClr val="25408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64874" w:rsidRDefault="00A64874" w:rsidP="00052925">
                            <w:pPr>
                              <w:spacing w:before="0" w:after="0" w:line="240" w:lineRule="auto"/>
                              <w:jc w:val="center"/>
                            </w:pPr>
                            <w:r w:rsidRPr="001E5763">
                              <w:rPr>
                                <w:b/>
                                <w:sz w:val="20"/>
                              </w:rPr>
                              <w:t>Prepared by BASIX Consulting and Technology Services Ltd</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6024EAD0" id="_x0000_s1047" style="position:absolute;left:0;text-align:left;margin-left:-73.7pt;margin-top:6.35pt;width:597.05pt;height:22.05pt;z-index:251705344;mso-position-horizontal-relative:text;mso-position-vertical-relative:text;mso-width-relative:margin;mso-height-relative:margin" coordorigin="-286,1491" coordsize="68785,4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">
              <v:rect id="Rectangle 6860" o:spid="_x0000_s1048" style="position:absolute;left:57950;top:1491;width:10548;height:40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jKO8EA&#10;AADdAAAADwAAAGRycy9kb3ducmV2LnhtbERPy4rCMBTdD/gP4QqzGTTVRS21UVQYkG5EK7q9NLcP&#10;bG5Kk9HO35vFwCwP551tR9OJJw2utaxgMY9AEJdWt1wruBbfswSE88gaO8uk4JccbDeTjwxTbV98&#10;pufF1yKEsEtRQeN9n0rpyoYMurntiQNX2cGgD3CopR7wFcJNJ5dRFEuDLYeGBns6NFQ+Lj9Ggcv5&#10;dm/3j9WNOludvijPiyRW6nM67tYgPI3+X/znPmoFcRKH/eFNeAJy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YyjvBAAAA3QAAAA8AAAAAAAAAAAAAAAAAmAIAAGRycy9kb3du&#10;cmV2LnhtbFBLBQYAAAAABAAEAPUAAACGAwAAAAA=&#10;" fillcolor="#69c090" stroked="f" strokeweight="2pt">
                <v:textbox>
                  <w:txbxContent>
                    <w:p w:rsidR="00A64874" w:rsidRPr="00052925" w:rsidRDefault="00A64874" w:rsidP="00052925">
                      <w:pPr>
                        <w:spacing w:before="0" w:after="0" w:line="240" w:lineRule="auto"/>
                        <w:jc w:val="center"/>
                        <w:rPr>
                          <w:color w:val="000000" w:themeColor="text1"/>
                          <w:sz w:val="20"/>
                        </w:rPr>
                      </w:pPr>
                      <w:r w:rsidRPr="00052925">
                        <w:rPr>
                          <w:color w:val="000000" w:themeColor="text1"/>
                          <w:sz w:val="20"/>
                        </w:rPr>
                        <w:fldChar w:fldCharType="begin"/>
                      </w:r>
                      <w:r w:rsidRPr="00052925">
                        <w:rPr>
                          <w:color w:val="000000" w:themeColor="text1"/>
                          <w:sz w:val="20"/>
                        </w:rPr>
                        <w:instrText xml:space="preserve"> PAGE   \* MERGEFORMAT </w:instrText>
                      </w:r>
                      <w:r w:rsidRPr="00052925">
                        <w:rPr>
                          <w:color w:val="000000" w:themeColor="text1"/>
                          <w:sz w:val="20"/>
                        </w:rPr>
                        <w:fldChar w:fldCharType="separate"/>
                      </w:r>
                      <w:r w:rsidR="00995D71">
                        <w:rPr>
                          <w:noProof/>
                          <w:color w:val="000000" w:themeColor="text1"/>
                          <w:sz w:val="20"/>
                        </w:rPr>
                        <w:t>58</w:t>
                      </w:r>
                      <w:r w:rsidRPr="00052925">
                        <w:rPr>
                          <w:noProof/>
                          <w:color w:val="000000" w:themeColor="text1"/>
                          <w:sz w:val="20"/>
                        </w:rPr>
                        <w:fldChar w:fldCharType="end"/>
                      </w:r>
                    </w:p>
                  </w:txbxContent>
                </v:textbox>
              </v:rect>
              <v:rect id="Rectangle 6861" o:spid="_x0000_s1049" style="position:absolute;left:-286;top:1491;width:10547;height:4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zScUA&#10;AADdAAAADwAAAGRycy9kb3ducmV2LnhtbESPQWuDQBSE74X8h+UVcmtWK9jEZpXQROip0CSQ66v7&#10;qhL3rbgbNf++Wyj0OMzMN8y2mE0nRhpca1lBvIpAEFdWt1wrOJ/KpzUI55E1dpZJwZ0cFPniYYuZ&#10;thN/0nj0tQgQdhkqaLzvMyld1ZBBt7I9cfC+7WDQBznUUg84Bbjp5HMUpdJgy2GhwZ7eGqqux5tR&#10;4Ob9y3TvrslmvCTRx9ehPBOWSi0f590rCE+z/w//td+1gnSdxvD7Jjw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x7NJxQAAAN0AAAAPAAAAAAAAAAAAAAAAAJgCAABkcnMv&#10;ZG93bnJldi54bWxQSwUGAAAAAAQABAD1AAAAigMAAAAA&#10;" fillcolor="#f4b083 [1941]" stroked="f" strokeweight="2pt"/>
              <v:rect id="Rectangle 6862" o:spid="_x0000_s1050" style="position:absolute;left:10269;top:1491;width:47681;height:4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doMMMA&#10;AADdAAAADwAAAGRycy9kb3ducmV2LnhtbESPQYvCMBSE7wv+h/CEva2pCkWqUaQiyOLFKnp9NM+2&#10;2LzUJGr3328WFjwOM/MNs1j1phVPcr6xrGA8SkAQl1Y3XCk4HbdfMxA+IGtsLZOCH/KwWg4+Fphp&#10;++IDPYtQiQhhn6GCOoQuk9KXNRn0I9sRR+9qncEQpaukdviKcNPKSZKk0mDDcaHGjvKaylvxMAry&#10;qb/cCvq+5nd3OJ2nm31BuFfqc9iv5yAC9eEd/m/vtIJ0lk7g7018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doMMMAAADdAAAADwAAAAAAAAAAAAAAAACYAgAAZHJzL2Rv&#10;d25yZXYueG1sUEsFBgAAAAAEAAQA9QAAAIgDAAAAAA==&#10;" fillcolor="#25408f" stroked="f" strokeweight="2pt">
                <v:textbox>
                  <w:txbxContent>
                    <w:p w:rsidR="00A64874" w:rsidRDefault="00A64874" w:rsidP="00052925">
                      <w:pPr>
                        <w:spacing w:before="0" w:after="0" w:line="240" w:lineRule="auto"/>
                        <w:jc w:val="center"/>
                      </w:pPr>
                      <w:r w:rsidRPr="001E5763">
                        <w:rPr>
                          <w:b/>
                          <w:sz w:val="20"/>
                        </w:rPr>
                        <w:t>Prepared by BASIX Consulting and Technology Services Ltd</w:t>
                      </w:r>
                    </w:p>
                  </w:txbxContent>
                </v:textbox>
              </v:rect>
            </v:group>
          </w:pict>
        </mc:Fallback>
      </mc:AlternateContent>
    </w:r>
    <w:r w:rsidRPr="00052925">
      <w:rPr>
        <w:lang w:val="en-IN"/>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874" w:rsidRDefault="00A64874">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874" w:rsidRDefault="00A64874">
    <w:pPr>
      <w:pStyle w:val="Footer"/>
    </w:pPr>
    <w:r>
      <w:rPr>
        <w:noProof/>
        <w:lang w:val="en-IN" w:eastAsia="en-IN"/>
      </w:rPr>
      <mc:AlternateContent>
        <mc:Choice Requires="wps">
          <w:drawing>
            <wp:anchor distT="0" distB="0" distL="114300" distR="114300" simplePos="0" relativeHeight="251730944" behindDoc="0" locked="0" layoutInCell="1" allowOverlap="1" wp14:anchorId="00395A6B" wp14:editId="334E5A44">
              <wp:simplePos x="0" y="0"/>
              <wp:positionH relativeFrom="margin">
                <wp:posOffset>-924560</wp:posOffset>
              </wp:positionH>
              <wp:positionV relativeFrom="paragraph">
                <wp:posOffset>366916</wp:posOffset>
              </wp:positionV>
              <wp:extent cx="7559675" cy="10160"/>
              <wp:effectExtent l="0" t="0" r="22225" b="27940"/>
              <wp:wrapNone/>
              <wp:docPr id="6884" name="Straight Connector 6884"/>
              <wp:cNvGraphicFramePr/>
              <a:graphic xmlns:a="http://schemas.openxmlformats.org/drawingml/2006/main">
                <a:graphicData uri="http://schemas.microsoft.com/office/word/2010/wordprocessingShape">
                  <wps:wsp>
                    <wps:cNvCnPr/>
                    <wps:spPr>
                      <a:xfrm flipV="1">
                        <a:off x="0" y="0"/>
                        <a:ext cx="7559675" cy="101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AFD1BC4" id="Straight Connector 6884" o:spid="_x0000_s1026" style="position:absolute;flip:y;z-index:2517309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72.8pt,28.9pt" to="522.4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" strokecolor="#4e92d1 [3044]">
              <w10:wrap anchorx="margin"/>
            </v:line>
          </w:pict>
        </mc:Fallback>
      </mc:AlternateContent>
    </w:r>
    <w:r>
      <w:rPr>
        <w:noProof/>
        <w:lang w:val="en-IN" w:eastAsia="en-IN"/>
      </w:rPr>
      <mc:AlternateContent>
        <mc:Choice Requires="wps">
          <w:drawing>
            <wp:anchor distT="0" distB="0" distL="114300" distR="114300" simplePos="0" relativeHeight="251731968" behindDoc="0" locked="0" layoutInCell="1" allowOverlap="1" wp14:anchorId="5FE9C0AA" wp14:editId="25911971">
              <wp:simplePos x="0" y="0"/>
              <wp:positionH relativeFrom="margin">
                <wp:posOffset>-934720</wp:posOffset>
              </wp:positionH>
              <wp:positionV relativeFrom="paragraph">
                <wp:posOffset>51956</wp:posOffset>
              </wp:positionV>
              <wp:extent cx="7560000" cy="10274"/>
              <wp:effectExtent l="0" t="0" r="22225" b="27940"/>
              <wp:wrapNone/>
              <wp:docPr id="6885" name="Straight Connector 6885"/>
              <wp:cNvGraphicFramePr/>
              <a:graphic xmlns:a="http://schemas.openxmlformats.org/drawingml/2006/main">
                <a:graphicData uri="http://schemas.microsoft.com/office/word/2010/wordprocessingShape">
                  <wps:wsp>
                    <wps:cNvCnPr/>
                    <wps:spPr>
                      <a:xfrm flipV="1">
                        <a:off x="0" y="0"/>
                        <a:ext cx="7560000" cy="1027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6768F8A" id="Straight Connector 6885" o:spid="_x0000_s1026" style="position:absolute;flip:y;z-index:2517319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73.6pt,4.1pt" to="521.7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" strokecolor="#4e92d1 [3044]">
              <w10:wrap anchorx="margin"/>
            </v:line>
          </w:pict>
        </mc:Fallback>
      </mc:AlternateContent>
    </w:r>
    <w:r w:rsidRPr="00052925">
      <w:rPr>
        <w:noProof/>
        <w:lang w:val="en-IN" w:eastAsia="en-IN"/>
      </w:rPr>
      <mc:AlternateContent>
        <mc:Choice Requires="wpg">
          <w:drawing>
            <wp:anchor distT="0" distB="0" distL="114300" distR="114300" simplePos="0" relativeHeight="251729920" behindDoc="0" locked="0" layoutInCell="1" allowOverlap="1" wp14:anchorId="4A89DC2B" wp14:editId="25D0287A">
              <wp:simplePos x="0" y="0"/>
              <wp:positionH relativeFrom="column">
                <wp:posOffset>-935850</wp:posOffset>
              </wp:positionH>
              <wp:positionV relativeFrom="paragraph">
                <wp:posOffset>80845</wp:posOffset>
              </wp:positionV>
              <wp:extent cx="7582613" cy="280056"/>
              <wp:effectExtent l="0" t="0" r="0" b="5715"/>
              <wp:wrapNone/>
              <wp:docPr id="6886" name="Group 7"/>
              <wp:cNvGraphicFramePr/>
              <a:graphic xmlns:a="http://schemas.openxmlformats.org/drawingml/2006/main">
                <a:graphicData uri="http://schemas.microsoft.com/office/word/2010/wordprocessingGroup">
                  <wpg:wgp>
                    <wpg:cNvGrpSpPr/>
                    <wpg:grpSpPr>
                      <a:xfrm>
                        <a:off x="0" y="0"/>
                        <a:ext cx="7582613" cy="280056"/>
                        <a:chOff x="-28642" y="149115"/>
                        <a:chExt cx="6878511" cy="407731"/>
                      </a:xfrm>
                    </wpg:grpSpPr>
                    <wps:wsp>
                      <wps:cNvPr id="6887" name="Rectangle 6887"/>
                      <wps:cNvSpPr/>
                      <wps:spPr>
                        <a:xfrm>
                          <a:off x="5795043" y="149116"/>
                          <a:ext cx="1054826" cy="406983"/>
                        </a:xfrm>
                        <a:prstGeom prst="rect">
                          <a:avLst/>
                        </a:prstGeom>
                        <a:solidFill>
                          <a:srgbClr val="69C09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64874" w:rsidRPr="00052925" w:rsidRDefault="00A64874" w:rsidP="00052925">
                            <w:pPr>
                              <w:spacing w:before="0" w:after="0" w:line="240" w:lineRule="auto"/>
                              <w:jc w:val="center"/>
                              <w:rPr>
                                <w:color w:val="000000" w:themeColor="text1"/>
                                <w:sz w:val="20"/>
                              </w:rPr>
                            </w:pPr>
                            <w:r w:rsidRPr="00052925">
                              <w:rPr>
                                <w:color w:val="000000" w:themeColor="text1"/>
                                <w:sz w:val="20"/>
                              </w:rPr>
                              <w:fldChar w:fldCharType="begin"/>
                            </w:r>
                            <w:r w:rsidRPr="00052925">
                              <w:rPr>
                                <w:color w:val="000000" w:themeColor="text1"/>
                                <w:sz w:val="20"/>
                              </w:rPr>
                              <w:instrText xml:space="preserve"> PAGE   \* MERGEFORMAT </w:instrText>
                            </w:r>
                            <w:r w:rsidRPr="00052925">
                              <w:rPr>
                                <w:color w:val="000000" w:themeColor="text1"/>
                                <w:sz w:val="20"/>
                              </w:rPr>
                              <w:fldChar w:fldCharType="separate"/>
                            </w:r>
                            <w:r w:rsidR="00995D71">
                              <w:rPr>
                                <w:noProof/>
                                <w:color w:val="000000" w:themeColor="text1"/>
                                <w:sz w:val="20"/>
                              </w:rPr>
                              <w:t>73</w:t>
                            </w:r>
                            <w:r w:rsidRPr="00052925">
                              <w:rPr>
                                <w:noProof/>
                                <w:color w:val="000000" w:themeColor="text1"/>
                                <w:sz w:val="20"/>
                              </w:rPr>
                              <w:fldChar w:fldCharType="end"/>
                            </w:r>
                          </w:p>
                        </w:txbxContent>
                      </wps:txbx>
                      <wps:bodyPr rtlCol="0" anchor="ctr"/>
                    </wps:wsp>
                    <wps:wsp>
                      <wps:cNvPr id="6888" name="Rectangle 6888"/>
                      <wps:cNvSpPr/>
                      <wps:spPr>
                        <a:xfrm>
                          <a:off x="-28642" y="149146"/>
                          <a:ext cx="1054769" cy="407700"/>
                        </a:xfrm>
                        <a:prstGeom prst="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889" name="Rectangle 6889"/>
                      <wps:cNvSpPr/>
                      <wps:spPr>
                        <a:xfrm>
                          <a:off x="1026945" y="149115"/>
                          <a:ext cx="4768098" cy="406986"/>
                        </a:xfrm>
                        <a:prstGeom prst="rect">
                          <a:avLst/>
                        </a:prstGeom>
                        <a:solidFill>
                          <a:srgbClr val="25408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64874" w:rsidRDefault="00A64874" w:rsidP="00052925">
                            <w:pPr>
                              <w:spacing w:before="0" w:after="0" w:line="240" w:lineRule="auto"/>
                              <w:jc w:val="center"/>
                            </w:pPr>
                            <w:r w:rsidRPr="001E5763">
                              <w:rPr>
                                <w:b/>
                                <w:sz w:val="20"/>
                              </w:rPr>
                              <w:t>Prepared by BASIX Consulting and Technology Services Ltd</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4A89DC2B" id="_x0000_s1052" style="position:absolute;left:0;text-align:left;margin-left:-73.7pt;margin-top:6.35pt;width:597.05pt;height:22.05pt;z-index:251729920;mso-position-horizontal-relative:text;mso-position-vertical-relative:text;mso-width-relative:margin;mso-height-relative:margin" coordorigin="-286,1491" coordsize="68785,4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">
              <v:rect id="Rectangle 6887" o:spid="_x0000_s1053" style="position:absolute;left:57950;top:1491;width:10548;height:40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20tcMA&#10;AADdAAAADwAAAGRycy9kb3ducmV2LnhtbESPzarCMBSE94LvEI5wN6KpLmqpRlHhgnQj/qDbQ3Ns&#10;i81JaXK19+2NILgcZuYbZrHqTC0e1LrKsoLJOAJBnFtdcaHgfPodJSCcR9ZYWyYF/+Rgtez3Fphq&#10;++QDPY6+EAHCLkUFpfdNKqXLSzLoxrYhDt7NtgZ9kG0hdYvPADe1nEZRLA1WHBZKbGhbUn4//hkF&#10;LuPLtdrcZxeq7W0/pCw7JbFSP4NuPQfhqfPf8Ke90wriJJnB+014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20tcMAAADdAAAADwAAAAAAAAAAAAAAAACYAgAAZHJzL2Rv&#10;d25yZXYueG1sUEsFBgAAAAAEAAQA9QAAAIgDAAAAAA==&#10;" fillcolor="#69c090" stroked="f" strokeweight="2pt">
                <v:textbox>
                  <w:txbxContent>
                    <w:p w:rsidR="00A64874" w:rsidRPr="00052925" w:rsidRDefault="00A64874" w:rsidP="00052925">
                      <w:pPr>
                        <w:spacing w:before="0" w:after="0" w:line="240" w:lineRule="auto"/>
                        <w:jc w:val="center"/>
                        <w:rPr>
                          <w:color w:val="000000" w:themeColor="text1"/>
                          <w:sz w:val="20"/>
                        </w:rPr>
                      </w:pPr>
                      <w:r w:rsidRPr="00052925">
                        <w:rPr>
                          <w:color w:val="000000" w:themeColor="text1"/>
                          <w:sz w:val="20"/>
                        </w:rPr>
                        <w:fldChar w:fldCharType="begin"/>
                      </w:r>
                      <w:r w:rsidRPr="00052925">
                        <w:rPr>
                          <w:color w:val="000000" w:themeColor="text1"/>
                          <w:sz w:val="20"/>
                        </w:rPr>
                        <w:instrText xml:space="preserve"> PAGE   \* MERGEFORMAT </w:instrText>
                      </w:r>
                      <w:r w:rsidRPr="00052925">
                        <w:rPr>
                          <w:color w:val="000000" w:themeColor="text1"/>
                          <w:sz w:val="20"/>
                        </w:rPr>
                        <w:fldChar w:fldCharType="separate"/>
                      </w:r>
                      <w:r w:rsidR="00995D71">
                        <w:rPr>
                          <w:noProof/>
                          <w:color w:val="000000" w:themeColor="text1"/>
                          <w:sz w:val="20"/>
                        </w:rPr>
                        <w:t>73</w:t>
                      </w:r>
                      <w:r w:rsidRPr="00052925">
                        <w:rPr>
                          <w:noProof/>
                          <w:color w:val="000000" w:themeColor="text1"/>
                          <w:sz w:val="20"/>
                        </w:rPr>
                        <w:fldChar w:fldCharType="end"/>
                      </w:r>
                    </w:p>
                  </w:txbxContent>
                </v:textbox>
              </v:rect>
              <v:rect id="Rectangle 6888" o:spid="_x0000_s1054" style="position:absolute;left:-286;top:1491;width:10547;height:4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H8LsEA&#10;AADdAAAADwAAAGRycy9kb3ducmV2LnhtbERPTYvCMBC9C/sfwix403QVtFuNImphT4JV2OvYzLbF&#10;ZlKa2NZ/bw4LHh/ve70dTC06al1lWcHXNAJBnFtdcaHgekknMQjnkTXWlknBkxxsNx+jNSba9nym&#10;LvOFCCHsElRQet8kUrq8JINuahviwP3Z1qAPsC2kbrEP4aaWsyhaSIMVh4YSG9qXlN+zh1HghsOy&#10;f9b3+Xf3O49Ot2N6JUyVGn8OuxUIT4N/i//dP1rBIo7D3PAmPAG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x/C7BAAAA3QAAAA8AAAAAAAAAAAAAAAAAmAIAAGRycy9kb3du&#10;cmV2LnhtbFBLBQYAAAAABAAEAPUAAACGAwAAAAA=&#10;" fillcolor="#f4b083 [1941]" stroked="f" strokeweight="2pt"/>
              <v:rect id="Rectangle 6889" o:spid="_x0000_s1055" style="position:absolute;left:10269;top:1491;width:47681;height:4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8cu8QA&#10;AADdAAAADwAAAGRycy9kb3ducmV2LnhtbESPQWvCQBSE7wX/w/IEb3VjBUmjq0iKIMWLqej1kX0m&#10;wezbuLtq+u+7BcHjMDPfMItVb1pxJ+cbywom4wQEcWl1w5WCw8/mPQXhA7LG1jIp+CUPq+XgbYGZ&#10;tg/e070IlYgQ9hkqqEPoMil9WZNBP7YdcfTO1hkMUbpKaoePCDet/EiSmTTYcFyosaO8pvJS3IyC&#10;fOpPl4K+z/nV7Q/H6deuINwpNRr26zmIQH14hZ/trVYwS9NP+H8Tn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PHLvEAAAA3QAAAA8AAAAAAAAAAAAAAAAAmAIAAGRycy9k&#10;b3ducmV2LnhtbFBLBQYAAAAABAAEAPUAAACJAwAAAAA=&#10;" fillcolor="#25408f" stroked="f" strokeweight="2pt">
                <v:textbox>
                  <w:txbxContent>
                    <w:p w:rsidR="00A64874" w:rsidRDefault="00A64874" w:rsidP="00052925">
                      <w:pPr>
                        <w:spacing w:before="0" w:after="0" w:line="240" w:lineRule="auto"/>
                        <w:jc w:val="center"/>
                      </w:pPr>
                      <w:r w:rsidRPr="001E5763">
                        <w:rPr>
                          <w:b/>
                          <w:sz w:val="20"/>
                        </w:rPr>
                        <w:t>Prepared by BASIX Consulting and Technology Services Ltd</w:t>
                      </w:r>
                    </w:p>
                  </w:txbxContent>
                </v:textbox>
              </v:rect>
            </v:group>
          </w:pict>
        </mc:Fallback>
      </mc:AlternateContent>
    </w:r>
    <w:r w:rsidRPr="00052925">
      <w:rPr>
        <w:lang w:val="en-I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227D" w:rsidRDefault="0049227D" w:rsidP="00162798">
      <w:pPr>
        <w:spacing w:after="0" w:line="240" w:lineRule="auto"/>
      </w:pPr>
      <w:r>
        <w:separator/>
      </w:r>
    </w:p>
  </w:footnote>
  <w:footnote w:type="continuationSeparator" w:id="0">
    <w:p w:rsidR="0049227D" w:rsidRDefault="0049227D" w:rsidP="001627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874" w:rsidRDefault="00A64874">
    <w:pPr>
      <w:pStyle w:val="Header"/>
    </w:pPr>
    <w:r>
      <w:rPr>
        <w:noProof/>
        <w:lang w:val="en-IN" w:eastAsia="en-IN"/>
      </w:rPr>
      <mc:AlternateContent>
        <mc:Choice Requires="wpg">
          <w:drawing>
            <wp:anchor distT="0" distB="0" distL="114300" distR="114300" simplePos="0" relativeHeight="251761664" behindDoc="0" locked="0" layoutInCell="1" allowOverlap="1" wp14:anchorId="4AB6EF8D" wp14:editId="6710CD03">
              <wp:simplePos x="0" y="0"/>
              <wp:positionH relativeFrom="column">
                <wp:posOffset>0</wp:posOffset>
              </wp:positionH>
              <wp:positionV relativeFrom="paragraph">
                <wp:posOffset>-59759</wp:posOffset>
              </wp:positionV>
              <wp:extent cx="2012315" cy="346710"/>
              <wp:effectExtent l="0" t="0" r="6985" b="0"/>
              <wp:wrapSquare wrapText="bothSides"/>
              <wp:docPr id="25" name="Group 25"/>
              <wp:cNvGraphicFramePr/>
              <a:graphic xmlns:a="http://schemas.openxmlformats.org/drawingml/2006/main">
                <a:graphicData uri="http://schemas.microsoft.com/office/word/2010/wordprocessingGroup">
                  <wpg:wgp>
                    <wpg:cNvGrpSpPr/>
                    <wpg:grpSpPr>
                      <a:xfrm>
                        <a:off x="0" y="0"/>
                        <a:ext cx="2012315" cy="346710"/>
                        <a:chOff x="0" y="-31898"/>
                        <a:chExt cx="2012802" cy="347153"/>
                      </a:xfrm>
                    </wpg:grpSpPr>
                    <pic:pic xmlns:pic="http://schemas.openxmlformats.org/drawingml/2006/picture">
                      <pic:nvPicPr>
                        <pic:cNvPr id="26" name="Picture 26"/>
                        <pic:cNvPicPr>
                          <a:picLocks noChangeAspect="1"/>
                        </pic:cNvPicPr>
                      </pic:nvPicPr>
                      <pic:blipFill rotWithShape="1">
                        <a:blip r:embed="rId1" cstate="print">
                          <a:extLst>
                            <a:ext uri="{28A0092B-C50C-407E-A947-70E740481C1C}">
                              <a14:useLocalDpi xmlns:a14="http://schemas.microsoft.com/office/drawing/2010/main" val="0"/>
                            </a:ext>
                          </a:extLst>
                        </a:blip>
                        <a:srcRect l="9183" t="18591" r="8400" b="17463"/>
                        <a:stretch/>
                      </pic:blipFill>
                      <pic:spPr bwMode="auto">
                        <a:xfrm>
                          <a:off x="0" y="63795"/>
                          <a:ext cx="646430" cy="2476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514" name="Picture 6514"/>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723013" y="63795"/>
                          <a:ext cx="228600" cy="251460"/>
                        </a:xfrm>
                        <a:prstGeom prst="rect">
                          <a:avLst/>
                        </a:prstGeom>
                      </pic:spPr>
                    </pic:pic>
                    <pic:pic xmlns:pic="http://schemas.openxmlformats.org/drawingml/2006/picture">
                      <pic:nvPicPr>
                        <pic:cNvPr id="6519" name="Picture 6519"/>
                        <pic:cNvPicPr>
                          <a:picLocks noChangeAspect="1"/>
                        </pic:cNvPicPr>
                      </pic:nvPicPr>
                      <pic:blipFill rotWithShape="1">
                        <a:blip r:embed="rId3" cstate="print">
                          <a:extLst>
                            <a:ext uri="{28A0092B-C50C-407E-A947-70E740481C1C}">
                              <a14:useLocalDpi xmlns:a14="http://schemas.microsoft.com/office/drawing/2010/main" val="0"/>
                            </a:ext>
                          </a:extLst>
                        </a:blip>
                        <a:srcRect l="5591" t="2038" r="4942" b="2438"/>
                        <a:stretch/>
                      </pic:blipFill>
                      <pic:spPr bwMode="auto">
                        <a:xfrm>
                          <a:off x="1435395" y="-31898"/>
                          <a:ext cx="262890" cy="3371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688" name="Picture 6688"/>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1796902" y="0"/>
                          <a:ext cx="215900" cy="314325"/>
                        </a:xfrm>
                        <a:prstGeom prst="rect">
                          <a:avLst/>
                        </a:prstGeom>
                      </pic:spPr>
                    </pic:pic>
                    <pic:pic xmlns:pic="http://schemas.openxmlformats.org/drawingml/2006/picture">
                      <pic:nvPicPr>
                        <pic:cNvPr id="6753" name="Picture 6753"/>
                        <pic:cNvPicPr>
                          <a:picLocks noChangeAspect="1"/>
                        </pic:cNvPicPr>
                      </pic:nvPicPr>
                      <pic:blipFill rotWithShape="1">
                        <a:blip r:embed="rId5" cstate="print">
                          <a:extLst>
                            <a:ext uri="{28A0092B-C50C-407E-A947-70E740481C1C}">
                              <a14:useLocalDpi xmlns:a14="http://schemas.microsoft.com/office/drawing/2010/main" val="0"/>
                            </a:ext>
                          </a:extLst>
                        </a:blip>
                        <a:srcRect t="8629" b="6495"/>
                        <a:stretch/>
                      </pic:blipFill>
                      <pic:spPr bwMode="auto">
                        <a:xfrm>
                          <a:off x="1031358" y="10632"/>
                          <a:ext cx="342900" cy="29083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44E9F32B" id="Group 25" o:spid="_x0000_s1026" style="position:absolute;margin-left:0;margin-top:-4.7pt;width:158.45pt;height:27.3pt;z-index:251761664;mso-height-relative:margin" coordorigin=",-318" coordsize="20128,34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top:637;width:6464;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NEVzCAAAA2wAAAA8AAABkcnMvZG93bnJldi54bWxEj0FrAjEUhO+C/yE8wZtm60FkaxQpVBQt&#10;0m17f928Jks3L+smutt/b4SCx2FmvmGW697V4kptqDwreJpmIIhLrys2Cj4/XicLECEia6w9k4I/&#10;CrBeDQdLzLXv+J2uRTQiQTjkqMDG2ORShtKSwzD1DXHyfnzrMCbZGqlb7BLc1XKWZXPpsOK0YLGh&#10;F0vlb3FxCow9HLH7KjpDm9PZ6n383mZvSo1H/eYZRKQ+PsL/7Z1WMJvD/Uv6AXJ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zRFcwgAAANsAAAAPAAAAAAAAAAAAAAAAAJ8C&#10;AABkcnMvZG93bnJldi54bWxQSwUGAAAAAAQABAD3AAAAjgMAAAAA&#10;">
                <v:imagedata r:id="rId6" o:title="" croptop="12184f" cropbottom="11445f" cropleft="6018f" cropright="5505f"/>
                <v:path arrowok="t"/>
              </v:shape>
              <v:shape id="Picture 6514" o:spid="_x0000_s1028" type="#_x0000_t75" style="position:absolute;left:7230;top:637;width:2286;height:2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2Pi7EAAAA3QAAAA8AAABkcnMvZG93bnJldi54bWxEj9Fqg0AURN8L+YflBvpWV0NrxbgJEgg0&#10;9ClJP+Di3qjEvWvc1Zi/7wYKfRxm5gxTbGfTiYkG11pWkEQxCOLK6pZrBT/n/VsGwnlkjZ1lUvAg&#10;B9vN4qXAXNs7H2k6+VoECLscFTTe97mUrmrIoItsTxy8ix0M+iCHWuoB7wFuOrmK41QabDksNNjT&#10;rqHqehqNApmMD4mH/Xdmjuym8vNWTy5V6nU5l2sQnmb/H/5rf2kF6UfyDs834QnI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s2Pi7EAAAA3QAAAA8AAAAAAAAAAAAAAAAA&#10;nwIAAGRycy9kb3ducmV2LnhtbFBLBQYAAAAABAAEAPcAAACQAwAAAAA=&#10;">
                <v:imagedata r:id="rId7" o:title=""/>
                <v:path arrowok="t"/>
              </v:shape>
              <v:shape id="Picture 6519" o:spid="_x0000_s1029" type="#_x0000_t75" style="position:absolute;left:14353;top:-318;width:2629;height:3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TShvEAAAA3QAAAA8AAABkcnMvZG93bnJldi54bWxEj0+LwjAUxO/CfofwFrxpqmDRahR3YWGP&#10;Wr14ezTPtrvNS2li//jpjSB4HGbmN8xm15tKtNS40rKC2TQCQZxZXXKu4Hz6mSxBOI+ssbJMCgZy&#10;sNt+jDaYaNvxkdrU5yJA2CWooPC+TqR0WUEG3dTWxMG72sagD7LJpW6wC3BTyXkUxdJgyWGhwJq+&#10;C8r+05tRsG/v1fn6l8vLUNp06OPu63I8KDX+7PdrEJ56/w6/2r9aQbyYreD5JjwBuX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TShvEAAAA3QAAAA8AAAAAAAAAAAAAAAAA&#10;nwIAAGRycy9kb3ducmV2LnhtbFBLBQYAAAAABAAEAPcAAACQAwAAAAA=&#10;">
                <v:imagedata r:id="rId8" o:title="" croptop="1336f" cropbottom="1598f" cropleft="3664f" cropright="3239f"/>
                <v:path arrowok="t"/>
              </v:shape>
              <v:shape id="Picture 6688" o:spid="_x0000_s1030" type="#_x0000_t75" style="position:absolute;left:17969;width:2159;height:3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ZoD/AAAAA3QAAAA8AAABkcnMvZG93bnJldi54bWxET02LwjAQvQv7H8IseLOJHop0TYsuLAri&#10;wereh2Zsi82kNFHbf28OC3t8vO9NMdpOPGnwrWMNy0SBIK6cabnWcL38LNYgfEA22DkmDRN5KPKP&#10;2QYz4158pmcZahFD2GeooQmhz6T0VUMWfeJ64sjd3GAxRDjU0gz4iuG2kyulUmmx5djQYE/fDVX3&#10;8mE1HHypjnSy99+bUZOiaXda7ket55/j9gtEoDH8i//cB6MhTddxbnwTn4DM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lmgP8AAAADdAAAADwAAAAAAAAAAAAAAAACfAgAA&#10;ZHJzL2Rvd25yZXYueG1sUEsFBgAAAAAEAAQA9wAAAIwDAAAAAA==&#10;">
                <v:imagedata r:id="rId9" o:title=""/>
                <v:path arrowok="t"/>
              </v:shape>
              <v:shape id="Picture 6753" o:spid="_x0000_s1031" type="#_x0000_t75" style="position:absolute;left:10313;top:106;width:3429;height:2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m68DHAAAA3QAAAA8AAABkcnMvZG93bnJldi54bWxEj0FrwkAUhO8F/8PyBG91U6Uq0VWKpSD1&#10;0iaCeHtkn0ls9u02u2rsr+8WCh6HmfmGWaw604gLtb62rOBpmIAgLqyuuVSwy98eZyB8QNbYWCYF&#10;N/KwWvYeFphqe+VPumShFBHCPkUFVQguldIXFRn0Q+uIo3e0rcEQZVtK3eI1wk0jR0kykQZrjgsV&#10;OlpXVHxlZ6Mgez250XG//vCz75/3vHDTg863Sg363cscRKAu3MP/7Y1WMJk+j+HvTXwCcvk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mm68DHAAAA3QAAAA8AAAAAAAAAAAAA&#10;AAAAnwIAAGRycy9kb3ducmV2LnhtbFBLBQYAAAAABAAEAPcAAACTAwAAAAA=&#10;">
                <v:imagedata r:id="rId10" o:title="" croptop="5655f" cropbottom="4257f"/>
                <v:path arrowok="t"/>
              </v:shape>
              <w10:wrap type="square"/>
            </v:group>
          </w:pict>
        </mc:Fallback>
      </mc:AlternateContent>
    </w:r>
    <w:r>
      <w:rPr>
        <w:noProof/>
        <w:lang w:val="en-IN" w:eastAsia="en-IN"/>
      </w:rPr>
      <mc:AlternateContent>
        <mc:Choice Requires="wps">
          <w:drawing>
            <wp:anchor distT="182880" distB="182880" distL="114300" distR="114300" simplePos="0" relativeHeight="251657216" behindDoc="0" locked="0" layoutInCell="1" allowOverlap="0">
              <wp:simplePos x="0" y="0"/>
              <wp:positionH relativeFrom="margin">
                <wp:posOffset>2868169</wp:posOffset>
              </wp:positionH>
              <wp:positionV relativeFrom="page">
                <wp:posOffset>525919</wp:posOffset>
              </wp:positionV>
              <wp:extent cx="2739788" cy="155243"/>
              <wp:effectExtent l="0" t="0" r="3810" b="0"/>
              <wp:wrapSquare wrapText="bothSides"/>
              <wp:docPr id="12" name="Text Box 12" descr="Color-block header displaying document title"/>
              <wp:cNvGraphicFramePr/>
              <a:graphic xmlns:a="http://schemas.openxmlformats.org/drawingml/2006/main">
                <a:graphicData uri="http://schemas.microsoft.com/office/word/2010/wordprocessingShape">
                  <wps:wsp>
                    <wps:cNvSpPr txBox="1"/>
                    <wps:spPr>
                      <a:xfrm>
                        <a:off x="0" y="0"/>
                        <a:ext cx="2739788" cy="1552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dTable4-Accent6"/>
                            <w:tblW w:w="5000" w:type="pct"/>
                            <w:tblLook w:val="04A0" w:firstRow="1" w:lastRow="0" w:firstColumn="1" w:lastColumn="0" w:noHBand="0" w:noVBand="1"/>
                            <w:tblDescription w:val="Header content"/>
                          </w:tblPr>
                          <w:tblGrid>
                            <w:gridCol w:w="4294"/>
                          </w:tblGrid>
                          <w:tr w:rsidR="00A64874" w:rsidRPr="001E5763" w:rsidTr="001E5763">
                            <w:trPr>
                              <w:cnfStyle w:val="100000000000" w:firstRow="1" w:lastRow="0" w:firstColumn="0" w:lastColumn="0" w:oddVBand="0" w:evenVBand="0" w:oddHBand="0" w:evenHBand="0" w:firstRowFirstColumn="0" w:firstRowLastColumn="0" w:lastRowFirstColumn="0" w:lastRowLastColumn="0"/>
                              <w:trHeight w:hRule="exact" w:val="286"/>
                            </w:trPr>
                            <w:tc>
                              <w:tcPr>
                                <w:cnfStyle w:val="001000000000" w:firstRow="0" w:lastRow="0" w:firstColumn="1" w:lastColumn="0" w:oddVBand="0" w:evenVBand="0" w:oddHBand="0" w:evenHBand="0" w:firstRowFirstColumn="0" w:firstRowLastColumn="0" w:lastRowFirstColumn="0" w:lastRowLastColumn="0"/>
                                <w:tcW w:w="5000" w:type="pct"/>
                              </w:tcPr>
                              <w:sdt>
                                <w:sdtPr>
                                  <w:rPr>
                                    <w:sz w:val="18"/>
                                  </w:rPr>
                                  <w:alias w:val="Title"/>
                                  <w:tag w:val=""/>
                                  <w:id w:val="-818649192"/>
                                  <w:dataBinding w:prefixMappings="xmlns:ns0='http://purl.org/dc/elements/1.1/' xmlns:ns1='http://schemas.openxmlformats.org/package/2006/metadata/core-properties' " w:xpath="/ns1:coreProperties[1]/ns0:title[1]" w:storeItemID="{6C3C8BC8-F283-45AE-878A-BAB7291924A1}"/>
                                  <w:text/>
                                </w:sdtPr>
                                <w:sdtContent>
                                  <w:p w:rsidR="00A64874" w:rsidRPr="001E5763" w:rsidRDefault="00A64874" w:rsidP="00C8788A">
                                    <w:pPr>
                                      <w:pStyle w:val="Header"/>
                                      <w:tabs>
                                        <w:tab w:val="clear" w:pos="4680"/>
                                        <w:tab w:val="clear" w:pos="9360"/>
                                      </w:tabs>
                                      <w:spacing w:before="0"/>
                                      <w:jc w:val="center"/>
                                      <w:rPr>
                                        <w:b w:val="0"/>
                                      </w:rPr>
                                    </w:pPr>
                                    <w:r w:rsidRPr="001E5763">
                                      <w:rPr>
                                        <w:b w:val="0"/>
                                        <w:sz w:val="18"/>
                                      </w:rPr>
                                      <w:t xml:space="preserve">Bank </w:t>
                                    </w:r>
                                    <w:proofErr w:type="spellStart"/>
                                    <w:r w:rsidRPr="001E5763">
                                      <w:rPr>
                                        <w:b w:val="0"/>
                                        <w:sz w:val="18"/>
                                      </w:rPr>
                                      <w:t>Sakhi</w:t>
                                    </w:r>
                                    <w:proofErr w:type="spellEnd"/>
                                    <w:r w:rsidRPr="001E5763">
                                      <w:rPr>
                                        <w:b w:val="0"/>
                                        <w:sz w:val="18"/>
                                      </w:rPr>
                                      <w:t xml:space="preserve"> NON-Technical Training-Trainer’s Guide</w:t>
                                    </w:r>
                                  </w:p>
                                </w:sdtContent>
                              </w:sdt>
                            </w:tc>
                          </w:tr>
                        </w:tbl>
                        <w:p w:rsidR="00A64874" w:rsidRDefault="00A64874">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34" type="#_x0000_t202" alt="Color-block header displaying document title" style="position:absolute;left:0;text-align:left;margin-left:225.85pt;margin-top:41.4pt;width:215.75pt;height:12.2pt;z-index:251657216;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" o:allowoverlap="f" filled="f" stroked="f" strokeweight=".5pt">
              <v:textbox inset="0,0,0,0">
                <w:txbxContent>
                  <w:tbl>
                    <w:tblPr>
                      <w:tblStyle w:val="GridTable4-Accent6"/>
                      <w:tblW w:w="5000" w:type="pct"/>
                      <w:tblLook w:val="04A0" w:firstRow="1" w:lastRow="0" w:firstColumn="1" w:lastColumn="0" w:noHBand="0" w:noVBand="1"/>
                      <w:tblDescription w:val="Header content"/>
                    </w:tblPr>
                    <w:tblGrid>
                      <w:gridCol w:w="4294"/>
                    </w:tblGrid>
                    <w:tr w:rsidR="00A64874" w:rsidRPr="001E5763" w:rsidTr="001E5763">
                      <w:trPr>
                        <w:cnfStyle w:val="100000000000" w:firstRow="1" w:lastRow="0" w:firstColumn="0" w:lastColumn="0" w:oddVBand="0" w:evenVBand="0" w:oddHBand="0" w:evenHBand="0" w:firstRowFirstColumn="0" w:firstRowLastColumn="0" w:lastRowFirstColumn="0" w:lastRowLastColumn="0"/>
                        <w:trHeight w:hRule="exact" w:val="286"/>
                      </w:trPr>
                      <w:tc>
                        <w:tcPr>
                          <w:cnfStyle w:val="001000000000" w:firstRow="0" w:lastRow="0" w:firstColumn="1" w:lastColumn="0" w:oddVBand="0" w:evenVBand="0" w:oddHBand="0" w:evenHBand="0" w:firstRowFirstColumn="0" w:firstRowLastColumn="0" w:lastRowFirstColumn="0" w:lastRowLastColumn="0"/>
                          <w:tcW w:w="5000" w:type="pct"/>
                        </w:tcPr>
                        <w:sdt>
                          <w:sdtPr>
                            <w:rPr>
                              <w:sz w:val="18"/>
                            </w:rPr>
                            <w:alias w:val="Title"/>
                            <w:tag w:val=""/>
                            <w:id w:val="-818649192"/>
                            <w:dataBinding w:prefixMappings="xmlns:ns0='http://purl.org/dc/elements/1.1/' xmlns:ns1='http://schemas.openxmlformats.org/package/2006/metadata/core-properties' " w:xpath="/ns1:coreProperties[1]/ns0:title[1]" w:storeItemID="{6C3C8BC8-F283-45AE-878A-BAB7291924A1}"/>
                            <w:text/>
                          </w:sdtPr>
                          <w:sdtContent>
                            <w:p w:rsidR="00A64874" w:rsidRPr="001E5763" w:rsidRDefault="00A64874" w:rsidP="00C8788A">
                              <w:pPr>
                                <w:pStyle w:val="Header"/>
                                <w:tabs>
                                  <w:tab w:val="clear" w:pos="4680"/>
                                  <w:tab w:val="clear" w:pos="9360"/>
                                </w:tabs>
                                <w:spacing w:before="0"/>
                                <w:jc w:val="center"/>
                                <w:rPr>
                                  <w:b w:val="0"/>
                                </w:rPr>
                              </w:pPr>
                              <w:r w:rsidRPr="001E5763">
                                <w:rPr>
                                  <w:b w:val="0"/>
                                  <w:sz w:val="18"/>
                                </w:rPr>
                                <w:t xml:space="preserve">Bank </w:t>
                              </w:r>
                              <w:proofErr w:type="spellStart"/>
                              <w:r w:rsidRPr="001E5763">
                                <w:rPr>
                                  <w:b w:val="0"/>
                                  <w:sz w:val="18"/>
                                </w:rPr>
                                <w:t>Sakhi</w:t>
                              </w:r>
                              <w:proofErr w:type="spellEnd"/>
                              <w:r w:rsidRPr="001E5763">
                                <w:rPr>
                                  <w:b w:val="0"/>
                                  <w:sz w:val="18"/>
                                </w:rPr>
                                <w:t xml:space="preserve"> NON-Technical Training-Trainer’s Guide</w:t>
                              </w:r>
                            </w:p>
                          </w:sdtContent>
                        </w:sdt>
                      </w:tc>
                    </w:tr>
                  </w:tbl>
                  <w:p w:rsidR="00A64874" w:rsidRDefault="00A64874">
                    <w:pPr>
                      <w:pStyle w:val="NoSpacing"/>
                    </w:pPr>
                  </w:p>
                </w:txbxContent>
              </v:textbox>
              <w10:wrap type="square" anchorx="margin"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874" w:rsidRPr="00360836" w:rsidRDefault="00A64874" w:rsidP="0036083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874" w:rsidRDefault="00A64874">
    <w:pPr>
      <w:pStyle w:val="Header"/>
    </w:pPr>
    <w:r>
      <w:rPr>
        <w:noProof/>
        <w:lang w:val="en-IN" w:eastAsia="en-IN"/>
      </w:rPr>
      <mc:AlternateContent>
        <mc:Choice Requires="wpg">
          <w:drawing>
            <wp:anchor distT="0" distB="0" distL="114300" distR="114300" simplePos="0" relativeHeight="251763712" behindDoc="0" locked="0" layoutInCell="1" allowOverlap="1" wp14:anchorId="4AB6EF8D" wp14:editId="6710CD03">
              <wp:simplePos x="0" y="0"/>
              <wp:positionH relativeFrom="column">
                <wp:posOffset>0</wp:posOffset>
              </wp:positionH>
              <wp:positionV relativeFrom="paragraph">
                <wp:posOffset>-106783</wp:posOffset>
              </wp:positionV>
              <wp:extent cx="2012315" cy="346710"/>
              <wp:effectExtent l="0" t="0" r="6985" b="0"/>
              <wp:wrapSquare wrapText="bothSides"/>
              <wp:docPr id="6754" name="Group 6754"/>
              <wp:cNvGraphicFramePr/>
              <a:graphic xmlns:a="http://schemas.openxmlformats.org/drawingml/2006/main">
                <a:graphicData uri="http://schemas.microsoft.com/office/word/2010/wordprocessingGroup">
                  <wpg:wgp>
                    <wpg:cNvGrpSpPr/>
                    <wpg:grpSpPr>
                      <a:xfrm>
                        <a:off x="0" y="0"/>
                        <a:ext cx="2012315" cy="346710"/>
                        <a:chOff x="0" y="-31898"/>
                        <a:chExt cx="2012802" cy="347153"/>
                      </a:xfrm>
                    </wpg:grpSpPr>
                    <pic:pic xmlns:pic="http://schemas.openxmlformats.org/drawingml/2006/picture">
                      <pic:nvPicPr>
                        <pic:cNvPr id="6755" name="Picture 6755"/>
                        <pic:cNvPicPr>
                          <a:picLocks noChangeAspect="1"/>
                        </pic:cNvPicPr>
                      </pic:nvPicPr>
                      <pic:blipFill rotWithShape="1">
                        <a:blip r:embed="rId1" cstate="print">
                          <a:extLst>
                            <a:ext uri="{28A0092B-C50C-407E-A947-70E740481C1C}">
                              <a14:useLocalDpi xmlns:a14="http://schemas.microsoft.com/office/drawing/2010/main" val="0"/>
                            </a:ext>
                          </a:extLst>
                        </a:blip>
                        <a:srcRect l="9183" t="18591" r="8400" b="17463"/>
                        <a:stretch/>
                      </pic:blipFill>
                      <pic:spPr bwMode="auto">
                        <a:xfrm>
                          <a:off x="0" y="63795"/>
                          <a:ext cx="646430" cy="2476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756" name="Picture 6756"/>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723013" y="63795"/>
                          <a:ext cx="228600" cy="251460"/>
                        </a:xfrm>
                        <a:prstGeom prst="rect">
                          <a:avLst/>
                        </a:prstGeom>
                      </pic:spPr>
                    </pic:pic>
                    <pic:pic xmlns:pic="http://schemas.openxmlformats.org/drawingml/2006/picture">
                      <pic:nvPicPr>
                        <pic:cNvPr id="6757" name="Picture 6757"/>
                        <pic:cNvPicPr>
                          <a:picLocks noChangeAspect="1"/>
                        </pic:cNvPicPr>
                      </pic:nvPicPr>
                      <pic:blipFill rotWithShape="1">
                        <a:blip r:embed="rId3" cstate="print">
                          <a:extLst>
                            <a:ext uri="{28A0092B-C50C-407E-A947-70E740481C1C}">
                              <a14:useLocalDpi xmlns:a14="http://schemas.microsoft.com/office/drawing/2010/main" val="0"/>
                            </a:ext>
                          </a:extLst>
                        </a:blip>
                        <a:srcRect l="5591" t="2038" r="4942" b="2438"/>
                        <a:stretch/>
                      </pic:blipFill>
                      <pic:spPr bwMode="auto">
                        <a:xfrm>
                          <a:off x="1435395" y="-31898"/>
                          <a:ext cx="262890" cy="3371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758" name="Picture 6758"/>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1796902" y="0"/>
                          <a:ext cx="215900" cy="314325"/>
                        </a:xfrm>
                        <a:prstGeom prst="rect">
                          <a:avLst/>
                        </a:prstGeom>
                      </pic:spPr>
                    </pic:pic>
                    <pic:pic xmlns:pic="http://schemas.openxmlformats.org/drawingml/2006/picture">
                      <pic:nvPicPr>
                        <pic:cNvPr id="6759" name="Picture 6759"/>
                        <pic:cNvPicPr>
                          <a:picLocks noChangeAspect="1"/>
                        </pic:cNvPicPr>
                      </pic:nvPicPr>
                      <pic:blipFill rotWithShape="1">
                        <a:blip r:embed="rId5" cstate="print">
                          <a:extLst>
                            <a:ext uri="{28A0092B-C50C-407E-A947-70E740481C1C}">
                              <a14:useLocalDpi xmlns:a14="http://schemas.microsoft.com/office/drawing/2010/main" val="0"/>
                            </a:ext>
                          </a:extLst>
                        </a:blip>
                        <a:srcRect t="8629" b="6495"/>
                        <a:stretch/>
                      </pic:blipFill>
                      <pic:spPr bwMode="auto">
                        <a:xfrm>
                          <a:off x="1031358" y="10632"/>
                          <a:ext cx="342900" cy="29083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7C62335C" id="Group 6754" o:spid="_x0000_s1026" style="position:absolute;margin-left:0;margin-top:-8.4pt;width:158.45pt;height:27.3pt;z-index:251763712;mso-height-relative:margin" coordorigin=",-318" coordsize="20128,34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55" o:spid="_x0000_s1027" type="#_x0000_t75" style="position:absolute;top:637;width:6464;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sTgvFAAAA3QAAAA8AAABkcnMvZG93bnJldi54bWxEj0FrAjEUhO8F/0N4Qm81q6Atq1Gk0NLS&#10;inTV+3PzTBY3L+smdbf/3hQKPQ4z8w2zWPWuFldqQ+VZwXiUgSAuva7YKNjvXh6eQISIrLH2TAp+&#10;KMBqObhbYK59x190LaIRCcIhRwU2xiaXMpSWHIaRb4iTd/Ktw5hka6RusUtwV8tJls2kw4rTgsWG&#10;ni2V5+LbKTD24xO7Q9EZWm8vVr/H42u2Uep+2K/nICL18T/8137TCmaP0yn8vklPQC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rE4LxQAAAN0AAAAPAAAAAAAAAAAAAAAA&#10;AJ8CAABkcnMvZG93bnJldi54bWxQSwUGAAAAAAQABAD3AAAAkQMAAAAA&#10;">
                <v:imagedata r:id="rId6" o:title="" croptop="12184f" cropbottom="11445f" cropleft="6018f" cropright="5505f"/>
                <v:path arrowok="t"/>
              </v:shape>
              <v:shape id="Picture 6756" o:spid="_x0000_s1028" type="#_x0000_t75" style="position:absolute;left:7230;top:637;width:2286;height:2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G0uO/AAAA3QAAAA8AAABkcnMvZG93bnJldi54bWxEj80KwjAQhO+C7xBW8KapgrVUo4ggKJ78&#10;eYClWdtis6lNrPXtjSB4HGbmG2a57kwlWmpcaVnBZByBIM6sLjlXcL3sRgkI55E1VpZJwZscrFf9&#10;3hJTbV98ovbscxEg7FJUUHhfp1K6rCCDbmxr4uDdbGPQB9nkUjf4CnBTyWkUxdJgyWGhwJq2BWX3&#10;89MokJPnW+Jhd0zMiV27mT/y1sVKDQfdZgHCU+f/4V97rxXE81kM3zfhCcjV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vBtLjvwAAAN0AAAAPAAAAAAAAAAAAAAAAAJ8CAABk&#10;cnMvZG93bnJldi54bWxQSwUGAAAAAAQABAD3AAAAiwMAAAAA&#10;">
                <v:imagedata r:id="rId7" o:title=""/>
                <v:path arrowok="t"/>
              </v:shape>
              <v:shape id="Picture 6757" o:spid="_x0000_s1029" type="#_x0000_t75" style="position:absolute;left:14353;top:-318;width:2629;height:3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urNPFAAAA3QAAAA8AAABkcnMvZG93bnJldi54bWxEj81qwzAQhO+FvIPYQm+N3EDt4kYxTqDQ&#10;Y+3mkttibWwn1spYqn/69FUg0OMwM98w22w2nRhpcK1lBS/rCARxZXXLtYLj98fzGwjnkTV2lknB&#10;Qg6y3ephi6m2Exc0lr4WAcIuRQWN930qpasaMujWticO3tkOBn2QQy31gFOAm05uoiiWBlsOCw32&#10;dGioupY/RkE+/nbH86WWp6W15TLH0/5UfCn19Djn7yA8zf4/fG9/agVx8prA7U14AnL3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rqzTxQAAAN0AAAAPAAAAAAAAAAAAAAAA&#10;AJ8CAABkcnMvZG93bnJldi54bWxQSwUGAAAAAAQABAD3AAAAkQMAAAAA&#10;">
                <v:imagedata r:id="rId8" o:title="" croptop="1336f" cropbottom="1598f" cropleft="3664f" cropright="3239f"/>
                <v:path arrowok="t"/>
              </v:shape>
              <v:shape id="Picture 6758" o:spid="_x0000_s1030" type="#_x0000_t75" style="position:absolute;left:17969;width:2159;height:3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Yg+XBAAAA3QAAAA8AAABkcnMvZG93bnJldi54bWxET89rwjAUvg/8H8ITdptJB1OpxuIGoiAe&#10;rNv90Tzb0ualNFlt/3tzGOz48f3eZqNtxUC9rx1rSBYKBHHhTM2lhu/b4W0Nwgdkg61j0jCRh2w3&#10;e9liatyDrzTkoRQxhH2KGqoQulRKX1Rk0S9cRxy5u+sthgj7UpoeHzHctvJdqaW0WHNsqLCjr4qK&#10;Jv+1Gk4+V2e62ObnbtSkaPq8JMdR69f5uN+ACDSGf/Gf+2Q0LFcfcW58E5+A3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bYg+XBAAAA3QAAAA8AAAAAAAAAAAAAAAAAnwIA&#10;AGRycy9kb3ducmV2LnhtbFBLBQYAAAAABAAEAPcAAACNAwAAAAA=&#10;">
                <v:imagedata r:id="rId9" o:title=""/>
                <v:path arrowok="t"/>
              </v:shape>
              <v:shape id="Picture 6759" o:spid="_x0000_s1031" type="#_x0000_t75" style="position:absolute;left:10313;top:106;width:3429;height:2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O3CrIAAAA3QAAAA8AAABkcnMvZG93bnJldi54bWxEj09rwkAUxO8Fv8PyhN7qRqH+ia4iloLY&#10;S5sI4u2RfSZps2+32a2mfvquUPA4zMxvmMWqM404U+trywqGgwQEcWF1zaWCff76NAXhA7LGxjIp&#10;+CUPq2XvYYGpthf+oHMWShEh7FNUUIXgUil9UZFBP7COOHon2xoMUbal1C1eItw0cpQkY2mw5rhQ&#10;oaNNRcVX9mMUZC+fbnQ6bN799Pu6yws3Oer8TanHfreegwjUhXv4v73VCsaT5xnc3sQnIJ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YTtwqyAAAAN0AAAAPAAAAAAAAAAAA&#10;AAAAAJ8CAABkcnMvZG93bnJldi54bWxQSwUGAAAAAAQABAD3AAAAlAMAAAAA&#10;">
                <v:imagedata r:id="rId10" o:title="" croptop="5655f" cropbottom="4257f"/>
                <v:path arrowok="t"/>
              </v:shape>
              <w10:wrap type="square"/>
            </v:group>
          </w:pict>
        </mc:Fallback>
      </mc:AlternateContent>
    </w:r>
    <w:r>
      <w:rPr>
        <w:noProof/>
        <w:lang w:val="en-IN" w:eastAsia="en-IN"/>
      </w:rPr>
      <mc:AlternateContent>
        <mc:Choice Requires="wps">
          <w:drawing>
            <wp:anchor distT="182880" distB="182880" distL="114300" distR="114300" simplePos="0" relativeHeight="251666432" behindDoc="0" locked="0" layoutInCell="1" allowOverlap="0" wp14:anchorId="18C82414" wp14:editId="511CC877">
              <wp:simplePos x="0" y="0"/>
              <wp:positionH relativeFrom="margin">
                <wp:posOffset>2847340</wp:posOffset>
              </wp:positionH>
              <wp:positionV relativeFrom="page">
                <wp:posOffset>439420</wp:posOffset>
              </wp:positionV>
              <wp:extent cx="2739788" cy="155243"/>
              <wp:effectExtent l="0" t="0" r="3810" b="0"/>
              <wp:wrapSquare wrapText="bothSides"/>
              <wp:docPr id="20" name="Text Box 20" descr="Color-block header displaying document title"/>
              <wp:cNvGraphicFramePr/>
              <a:graphic xmlns:a="http://schemas.openxmlformats.org/drawingml/2006/main">
                <a:graphicData uri="http://schemas.microsoft.com/office/word/2010/wordprocessingShape">
                  <wps:wsp>
                    <wps:cNvSpPr txBox="1"/>
                    <wps:spPr>
                      <a:xfrm>
                        <a:off x="0" y="0"/>
                        <a:ext cx="2739788" cy="1552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dTable4-Accent6"/>
                            <w:tblW w:w="5000" w:type="pct"/>
                            <w:tblLook w:val="04A0" w:firstRow="1" w:lastRow="0" w:firstColumn="1" w:lastColumn="0" w:noHBand="0" w:noVBand="1"/>
                            <w:tblDescription w:val="Header content"/>
                          </w:tblPr>
                          <w:tblGrid>
                            <w:gridCol w:w="4294"/>
                          </w:tblGrid>
                          <w:tr w:rsidR="00A64874" w:rsidRPr="001E5763" w:rsidTr="001E5763">
                            <w:trPr>
                              <w:cnfStyle w:val="100000000000" w:firstRow="1" w:lastRow="0" w:firstColumn="0" w:lastColumn="0" w:oddVBand="0" w:evenVBand="0" w:oddHBand="0" w:evenHBand="0" w:firstRowFirstColumn="0" w:firstRowLastColumn="0" w:lastRowFirstColumn="0" w:lastRowLastColumn="0"/>
                              <w:trHeight w:hRule="exact" w:val="286"/>
                            </w:trPr>
                            <w:tc>
                              <w:tcPr>
                                <w:cnfStyle w:val="001000000000" w:firstRow="0" w:lastRow="0" w:firstColumn="1" w:lastColumn="0" w:oddVBand="0" w:evenVBand="0" w:oddHBand="0" w:evenHBand="0" w:firstRowFirstColumn="0" w:firstRowLastColumn="0" w:lastRowFirstColumn="0" w:lastRowLastColumn="0"/>
                                <w:tcW w:w="5000" w:type="pct"/>
                              </w:tcPr>
                              <w:sdt>
                                <w:sdtPr>
                                  <w:rPr>
                                    <w:sz w:val="18"/>
                                  </w:rPr>
                                  <w:alias w:val="Title"/>
                                  <w:tag w:val=""/>
                                  <w:id w:val="240999328"/>
                                  <w:dataBinding w:prefixMappings="xmlns:ns0='http://purl.org/dc/elements/1.1/' xmlns:ns1='http://schemas.openxmlformats.org/package/2006/metadata/core-properties' " w:xpath="/ns1:coreProperties[1]/ns0:title[1]" w:storeItemID="{6C3C8BC8-F283-45AE-878A-BAB7291924A1}"/>
                                  <w:text/>
                                </w:sdtPr>
                                <w:sdtContent>
                                  <w:p w:rsidR="00A64874" w:rsidRPr="001E5763" w:rsidRDefault="00A64874" w:rsidP="00EF3B47">
                                    <w:pPr>
                                      <w:pStyle w:val="Header"/>
                                      <w:tabs>
                                        <w:tab w:val="clear" w:pos="4680"/>
                                        <w:tab w:val="clear" w:pos="9360"/>
                                      </w:tabs>
                                      <w:spacing w:before="0"/>
                                      <w:rPr>
                                        <w:b w:val="0"/>
                                      </w:rPr>
                                    </w:pPr>
                                    <w:r w:rsidRPr="001E5763">
                                      <w:rPr>
                                        <w:b w:val="0"/>
                                        <w:sz w:val="18"/>
                                      </w:rPr>
                                      <w:t xml:space="preserve">Bank </w:t>
                                    </w:r>
                                    <w:proofErr w:type="spellStart"/>
                                    <w:r w:rsidRPr="001E5763">
                                      <w:rPr>
                                        <w:b w:val="0"/>
                                        <w:sz w:val="18"/>
                                      </w:rPr>
                                      <w:t>Sakhi</w:t>
                                    </w:r>
                                    <w:proofErr w:type="spellEnd"/>
                                    <w:r w:rsidRPr="001E5763">
                                      <w:rPr>
                                        <w:b w:val="0"/>
                                        <w:sz w:val="18"/>
                                      </w:rPr>
                                      <w:t xml:space="preserve"> NON-Technical Training-Trainer’s Guide</w:t>
                                    </w:r>
                                  </w:p>
                                </w:sdtContent>
                              </w:sdt>
                            </w:tc>
                          </w:tr>
                        </w:tbl>
                        <w:p w:rsidR="00A64874" w:rsidRDefault="00A64874" w:rsidP="00EF3B47">
                          <w:pPr>
                            <w:pStyle w:val="NoSpacing"/>
                            <w:jc w:val="both"/>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82414" id="_x0000_t202" coordsize="21600,21600" o:spt="202" path="m,l,21600r21600,l21600,xe">
              <v:stroke joinstyle="miter"/>
              <v:path gradientshapeok="t" o:connecttype="rect"/>
            </v:shapetype>
            <v:shape id="Text Box 20" o:spid="_x0000_s1039" type="#_x0000_t202" alt="Color-block header displaying document title" style="position:absolute;left:0;text-align:left;margin-left:224.2pt;margin-top:34.6pt;width:215.75pt;height:12.2pt;z-index:251666432;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" o:allowoverlap="f" filled="f" stroked="f" strokeweight=".5pt">
              <v:textbox inset="0,0,0,0">
                <w:txbxContent>
                  <w:tbl>
                    <w:tblPr>
                      <w:tblStyle w:val="GridTable4-Accent6"/>
                      <w:tblW w:w="5000" w:type="pct"/>
                      <w:tblLook w:val="04A0" w:firstRow="1" w:lastRow="0" w:firstColumn="1" w:lastColumn="0" w:noHBand="0" w:noVBand="1"/>
                      <w:tblDescription w:val="Header content"/>
                    </w:tblPr>
                    <w:tblGrid>
                      <w:gridCol w:w="4294"/>
                    </w:tblGrid>
                    <w:tr w:rsidR="00A64874" w:rsidRPr="001E5763" w:rsidTr="001E5763">
                      <w:trPr>
                        <w:cnfStyle w:val="100000000000" w:firstRow="1" w:lastRow="0" w:firstColumn="0" w:lastColumn="0" w:oddVBand="0" w:evenVBand="0" w:oddHBand="0" w:evenHBand="0" w:firstRowFirstColumn="0" w:firstRowLastColumn="0" w:lastRowFirstColumn="0" w:lastRowLastColumn="0"/>
                        <w:trHeight w:hRule="exact" w:val="286"/>
                      </w:trPr>
                      <w:tc>
                        <w:tcPr>
                          <w:cnfStyle w:val="001000000000" w:firstRow="0" w:lastRow="0" w:firstColumn="1" w:lastColumn="0" w:oddVBand="0" w:evenVBand="0" w:oddHBand="0" w:evenHBand="0" w:firstRowFirstColumn="0" w:firstRowLastColumn="0" w:lastRowFirstColumn="0" w:lastRowLastColumn="0"/>
                          <w:tcW w:w="5000" w:type="pct"/>
                        </w:tcPr>
                        <w:sdt>
                          <w:sdtPr>
                            <w:rPr>
                              <w:sz w:val="18"/>
                            </w:rPr>
                            <w:alias w:val="Title"/>
                            <w:tag w:val=""/>
                            <w:id w:val="240999328"/>
                            <w:dataBinding w:prefixMappings="xmlns:ns0='http://purl.org/dc/elements/1.1/' xmlns:ns1='http://schemas.openxmlformats.org/package/2006/metadata/core-properties' " w:xpath="/ns1:coreProperties[1]/ns0:title[1]" w:storeItemID="{6C3C8BC8-F283-45AE-878A-BAB7291924A1}"/>
                            <w:text/>
                          </w:sdtPr>
                          <w:sdtContent>
                            <w:p w:rsidR="00A64874" w:rsidRPr="001E5763" w:rsidRDefault="00A64874" w:rsidP="00EF3B47">
                              <w:pPr>
                                <w:pStyle w:val="Header"/>
                                <w:tabs>
                                  <w:tab w:val="clear" w:pos="4680"/>
                                  <w:tab w:val="clear" w:pos="9360"/>
                                </w:tabs>
                                <w:spacing w:before="0"/>
                                <w:rPr>
                                  <w:b w:val="0"/>
                                </w:rPr>
                              </w:pPr>
                              <w:r w:rsidRPr="001E5763">
                                <w:rPr>
                                  <w:b w:val="0"/>
                                  <w:sz w:val="18"/>
                                </w:rPr>
                                <w:t xml:space="preserve">Bank </w:t>
                              </w:r>
                              <w:proofErr w:type="spellStart"/>
                              <w:r w:rsidRPr="001E5763">
                                <w:rPr>
                                  <w:b w:val="0"/>
                                  <w:sz w:val="18"/>
                                </w:rPr>
                                <w:t>Sakhi</w:t>
                              </w:r>
                              <w:proofErr w:type="spellEnd"/>
                              <w:r w:rsidRPr="001E5763">
                                <w:rPr>
                                  <w:b w:val="0"/>
                                  <w:sz w:val="18"/>
                                </w:rPr>
                                <w:t xml:space="preserve"> NON-Technical Training-Trainer’s Guide</w:t>
                              </w:r>
                            </w:p>
                          </w:sdtContent>
                        </w:sdt>
                      </w:tc>
                    </w:tr>
                  </w:tbl>
                  <w:p w:rsidR="00A64874" w:rsidRDefault="00A64874" w:rsidP="00EF3B47">
                    <w:pPr>
                      <w:pStyle w:val="NoSpacing"/>
                      <w:jc w:val="both"/>
                    </w:pPr>
                  </w:p>
                </w:txbxContent>
              </v:textbox>
              <w10:wrap type="square" anchorx="margin" anchory="page"/>
            </v:shape>
          </w:pict>
        </mc:Fallback>
      </mc:AlternateContent>
    </w:r>
    <w:r>
      <w:rPr>
        <w:noProof/>
        <w:lang w:val="en-IN" w:eastAsia="en-IN"/>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375000</wp:posOffset>
              </wp:positionV>
              <wp:extent cx="7560000" cy="0"/>
              <wp:effectExtent l="0" t="19050" r="41275" b="38100"/>
              <wp:wrapNone/>
              <wp:docPr id="6831" name="Straight Connector 6831"/>
              <wp:cNvGraphicFramePr/>
              <a:graphic xmlns:a="http://schemas.openxmlformats.org/drawingml/2006/main">
                <a:graphicData uri="http://schemas.microsoft.com/office/word/2010/wordprocessingShape">
                  <wps:wsp>
                    <wps:cNvCnPr/>
                    <wps:spPr>
                      <a:xfrm>
                        <a:off x="0" y="0"/>
                        <a:ext cx="7560000" cy="0"/>
                      </a:xfrm>
                      <a:prstGeom prst="line">
                        <a:avLst/>
                      </a:prstGeom>
                      <a:ln w="60325" cmpd="tri">
                        <a:gradFill>
                          <a:gsLst>
                            <a:gs pos="0">
                              <a:schemeClr val="accent1">
                                <a:lumMod val="5000"/>
                                <a:lumOff val="95000"/>
                              </a:schemeClr>
                            </a:gs>
                            <a:gs pos="31000">
                              <a:schemeClr val="accent1"/>
                            </a:gs>
                            <a:gs pos="48000">
                              <a:schemeClr val="accent2"/>
                            </a:gs>
                            <a:gs pos="82000">
                              <a:schemeClr val="accent6"/>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49D64E" id="Straight Connector 6831" o:spid="_x0000_s1026" style="position:absolute;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9.55pt" to="595.3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" strokeweight="4.75pt">
              <v:stroke linestyle="thickBetweenThin"/>
              <w10:wrap anchorx="margin"/>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874" w:rsidRPr="00F87889" w:rsidRDefault="00A64874" w:rsidP="00F8788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874" w:rsidRPr="00281DBD" w:rsidRDefault="00A64874" w:rsidP="00281DBD">
    <w:pPr>
      <w:pStyle w:val="Header"/>
    </w:pPr>
    <w:r>
      <w:rPr>
        <w:noProof/>
        <w:lang w:val="en-IN" w:eastAsia="en-IN"/>
      </w:rPr>
      <mc:AlternateContent>
        <mc:Choice Requires="wps">
          <w:drawing>
            <wp:anchor distT="182880" distB="182880" distL="114300" distR="114300" simplePos="0" relativeHeight="251753472" behindDoc="0" locked="0" layoutInCell="1" allowOverlap="0" wp14:anchorId="0EB5650E" wp14:editId="5FF2940A">
              <wp:simplePos x="0" y="0"/>
              <wp:positionH relativeFrom="margin">
                <wp:posOffset>2847340</wp:posOffset>
              </wp:positionH>
              <wp:positionV relativeFrom="page">
                <wp:posOffset>438150</wp:posOffset>
              </wp:positionV>
              <wp:extent cx="2959735" cy="154940"/>
              <wp:effectExtent l="0" t="0" r="12065" b="0"/>
              <wp:wrapSquare wrapText="bothSides"/>
              <wp:docPr id="6837" name="Text Box 6837" descr="Color-block header displaying document title"/>
              <wp:cNvGraphicFramePr/>
              <a:graphic xmlns:a="http://schemas.openxmlformats.org/drawingml/2006/main">
                <a:graphicData uri="http://schemas.microsoft.com/office/word/2010/wordprocessingShape">
                  <wps:wsp>
                    <wps:cNvSpPr txBox="1"/>
                    <wps:spPr>
                      <a:xfrm>
                        <a:off x="0" y="0"/>
                        <a:ext cx="2959735" cy="154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dTable4-Accent6"/>
                            <w:tblW w:w="5477" w:type="pct"/>
                            <w:tblLook w:val="04A0" w:firstRow="1" w:lastRow="0" w:firstColumn="1" w:lastColumn="0" w:noHBand="0" w:noVBand="1"/>
                            <w:tblDescription w:val="Header content"/>
                          </w:tblPr>
                          <w:tblGrid>
                            <w:gridCol w:w="5084"/>
                          </w:tblGrid>
                          <w:tr w:rsidR="00A64874" w:rsidRPr="001E5763" w:rsidTr="00A41111">
                            <w:trPr>
                              <w:cnfStyle w:val="100000000000" w:firstRow="1" w:lastRow="0" w:firstColumn="0" w:lastColumn="0" w:oddVBand="0" w:evenVBand="0" w:oddHBand="0" w:evenHBand="0" w:firstRowFirstColumn="0" w:firstRowLastColumn="0" w:lastRowFirstColumn="0" w:lastRowLastColumn="0"/>
                              <w:trHeight w:hRule="exact" w:val="528"/>
                            </w:trPr>
                            <w:tc>
                              <w:tcPr>
                                <w:cnfStyle w:val="001000000000" w:firstRow="0" w:lastRow="0" w:firstColumn="1" w:lastColumn="0" w:oddVBand="0" w:evenVBand="0" w:oddHBand="0" w:evenHBand="0" w:firstRowFirstColumn="0" w:firstRowLastColumn="0" w:lastRowFirstColumn="0" w:lastRowLastColumn="0"/>
                                <w:tcW w:w="5000" w:type="pct"/>
                              </w:tcPr>
                              <w:sdt>
                                <w:sdtPr>
                                  <w:rPr>
                                    <w:sz w:val="18"/>
                                  </w:rPr>
                                  <w:alias w:val="Title"/>
                                  <w:tag w:val=""/>
                                  <w:id w:val="-434211725"/>
                                  <w:dataBinding w:prefixMappings="xmlns:ns0='http://purl.org/dc/elements/1.1/' xmlns:ns1='http://schemas.openxmlformats.org/package/2006/metadata/core-properties' " w:xpath="/ns1:coreProperties[1]/ns0:title[1]" w:storeItemID="{6C3C8BC8-F283-45AE-878A-BAB7291924A1}"/>
                                  <w:text/>
                                </w:sdtPr>
                                <w:sdtContent>
                                  <w:p w:rsidR="00A64874" w:rsidRPr="001E5763" w:rsidRDefault="00A64874" w:rsidP="00EF3B47">
                                    <w:pPr>
                                      <w:pStyle w:val="Header"/>
                                      <w:tabs>
                                        <w:tab w:val="clear" w:pos="4680"/>
                                        <w:tab w:val="clear" w:pos="9360"/>
                                      </w:tabs>
                                      <w:spacing w:before="0"/>
                                      <w:rPr>
                                        <w:b w:val="0"/>
                                      </w:rPr>
                                    </w:pPr>
                                    <w:r>
                                      <w:rPr>
                                        <w:sz w:val="18"/>
                                      </w:rPr>
                                      <w:t xml:space="preserve">Bank </w:t>
                                    </w:r>
                                    <w:proofErr w:type="spellStart"/>
                                    <w:r>
                                      <w:rPr>
                                        <w:sz w:val="18"/>
                                      </w:rPr>
                                      <w:t>Sakhi</w:t>
                                    </w:r>
                                    <w:proofErr w:type="spellEnd"/>
                                    <w:r>
                                      <w:rPr>
                                        <w:sz w:val="18"/>
                                      </w:rPr>
                                      <w:t xml:space="preserve"> NON-Technical Training-Trainer’s Guide</w:t>
                                    </w:r>
                                  </w:p>
                                </w:sdtContent>
                              </w:sdt>
                            </w:tc>
                          </w:tr>
                        </w:tbl>
                        <w:p w:rsidR="00A64874" w:rsidRDefault="00A64874" w:rsidP="00281DBD">
                          <w:pPr>
                            <w:pStyle w:val="NoSpacing"/>
                            <w:jc w:val="both"/>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B5650E" id="_x0000_t202" coordsize="21600,21600" o:spt="202" path="m,l,21600r21600,l21600,xe">
              <v:stroke joinstyle="miter"/>
              <v:path gradientshapeok="t" o:connecttype="rect"/>
            </v:shapetype>
            <v:shape id="Text Box 6837" o:spid="_x0000_s1046" type="#_x0000_t202" alt="Color-block header displaying document title" style="position:absolute;left:0;text-align:left;margin-left:224.2pt;margin-top:34.5pt;width:233.05pt;height:12.2pt;z-index:251753472;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" o:allowoverlap="f" filled="f" stroked="f" strokeweight=".5pt">
              <v:textbox inset="0,0,0,0">
                <w:txbxContent>
                  <w:tbl>
                    <w:tblPr>
                      <w:tblStyle w:val="GridTable4-Accent6"/>
                      <w:tblW w:w="5477" w:type="pct"/>
                      <w:tblLook w:val="04A0" w:firstRow="1" w:lastRow="0" w:firstColumn="1" w:lastColumn="0" w:noHBand="0" w:noVBand="1"/>
                      <w:tblDescription w:val="Header content"/>
                    </w:tblPr>
                    <w:tblGrid>
                      <w:gridCol w:w="5084"/>
                    </w:tblGrid>
                    <w:tr w:rsidR="00A64874" w:rsidRPr="001E5763" w:rsidTr="00A41111">
                      <w:trPr>
                        <w:cnfStyle w:val="100000000000" w:firstRow="1" w:lastRow="0" w:firstColumn="0" w:lastColumn="0" w:oddVBand="0" w:evenVBand="0" w:oddHBand="0" w:evenHBand="0" w:firstRowFirstColumn="0" w:firstRowLastColumn="0" w:lastRowFirstColumn="0" w:lastRowLastColumn="0"/>
                        <w:trHeight w:hRule="exact" w:val="528"/>
                      </w:trPr>
                      <w:tc>
                        <w:tcPr>
                          <w:cnfStyle w:val="001000000000" w:firstRow="0" w:lastRow="0" w:firstColumn="1" w:lastColumn="0" w:oddVBand="0" w:evenVBand="0" w:oddHBand="0" w:evenHBand="0" w:firstRowFirstColumn="0" w:firstRowLastColumn="0" w:lastRowFirstColumn="0" w:lastRowLastColumn="0"/>
                          <w:tcW w:w="5000" w:type="pct"/>
                        </w:tcPr>
                        <w:sdt>
                          <w:sdtPr>
                            <w:rPr>
                              <w:sz w:val="18"/>
                            </w:rPr>
                            <w:alias w:val="Title"/>
                            <w:tag w:val=""/>
                            <w:id w:val="-434211725"/>
                            <w:dataBinding w:prefixMappings="xmlns:ns0='http://purl.org/dc/elements/1.1/' xmlns:ns1='http://schemas.openxmlformats.org/package/2006/metadata/core-properties' " w:xpath="/ns1:coreProperties[1]/ns0:title[1]" w:storeItemID="{6C3C8BC8-F283-45AE-878A-BAB7291924A1}"/>
                            <w:text/>
                          </w:sdtPr>
                          <w:sdtContent>
                            <w:p w:rsidR="00A64874" w:rsidRPr="001E5763" w:rsidRDefault="00A64874" w:rsidP="00EF3B47">
                              <w:pPr>
                                <w:pStyle w:val="Header"/>
                                <w:tabs>
                                  <w:tab w:val="clear" w:pos="4680"/>
                                  <w:tab w:val="clear" w:pos="9360"/>
                                </w:tabs>
                                <w:spacing w:before="0"/>
                                <w:rPr>
                                  <w:b w:val="0"/>
                                </w:rPr>
                              </w:pPr>
                              <w:r>
                                <w:rPr>
                                  <w:sz w:val="18"/>
                                </w:rPr>
                                <w:t xml:space="preserve">Bank </w:t>
                              </w:r>
                              <w:proofErr w:type="spellStart"/>
                              <w:r>
                                <w:rPr>
                                  <w:sz w:val="18"/>
                                </w:rPr>
                                <w:t>Sakhi</w:t>
                              </w:r>
                              <w:proofErr w:type="spellEnd"/>
                              <w:r>
                                <w:rPr>
                                  <w:sz w:val="18"/>
                                </w:rPr>
                                <w:t xml:space="preserve"> NON-Technical Training-Trainer’s Guide</w:t>
                              </w:r>
                            </w:p>
                          </w:sdtContent>
                        </w:sdt>
                      </w:tc>
                    </w:tr>
                  </w:tbl>
                  <w:p w:rsidR="00A64874" w:rsidRDefault="00A64874" w:rsidP="00281DBD">
                    <w:pPr>
                      <w:pStyle w:val="NoSpacing"/>
                      <w:jc w:val="both"/>
                    </w:pPr>
                  </w:p>
                </w:txbxContent>
              </v:textbox>
              <w10:wrap type="square" anchorx="margin" anchory="page"/>
            </v:shape>
          </w:pict>
        </mc:Fallback>
      </mc:AlternateContent>
    </w:r>
    <w:r>
      <w:rPr>
        <w:noProof/>
        <w:lang w:val="en-IN" w:eastAsia="en-IN"/>
      </w:rPr>
      <mc:AlternateContent>
        <mc:Choice Requires="wpg">
          <w:drawing>
            <wp:anchor distT="0" distB="0" distL="114300" distR="114300" simplePos="0" relativeHeight="251765760" behindDoc="0" locked="0" layoutInCell="1" allowOverlap="1" wp14:anchorId="4AB6EF8D" wp14:editId="6710CD03">
              <wp:simplePos x="0" y="0"/>
              <wp:positionH relativeFrom="column">
                <wp:posOffset>48244</wp:posOffset>
              </wp:positionH>
              <wp:positionV relativeFrom="paragraph">
                <wp:posOffset>-112041</wp:posOffset>
              </wp:positionV>
              <wp:extent cx="2012315" cy="346710"/>
              <wp:effectExtent l="0" t="0" r="6985" b="0"/>
              <wp:wrapSquare wrapText="bothSides"/>
              <wp:docPr id="6835" name="Group 6835"/>
              <wp:cNvGraphicFramePr/>
              <a:graphic xmlns:a="http://schemas.openxmlformats.org/drawingml/2006/main">
                <a:graphicData uri="http://schemas.microsoft.com/office/word/2010/wordprocessingGroup">
                  <wpg:wgp>
                    <wpg:cNvGrpSpPr/>
                    <wpg:grpSpPr>
                      <a:xfrm>
                        <a:off x="0" y="0"/>
                        <a:ext cx="2012315" cy="346710"/>
                        <a:chOff x="0" y="-31898"/>
                        <a:chExt cx="2012802" cy="347153"/>
                      </a:xfrm>
                    </wpg:grpSpPr>
                    <pic:pic xmlns:pic="http://schemas.openxmlformats.org/drawingml/2006/picture">
                      <pic:nvPicPr>
                        <pic:cNvPr id="6848" name="Picture 6848"/>
                        <pic:cNvPicPr>
                          <a:picLocks noChangeAspect="1"/>
                        </pic:cNvPicPr>
                      </pic:nvPicPr>
                      <pic:blipFill rotWithShape="1">
                        <a:blip r:embed="rId1" cstate="print">
                          <a:extLst>
                            <a:ext uri="{28A0092B-C50C-407E-A947-70E740481C1C}">
                              <a14:useLocalDpi xmlns:a14="http://schemas.microsoft.com/office/drawing/2010/main" val="0"/>
                            </a:ext>
                          </a:extLst>
                        </a:blip>
                        <a:srcRect l="9183" t="18591" r="8400" b="17463"/>
                        <a:stretch/>
                      </pic:blipFill>
                      <pic:spPr bwMode="auto">
                        <a:xfrm>
                          <a:off x="0" y="63795"/>
                          <a:ext cx="646430" cy="2476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849" name="Picture 6849"/>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723013" y="63795"/>
                          <a:ext cx="228600" cy="251460"/>
                        </a:xfrm>
                        <a:prstGeom prst="rect">
                          <a:avLst/>
                        </a:prstGeom>
                      </pic:spPr>
                    </pic:pic>
                    <pic:pic xmlns:pic="http://schemas.openxmlformats.org/drawingml/2006/picture">
                      <pic:nvPicPr>
                        <pic:cNvPr id="6850" name="Picture 6850"/>
                        <pic:cNvPicPr>
                          <a:picLocks noChangeAspect="1"/>
                        </pic:cNvPicPr>
                      </pic:nvPicPr>
                      <pic:blipFill rotWithShape="1">
                        <a:blip r:embed="rId3" cstate="print">
                          <a:extLst>
                            <a:ext uri="{28A0092B-C50C-407E-A947-70E740481C1C}">
                              <a14:useLocalDpi xmlns:a14="http://schemas.microsoft.com/office/drawing/2010/main" val="0"/>
                            </a:ext>
                          </a:extLst>
                        </a:blip>
                        <a:srcRect l="5591" t="2038" r="4942" b="2438"/>
                        <a:stretch/>
                      </pic:blipFill>
                      <pic:spPr bwMode="auto">
                        <a:xfrm>
                          <a:off x="1435395" y="-31898"/>
                          <a:ext cx="262890" cy="3371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851" name="Picture 685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1796902" y="0"/>
                          <a:ext cx="215900" cy="314325"/>
                        </a:xfrm>
                        <a:prstGeom prst="rect">
                          <a:avLst/>
                        </a:prstGeom>
                      </pic:spPr>
                    </pic:pic>
                    <pic:pic xmlns:pic="http://schemas.openxmlformats.org/drawingml/2006/picture">
                      <pic:nvPicPr>
                        <pic:cNvPr id="6852" name="Picture 6852"/>
                        <pic:cNvPicPr>
                          <a:picLocks noChangeAspect="1"/>
                        </pic:cNvPicPr>
                      </pic:nvPicPr>
                      <pic:blipFill rotWithShape="1">
                        <a:blip r:embed="rId5" cstate="print">
                          <a:extLst>
                            <a:ext uri="{28A0092B-C50C-407E-A947-70E740481C1C}">
                              <a14:useLocalDpi xmlns:a14="http://schemas.microsoft.com/office/drawing/2010/main" val="0"/>
                            </a:ext>
                          </a:extLst>
                        </a:blip>
                        <a:srcRect t="8629" b="6495"/>
                        <a:stretch/>
                      </pic:blipFill>
                      <pic:spPr bwMode="auto">
                        <a:xfrm>
                          <a:off x="1031358" y="10632"/>
                          <a:ext cx="342900" cy="29083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3DCA473B" id="Group 6835" o:spid="_x0000_s1026" style="position:absolute;margin-left:3.8pt;margin-top:-8.8pt;width:158.45pt;height:27.3pt;z-index:251765760;mso-height-relative:margin" coordorigin=",-318" coordsize="20128,34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48" o:spid="_x0000_s1027" type="#_x0000_t75" style="position:absolute;top:637;width:6464;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A4x7BAAAA3QAAAA8AAABkcnMvZG93bnJldi54bWxET11rwjAUfRf2H8Id+KapIiKdUUTYULYh&#10;6+b7tbkmxeamNpnt/v3yIPh4ON/Lde9qcaM2VJ4VTMYZCOLS64qNgp/v19ECRIjIGmvPpOCPAqxX&#10;T4Ml5tp3/EW3IhqRQjjkqMDG2ORShtKSwzD2DXHizr51GBNsjdQtdinc1XKaZXPpsOLUYLGhraXy&#10;Uvw6Bca+f2B3LDpDm8PV6n08vWWfSg2f+80LiEh9fIjv7p1WMF/M0tz0Jj0Buf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bA4x7BAAAA3QAAAA8AAAAAAAAAAAAAAAAAnwIA&#10;AGRycy9kb3ducmV2LnhtbFBLBQYAAAAABAAEAPcAAACNAwAAAAA=&#10;">
                <v:imagedata r:id="rId6" o:title="" croptop="12184f" cropbottom="11445f" cropleft="6018f" cropright="5505f"/>
                <v:path arrowok="t"/>
              </v:shape>
              <v:shape id="Picture 6849" o:spid="_x0000_s1028" type="#_x0000_t75" style="position:absolute;left:7230;top:637;width:2286;height:2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0RBrDAAAA3QAAAA8AAABkcnMvZG93bnJldi54bWxEj9Fqg0AURN8L+YflBvrWrJZgrXEVKQRS&#10;+pSkH3Bxb1Ti3jXuaszfdwuFPg4zc4bJy8X0YqbRdZYVxJsIBHFtdceNgu/z/iUF4Tyyxt4yKXiQ&#10;g7JYPeWYaXvnI80n34gAYZehgtb7IZPS1S0ZdBs7EAfvYkeDPsixkXrEe4CbXr5GUSINdhwWWhzo&#10;o6X6epqMAhlPD4mf+6/UHNnN1dutmV2i1PN6qXYgPC3+P/zXPmgFSbp9h9834QnI4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fREGsMAAADdAAAADwAAAAAAAAAAAAAAAACf&#10;AgAAZHJzL2Rvd25yZXYueG1sUEsFBgAAAAAEAAQA9wAAAI8DAAAAAA==&#10;">
                <v:imagedata r:id="rId7" o:title=""/>
                <v:path arrowok="t"/>
              </v:shape>
              <v:shape id="Picture 6850" o:spid="_x0000_s1029" type="#_x0000_t75" style="position:absolute;left:14353;top:-318;width:2629;height:3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zoPHCAAAA3QAAAA8AAABkcnMvZG93bnJldi54bWxET7tqwzAU3QP5B3ED3WI5hRjjRglJoNAx&#10;cb14u1g3thvryliqH/36aih0PJz34TSbTow0uNaygl0UgyCurG65VlB8vm9TEM4ja+wsk4KFHJyO&#10;69UBM20nvtOY+1qEEHYZKmi87zMpXdWQQRfZnjhwDzsY9AEOtdQDTiHcdPI1jhNpsOXQ0GBP14aq&#10;Z/5tFJzHn654fNWyXFqbL3MyXcr7TamXzXx+A+Fp9v/iP/eHVpCk+7A/vAlPQB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86DxwgAAAN0AAAAPAAAAAAAAAAAAAAAAAJ8C&#10;AABkcnMvZG93bnJldi54bWxQSwUGAAAAAAQABAD3AAAAjgMAAAAA&#10;">
                <v:imagedata r:id="rId8" o:title="" croptop="1336f" cropbottom="1598f" cropleft="3664f" cropright="3239f"/>
                <v:path arrowok="t"/>
              </v:shape>
              <v:shape id="Picture 6851" o:spid="_x0000_s1030" type="#_x0000_t75" style="position:absolute;left:17969;width:2159;height:3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Wvi7EAAAA3QAAAA8AAABkcnMvZG93bnJldi54bWxEj8FqwzAQRO+F/IPYQm6N5EJMcKOYNlAa&#10;CD7USe6LtbFNrJWxVMf++6hQ6HGYmTfMNp9sJ0YafOtYQ7JSIIgrZ1quNZxPny8bED4gG+wck4aZ&#10;POS7xdMWM+Pu/E1jGWoRIewz1NCE0GdS+qohi37leuLoXd1gMUQ51NIMeI9w28lXpVJpseW40GBP&#10;+4aqW/ljNRx8qY5U2NvlatSsaP4okq9J6+Xz9P4GItAU/sN/7YPRkG7WCfy+iU9A7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Wvi7EAAAA3QAAAA8AAAAAAAAAAAAAAAAA&#10;nwIAAGRycy9kb3ducmV2LnhtbFBLBQYAAAAABAAEAPcAAACQAwAAAAA=&#10;">
                <v:imagedata r:id="rId9" o:title=""/>
                <v:path arrowok="t"/>
              </v:shape>
              <v:shape id="Picture 6852" o:spid="_x0000_s1031" type="#_x0000_t75" style="position:absolute;left:10313;top:106;width:3429;height:2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e2g3HAAAA3QAAAA8AAABkcnMvZG93bnJldi54bWxEj0FrwkAUhO9C/8PyCt50Y0AboquIUijt&#10;pU0Kxdsj+0yi2bdrdqtpf323UOhxmJlvmNVmMJ24Uu9bywpm0wQEcWV1y7WC9/JxkoHwAVljZ5kU&#10;fJGHzfputMJc2xu/0bUItYgQ9jkqaEJwuZS+asign1pHHL2j7Q2GKPta6h5vEW46mSbJQhpsOS40&#10;6GjXUHUuPo2CYn9y6fFj9+qzy/dzWbmHgy5flBrfD9sliEBD+A//tZ+0gkU2T+H3TXwCcv0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Be2g3HAAAA3QAAAA8AAAAAAAAAAAAA&#10;AAAAnwIAAGRycy9kb3ducmV2LnhtbFBLBQYAAAAABAAEAPcAAACTAwAAAAA=&#10;">
                <v:imagedata r:id="rId10" o:title="" croptop="5655f" cropbottom="4257f"/>
                <v:path arrowok="t"/>
              </v:shape>
              <w10:wrap type="square"/>
            </v:group>
          </w:pict>
        </mc:Fallback>
      </mc:AlternateContent>
    </w:r>
    <w:r>
      <w:rPr>
        <w:noProof/>
        <w:lang w:val="en-IN" w:eastAsia="en-IN"/>
      </w:rPr>
      <mc:AlternateContent>
        <mc:Choice Requires="wps">
          <w:drawing>
            <wp:anchor distT="0" distB="0" distL="114300" distR="114300" simplePos="0" relativeHeight="251754496" behindDoc="0" locked="0" layoutInCell="1" allowOverlap="1" wp14:anchorId="7826282F" wp14:editId="6AE08A22">
              <wp:simplePos x="0" y="0"/>
              <wp:positionH relativeFrom="margin">
                <wp:align>center</wp:align>
              </wp:positionH>
              <wp:positionV relativeFrom="paragraph">
                <wp:posOffset>375000</wp:posOffset>
              </wp:positionV>
              <wp:extent cx="7560000" cy="0"/>
              <wp:effectExtent l="0" t="19050" r="41275" b="38100"/>
              <wp:wrapNone/>
              <wp:docPr id="6838" name="Straight Connector 6838"/>
              <wp:cNvGraphicFramePr/>
              <a:graphic xmlns:a="http://schemas.openxmlformats.org/drawingml/2006/main">
                <a:graphicData uri="http://schemas.microsoft.com/office/word/2010/wordprocessingShape">
                  <wps:wsp>
                    <wps:cNvCnPr/>
                    <wps:spPr>
                      <a:xfrm>
                        <a:off x="0" y="0"/>
                        <a:ext cx="7560000" cy="0"/>
                      </a:xfrm>
                      <a:prstGeom prst="line">
                        <a:avLst/>
                      </a:prstGeom>
                      <a:ln w="60325" cmpd="tri">
                        <a:gradFill>
                          <a:gsLst>
                            <a:gs pos="0">
                              <a:schemeClr val="accent1">
                                <a:lumMod val="5000"/>
                                <a:lumOff val="95000"/>
                              </a:schemeClr>
                            </a:gs>
                            <a:gs pos="31000">
                              <a:schemeClr val="accent1"/>
                            </a:gs>
                            <a:gs pos="48000">
                              <a:schemeClr val="accent2"/>
                            </a:gs>
                            <a:gs pos="82000">
                              <a:schemeClr val="accent6"/>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5087EE" id="Straight Connector 6838" o:spid="_x0000_s1026" style="position:absolute;z-index:251754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9.55pt" to="595.3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" strokeweight="4.75pt">
              <v:stroke linestyle="thickBetweenThin"/>
              <w10:wrap anchorx="margin"/>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874" w:rsidRPr="0010291B" w:rsidRDefault="00A64874" w:rsidP="0010291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874" w:rsidRPr="00281DBD" w:rsidRDefault="00A64874" w:rsidP="00281DBD">
    <w:pPr>
      <w:pStyle w:val="Header"/>
    </w:pPr>
    <w:r>
      <w:rPr>
        <w:noProof/>
        <w:lang w:val="en-IN" w:eastAsia="en-IN"/>
      </w:rPr>
      <mc:AlternateContent>
        <mc:Choice Requires="wps">
          <w:drawing>
            <wp:anchor distT="182880" distB="182880" distL="114300" distR="114300" simplePos="0" relativeHeight="251757568" behindDoc="0" locked="0" layoutInCell="1" allowOverlap="0" wp14:anchorId="0EB5650E" wp14:editId="5FF2940A">
              <wp:simplePos x="0" y="0"/>
              <wp:positionH relativeFrom="margin">
                <wp:posOffset>2847975</wp:posOffset>
              </wp:positionH>
              <wp:positionV relativeFrom="page">
                <wp:posOffset>438150</wp:posOffset>
              </wp:positionV>
              <wp:extent cx="2895600" cy="154940"/>
              <wp:effectExtent l="0" t="0" r="0" b="0"/>
              <wp:wrapSquare wrapText="bothSides"/>
              <wp:docPr id="6845" name="Text Box 6845" descr="Color-block header displaying document title"/>
              <wp:cNvGraphicFramePr/>
              <a:graphic xmlns:a="http://schemas.openxmlformats.org/drawingml/2006/main">
                <a:graphicData uri="http://schemas.microsoft.com/office/word/2010/wordprocessingShape">
                  <wps:wsp>
                    <wps:cNvSpPr txBox="1"/>
                    <wps:spPr>
                      <a:xfrm>
                        <a:off x="0" y="0"/>
                        <a:ext cx="2895600" cy="154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dTable4-Accent6"/>
                            <w:tblW w:w="5000" w:type="pct"/>
                            <w:tblLook w:val="04A0" w:firstRow="1" w:lastRow="0" w:firstColumn="1" w:lastColumn="0" w:noHBand="0" w:noVBand="1"/>
                            <w:tblDescription w:val="Header content"/>
                          </w:tblPr>
                          <w:tblGrid>
                            <w:gridCol w:w="4540"/>
                          </w:tblGrid>
                          <w:tr w:rsidR="00A64874" w:rsidRPr="001E5763" w:rsidTr="001E5763">
                            <w:trPr>
                              <w:cnfStyle w:val="100000000000" w:firstRow="1" w:lastRow="0" w:firstColumn="0" w:lastColumn="0" w:oddVBand="0" w:evenVBand="0" w:oddHBand="0" w:evenHBand="0" w:firstRowFirstColumn="0" w:firstRowLastColumn="0" w:lastRowFirstColumn="0" w:lastRowLastColumn="0"/>
                              <w:trHeight w:hRule="exact" w:val="286"/>
                            </w:trPr>
                            <w:tc>
                              <w:tcPr>
                                <w:cnfStyle w:val="001000000000" w:firstRow="0" w:lastRow="0" w:firstColumn="1" w:lastColumn="0" w:oddVBand="0" w:evenVBand="0" w:oddHBand="0" w:evenHBand="0" w:firstRowFirstColumn="0" w:firstRowLastColumn="0" w:lastRowFirstColumn="0" w:lastRowLastColumn="0"/>
                                <w:tcW w:w="5000" w:type="pct"/>
                              </w:tcPr>
                              <w:sdt>
                                <w:sdtPr>
                                  <w:rPr>
                                    <w:sz w:val="18"/>
                                  </w:rPr>
                                  <w:alias w:val="Title"/>
                                  <w:tag w:val=""/>
                                  <w:id w:val="-876698392"/>
                                  <w:dataBinding w:prefixMappings="xmlns:ns0='http://purl.org/dc/elements/1.1/' xmlns:ns1='http://schemas.openxmlformats.org/package/2006/metadata/core-properties' " w:xpath="/ns1:coreProperties[1]/ns0:title[1]" w:storeItemID="{6C3C8BC8-F283-45AE-878A-BAB7291924A1}"/>
                                  <w:text/>
                                </w:sdtPr>
                                <w:sdtContent>
                                  <w:p w:rsidR="00A64874" w:rsidRPr="001E5763" w:rsidRDefault="00A64874" w:rsidP="00EF3B47">
                                    <w:pPr>
                                      <w:pStyle w:val="Header"/>
                                      <w:tabs>
                                        <w:tab w:val="clear" w:pos="4680"/>
                                        <w:tab w:val="clear" w:pos="9360"/>
                                      </w:tabs>
                                      <w:spacing w:before="0"/>
                                      <w:rPr>
                                        <w:b w:val="0"/>
                                      </w:rPr>
                                    </w:pPr>
                                    <w:r>
                                      <w:rPr>
                                        <w:sz w:val="18"/>
                                      </w:rPr>
                                      <w:t xml:space="preserve">Bank </w:t>
                                    </w:r>
                                    <w:proofErr w:type="spellStart"/>
                                    <w:r>
                                      <w:rPr>
                                        <w:sz w:val="18"/>
                                      </w:rPr>
                                      <w:t>Sakhi</w:t>
                                    </w:r>
                                    <w:proofErr w:type="spellEnd"/>
                                    <w:r>
                                      <w:rPr>
                                        <w:sz w:val="18"/>
                                      </w:rPr>
                                      <w:t xml:space="preserve"> NON-Technical Training-Trainer’s Guide</w:t>
                                    </w:r>
                                  </w:p>
                                </w:sdtContent>
                              </w:sdt>
                            </w:tc>
                          </w:tr>
                        </w:tbl>
                        <w:p w:rsidR="00A64874" w:rsidRDefault="00A64874" w:rsidP="00281DBD">
                          <w:pPr>
                            <w:pStyle w:val="NoSpacing"/>
                            <w:jc w:val="both"/>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B5650E" id="_x0000_t202" coordsize="21600,21600" o:spt="202" path="m,l,21600r21600,l21600,xe">
              <v:stroke joinstyle="miter"/>
              <v:path gradientshapeok="t" o:connecttype="rect"/>
            </v:shapetype>
            <v:shape id="Text Box 6845" o:spid="_x0000_s1051" type="#_x0000_t202" alt="Color-block header displaying document title" style="position:absolute;left:0;text-align:left;margin-left:224.25pt;margin-top:34.5pt;width:228pt;height:12.2pt;z-index:251757568;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" o:allowoverlap="f" filled="f" stroked="f" strokeweight=".5pt">
              <v:textbox inset="0,0,0,0">
                <w:txbxContent>
                  <w:tbl>
                    <w:tblPr>
                      <w:tblStyle w:val="GridTable4-Accent6"/>
                      <w:tblW w:w="5000" w:type="pct"/>
                      <w:tblLook w:val="04A0" w:firstRow="1" w:lastRow="0" w:firstColumn="1" w:lastColumn="0" w:noHBand="0" w:noVBand="1"/>
                      <w:tblDescription w:val="Header content"/>
                    </w:tblPr>
                    <w:tblGrid>
                      <w:gridCol w:w="4540"/>
                    </w:tblGrid>
                    <w:tr w:rsidR="00A64874" w:rsidRPr="001E5763" w:rsidTr="001E5763">
                      <w:trPr>
                        <w:cnfStyle w:val="100000000000" w:firstRow="1" w:lastRow="0" w:firstColumn="0" w:lastColumn="0" w:oddVBand="0" w:evenVBand="0" w:oddHBand="0" w:evenHBand="0" w:firstRowFirstColumn="0" w:firstRowLastColumn="0" w:lastRowFirstColumn="0" w:lastRowLastColumn="0"/>
                        <w:trHeight w:hRule="exact" w:val="286"/>
                      </w:trPr>
                      <w:tc>
                        <w:tcPr>
                          <w:cnfStyle w:val="001000000000" w:firstRow="0" w:lastRow="0" w:firstColumn="1" w:lastColumn="0" w:oddVBand="0" w:evenVBand="0" w:oddHBand="0" w:evenHBand="0" w:firstRowFirstColumn="0" w:firstRowLastColumn="0" w:lastRowFirstColumn="0" w:lastRowLastColumn="0"/>
                          <w:tcW w:w="5000" w:type="pct"/>
                        </w:tcPr>
                        <w:sdt>
                          <w:sdtPr>
                            <w:rPr>
                              <w:sz w:val="18"/>
                            </w:rPr>
                            <w:alias w:val="Title"/>
                            <w:tag w:val=""/>
                            <w:id w:val="-876698392"/>
                            <w:dataBinding w:prefixMappings="xmlns:ns0='http://purl.org/dc/elements/1.1/' xmlns:ns1='http://schemas.openxmlformats.org/package/2006/metadata/core-properties' " w:xpath="/ns1:coreProperties[1]/ns0:title[1]" w:storeItemID="{6C3C8BC8-F283-45AE-878A-BAB7291924A1}"/>
                            <w:text/>
                          </w:sdtPr>
                          <w:sdtContent>
                            <w:p w:rsidR="00A64874" w:rsidRPr="001E5763" w:rsidRDefault="00A64874" w:rsidP="00EF3B47">
                              <w:pPr>
                                <w:pStyle w:val="Header"/>
                                <w:tabs>
                                  <w:tab w:val="clear" w:pos="4680"/>
                                  <w:tab w:val="clear" w:pos="9360"/>
                                </w:tabs>
                                <w:spacing w:before="0"/>
                                <w:rPr>
                                  <w:b w:val="0"/>
                                </w:rPr>
                              </w:pPr>
                              <w:r>
                                <w:rPr>
                                  <w:sz w:val="18"/>
                                </w:rPr>
                                <w:t xml:space="preserve">Bank </w:t>
                              </w:r>
                              <w:proofErr w:type="spellStart"/>
                              <w:r>
                                <w:rPr>
                                  <w:sz w:val="18"/>
                                </w:rPr>
                                <w:t>Sakhi</w:t>
                              </w:r>
                              <w:proofErr w:type="spellEnd"/>
                              <w:r>
                                <w:rPr>
                                  <w:sz w:val="18"/>
                                </w:rPr>
                                <w:t xml:space="preserve"> NON-Technical Training-Trainer’s Guide</w:t>
                              </w:r>
                            </w:p>
                          </w:sdtContent>
                        </w:sdt>
                      </w:tc>
                    </w:tr>
                  </w:tbl>
                  <w:p w:rsidR="00A64874" w:rsidRDefault="00A64874" w:rsidP="00281DBD">
                    <w:pPr>
                      <w:pStyle w:val="NoSpacing"/>
                      <w:jc w:val="both"/>
                    </w:pPr>
                  </w:p>
                </w:txbxContent>
              </v:textbox>
              <w10:wrap type="square" anchorx="margin" anchory="page"/>
            </v:shape>
          </w:pict>
        </mc:Fallback>
      </mc:AlternateContent>
    </w:r>
    <w:r>
      <w:rPr>
        <w:noProof/>
        <w:lang w:val="en-IN" w:eastAsia="en-IN"/>
      </w:rPr>
      <mc:AlternateContent>
        <mc:Choice Requires="wpg">
          <w:drawing>
            <wp:anchor distT="0" distB="0" distL="114300" distR="114300" simplePos="0" relativeHeight="251767808" behindDoc="0" locked="0" layoutInCell="1" allowOverlap="1" wp14:anchorId="4AB6EF8D" wp14:editId="6710CD03">
              <wp:simplePos x="0" y="0"/>
              <wp:positionH relativeFrom="column">
                <wp:posOffset>36983</wp:posOffset>
              </wp:positionH>
              <wp:positionV relativeFrom="paragraph">
                <wp:posOffset>-121725</wp:posOffset>
              </wp:positionV>
              <wp:extent cx="2012315" cy="346710"/>
              <wp:effectExtent l="0" t="0" r="6985" b="0"/>
              <wp:wrapSquare wrapText="bothSides"/>
              <wp:docPr id="6853" name="Group 6853"/>
              <wp:cNvGraphicFramePr/>
              <a:graphic xmlns:a="http://schemas.openxmlformats.org/drawingml/2006/main">
                <a:graphicData uri="http://schemas.microsoft.com/office/word/2010/wordprocessingGroup">
                  <wpg:wgp>
                    <wpg:cNvGrpSpPr/>
                    <wpg:grpSpPr>
                      <a:xfrm>
                        <a:off x="0" y="0"/>
                        <a:ext cx="2012315" cy="346710"/>
                        <a:chOff x="0" y="-31898"/>
                        <a:chExt cx="2012802" cy="347153"/>
                      </a:xfrm>
                    </wpg:grpSpPr>
                    <pic:pic xmlns:pic="http://schemas.openxmlformats.org/drawingml/2006/picture">
                      <pic:nvPicPr>
                        <pic:cNvPr id="6854" name="Picture 6854"/>
                        <pic:cNvPicPr>
                          <a:picLocks noChangeAspect="1"/>
                        </pic:cNvPicPr>
                      </pic:nvPicPr>
                      <pic:blipFill rotWithShape="1">
                        <a:blip r:embed="rId1" cstate="print">
                          <a:extLst>
                            <a:ext uri="{28A0092B-C50C-407E-A947-70E740481C1C}">
                              <a14:useLocalDpi xmlns:a14="http://schemas.microsoft.com/office/drawing/2010/main" val="0"/>
                            </a:ext>
                          </a:extLst>
                        </a:blip>
                        <a:srcRect l="9183" t="18591" r="8400" b="17463"/>
                        <a:stretch/>
                      </pic:blipFill>
                      <pic:spPr bwMode="auto">
                        <a:xfrm>
                          <a:off x="0" y="63795"/>
                          <a:ext cx="646430" cy="2476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855" name="Picture 685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723013" y="63795"/>
                          <a:ext cx="228600" cy="251460"/>
                        </a:xfrm>
                        <a:prstGeom prst="rect">
                          <a:avLst/>
                        </a:prstGeom>
                      </pic:spPr>
                    </pic:pic>
                    <pic:pic xmlns:pic="http://schemas.openxmlformats.org/drawingml/2006/picture">
                      <pic:nvPicPr>
                        <pic:cNvPr id="6856" name="Picture 6856"/>
                        <pic:cNvPicPr>
                          <a:picLocks noChangeAspect="1"/>
                        </pic:cNvPicPr>
                      </pic:nvPicPr>
                      <pic:blipFill rotWithShape="1">
                        <a:blip r:embed="rId3" cstate="print">
                          <a:extLst>
                            <a:ext uri="{28A0092B-C50C-407E-A947-70E740481C1C}">
                              <a14:useLocalDpi xmlns:a14="http://schemas.microsoft.com/office/drawing/2010/main" val="0"/>
                            </a:ext>
                          </a:extLst>
                        </a:blip>
                        <a:srcRect l="5591" t="2038" r="4942" b="2438"/>
                        <a:stretch/>
                      </pic:blipFill>
                      <pic:spPr bwMode="auto">
                        <a:xfrm>
                          <a:off x="1435395" y="-31898"/>
                          <a:ext cx="262890" cy="3371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864" name="Picture 686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1796902" y="0"/>
                          <a:ext cx="215900" cy="314325"/>
                        </a:xfrm>
                        <a:prstGeom prst="rect">
                          <a:avLst/>
                        </a:prstGeom>
                      </pic:spPr>
                    </pic:pic>
                    <pic:pic xmlns:pic="http://schemas.openxmlformats.org/drawingml/2006/picture">
                      <pic:nvPicPr>
                        <pic:cNvPr id="6865" name="Picture 6865"/>
                        <pic:cNvPicPr>
                          <a:picLocks noChangeAspect="1"/>
                        </pic:cNvPicPr>
                      </pic:nvPicPr>
                      <pic:blipFill rotWithShape="1">
                        <a:blip r:embed="rId5" cstate="print">
                          <a:extLst>
                            <a:ext uri="{28A0092B-C50C-407E-A947-70E740481C1C}">
                              <a14:useLocalDpi xmlns:a14="http://schemas.microsoft.com/office/drawing/2010/main" val="0"/>
                            </a:ext>
                          </a:extLst>
                        </a:blip>
                        <a:srcRect t="8629" b="6495"/>
                        <a:stretch/>
                      </pic:blipFill>
                      <pic:spPr bwMode="auto">
                        <a:xfrm>
                          <a:off x="1031358" y="10632"/>
                          <a:ext cx="342900" cy="29083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2B6813E5" id="Group 6853" o:spid="_x0000_s1026" style="position:absolute;margin-left:2.9pt;margin-top:-9.6pt;width:158.45pt;height:27.3pt;z-index:251767808;mso-height-relative:margin" coordorigin=",-318" coordsize="20128,34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54" o:spid="_x0000_s1027" type="#_x0000_t75" style="position:absolute;top:637;width:6464;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Uf8bFAAAA3QAAAA8AAABkcnMvZG93bnJldi54bWxEj0FrAjEUhO+C/yE8wZtmLVZkNYoUWlra&#10;Il31/tw8k8XNy3aTutt/3xQKPQ4z8w2z3vauFjdqQ+VZwWyagSAuva7YKDgeHidLECEia6w9k4Jv&#10;CrDdDAdrzLXv+INuRTQiQTjkqMDG2ORShtKSwzD1DXHyLr51GJNsjdQtdgnuanmXZQvpsOK0YLGh&#10;B0vltfhyCox9fcPuVHSGdvtPq1/i+Sl7V2o86ncrEJH6+B/+az9rBYvl/Rx+36QnID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VH/GxQAAAN0AAAAPAAAAAAAAAAAAAAAA&#10;AJ8CAABkcnMvZG93bnJldi54bWxQSwUGAAAAAAQABAD3AAAAkQMAAAAA&#10;">
                <v:imagedata r:id="rId6" o:title="" croptop="12184f" cropbottom="11445f" cropleft="6018f" cropright="5505f"/>
                <v:path arrowok="t"/>
              </v:shape>
              <v:shape id="Picture 6855" o:spid="_x0000_s1028" type="#_x0000_t75" style="position:absolute;left:7230;top:637;width:2286;height:2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g2MK/AAAA3QAAAA8AAABkcnMvZG93bnJldi54bWxEj80KwjAQhO+C7xBW8KapgrVUo4ggKJ78&#10;eYClWdtis6lNrPXtjSB4HGbmG2a57kwlWmpcaVnBZByBIM6sLjlXcL3sRgkI55E1VpZJwZscrFf9&#10;3hJTbV98ovbscxEg7FJUUHhfp1K6rCCDbmxr4uDdbGPQB9nkUjf4CnBTyWkUxdJgyWGhwJq2BWX3&#10;89MokJPnW+Jhd0zMiV27mT/y1sVKDQfdZgHCU+f/4V97rxXEyWwG3zfhCcjV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pYNjCvwAAAN0AAAAPAAAAAAAAAAAAAAAAAJ8CAABk&#10;cnMvZG93bnJldi54bWxQSwUGAAAAAAQABAD3AAAAiwMAAAAA&#10;">
                <v:imagedata r:id="rId7" o:title=""/>
                <v:path arrowok="t"/>
              </v:shape>
              <v:shape id="Picture 6856" o:spid="_x0000_s1029" type="#_x0000_t75" style="position:absolute;left:14353;top:-318;width:2629;height:3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WnR7FAAAA3QAAAA8AAABkcnMvZG93bnJldi54bWxEj0trwzAQhO+F/gexhdxqOYWY4EQxTqCQ&#10;Y+LmkttirR+ttTKW4kd/fVUo9DjMzDfMPptNJ0YaXGtZwTqKQRCXVrdcK7h9vL9uQTiPrLGzTAoW&#10;cpAdnp/2mGo78ZXGwtciQNilqKDxvk+ldGVDBl1ke+LgVXYw6IMcaqkHnALcdPItjhNpsOWw0GBP&#10;p4bKr+JhFOTjd3erPmt5X1pbLHMyHe/Xi1KrlznfgfA0+//wX/usFSTbTQK/b8ITkIc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Vp0exQAAAN0AAAAPAAAAAAAAAAAAAAAA&#10;AJ8CAABkcnMvZG93bnJldi54bWxQSwUGAAAAAAQABAD3AAAAkQMAAAAA&#10;">
                <v:imagedata r:id="rId8" o:title="" croptop="1336f" cropbottom="1598f" cropleft="3664f" cropright="3239f"/>
                <v:path arrowok="t"/>
              </v:shape>
              <v:shape id="Picture 6864" o:spid="_x0000_s1030" type="#_x0000_t75" style="position:absolute;left:17969;width:2159;height:3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N1wvEAAAA3QAAAA8AAABkcnMvZG93bnJldi54bWxEj81qwzAQhO+FvoPYQG+N5FJMcKyYpFAS&#10;KDnEae+Ltf4h1spYSmK/fVUo5DjMzDdMXky2FzcafedYQ7JUIIgrZzpuNHyfP19XIHxANtg7Jg0z&#10;eSg2z085Zsbd+US3MjQiQthnqKENYcik9FVLFv3SDcTRq91oMUQ5NtKMeI9w28s3pVJpseO40OJA&#10;Hy1Vl/JqNRx8qb7oaC8/tVGzonl3TPaT1i+LabsGEWgKj/B/+2A0pKv0Hf7exCc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9N1wvEAAAA3QAAAA8AAAAAAAAAAAAAAAAA&#10;nwIAAGRycy9kb3ducmV2LnhtbFBLBQYAAAAABAAEAPcAAACQAwAAAAA=&#10;">
                <v:imagedata r:id="rId9" o:title=""/>
                <v:path arrowok="t"/>
              </v:shape>
              <v:shape id="Picture 6865" o:spid="_x0000_s1031" type="#_x0000_t75" style="position:absolute;left:10313;top:106;width:3429;height:2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biMTHAAAA3QAAAA8AAABkcnMvZG93bnJldi54bWxEj0FrwkAUhO9C/8PyCt50o2AaUlcRpVDq&#10;xSaF0tsj+0zSZt+u2a1Gf323UOhxmJlvmOV6MJ04U+9bywpm0wQEcWV1y7WCt/JpkoHwAVljZ5kU&#10;XMnDenU3WmKu7YVf6VyEWkQI+xwVNCG4XEpfNWTQT60jjt7R9gZDlH0tdY+XCDednCdJKg22HBca&#10;dLRtqPoqvo2CYvfp5sf37cFnp9tLWbmHD13ulRrfD5tHEIGG8B/+az9rBWmWLuD3TXwCcv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HbiMTHAAAA3QAAAA8AAAAAAAAAAAAA&#10;AAAAnwIAAGRycy9kb3ducmV2LnhtbFBLBQYAAAAABAAEAPcAAACTAwAAAAA=&#10;">
                <v:imagedata r:id="rId10" o:title="" croptop="5655f" cropbottom="4257f"/>
                <v:path arrowok="t"/>
              </v:shape>
              <w10:wrap type="square"/>
            </v:group>
          </w:pict>
        </mc:Fallback>
      </mc:AlternateContent>
    </w:r>
    <w:r>
      <w:rPr>
        <w:noProof/>
        <w:lang w:val="en-IN" w:eastAsia="en-IN"/>
      </w:rPr>
      <mc:AlternateContent>
        <mc:Choice Requires="wps">
          <w:drawing>
            <wp:anchor distT="0" distB="0" distL="114300" distR="114300" simplePos="0" relativeHeight="251758592" behindDoc="0" locked="0" layoutInCell="1" allowOverlap="1" wp14:anchorId="7826282F" wp14:editId="6AE08A22">
              <wp:simplePos x="0" y="0"/>
              <wp:positionH relativeFrom="margin">
                <wp:align>center</wp:align>
              </wp:positionH>
              <wp:positionV relativeFrom="paragraph">
                <wp:posOffset>375000</wp:posOffset>
              </wp:positionV>
              <wp:extent cx="7560000" cy="0"/>
              <wp:effectExtent l="0" t="19050" r="41275" b="38100"/>
              <wp:wrapNone/>
              <wp:docPr id="6846" name="Straight Connector 6846"/>
              <wp:cNvGraphicFramePr/>
              <a:graphic xmlns:a="http://schemas.openxmlformats.org/drawingml/2006/main">
                <a:graphicData uri="http://schemas.microsoft.com/office/word/2010/wordprocessingShape">
                  <wps:wsp>
                    <wps:cNvCnPr/>
                    <wps:spPr>
                      <a:xfrm>
                        <a:off x="0" y="0"/>
                        <a:ext cx="7560000" cy="0"/>
                      </a:xfrm>
                      <a:prstGeom prst="line">
                        <a:avLst/>
                      </a:prstGeom>
                      <a:ln w="60325" cmpd="tri">
                        <a:gradFill>
                          <a:gsLst>
                            <a:gs pos="0">
                              <a:schemeClr val="accent1">
                                <a:lumMod val="5000"/>
                                <a:lumOff val="95000"/>
                              </a:schemeClr>
                            </a:gs>
                            <a:gs pos="31000">
                              <a:schemeClr val="accent1"/>
                            </a:gs>
                            <a:gs pos="48000">
                              <a:schemeClr val="accent2"/>
                            </a:gs>
                            <a:gs pos="82000">
                              <a:schemeClr val="accent6"/>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EDFE6C" id="Straight Connector 6846" o:spid="_x0000_s1026" style="position:absolute;z-index:251758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9.55pt" to="595.3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" strokeweight="4.75pt">
              <v:stroke linestyle="thickBetweenThin"/>
              <w10:wrap anchorx="marg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70740"/>
    <w:multiLevelType w:val="hybridMultilevel"/>
    <w:tmpl w:val="9898AB0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49A3014"/>
    <w:multiLevelType w:val="hybridMultilevel"/>
    <w:tmpl w:val="4718B00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6201BC5"/>
    <w:multiLevelType w:val="hybridMultilevel"/>
    <w:tmpl w:val="9898AB0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7903E19"/>
    <w:multiLevelType w:val="hybridMultilevel"/>
    <w:tmpl w:val="1604113E"/>
    <w:lvl w:ilvl="0" w:tplc="40090001">
      <w:start w:val="1"/>
      <w:numFmt w:val="bullet"/>
      <w:lvlText w:val=""/>
      <w:lvlJc w:val="left"/>
      <w:pPr>
        <w:ind w:left="1713" w:hanging="360"/>
      </w:pPr>
      <w:rPr>
        <w:rFonts w:ascii="Symbol" w:hAnsi="Symbol" w:hint="default"/>
      </w:rPr>
    </w:lvl>
    <w:lvl w:ilvl="1" w:tplc="40090003" w:tentative="1">
      <w:start w:val="1"/>
      <w:numFmt w:val="bullet"/>
      <w:lvlText w:val="o"/>
      <w:lvlJc w:val="left"/>
      <w:pPr>
        <w:ind w:left="2433" w:hanging="360"/>
      </w:pPr>
      <w:rPr>
        <w:rFonts w:ascii="Courier New" w:hAnsi="Courier New" w:cs="Courier New" w:hint="default"/>
      </w:rPr>
    </w:lvl>
    <w:lvl w:ilvl="2" w:tplc="40090005" w:tentative="1">
      <w:start w:val="1"/>
      <w:numFmt w:val="bullet"/>
      <w:lvlText w:val=""/>
      <w:lvlJc w:val="left"/>
      <w:pPr>
        <w:ind w:left="3153" w:hanging="360"/>
      </w:pPr>
      <w:rPr>
        <w:rFonts w:ascii="Wingdings" w:hAnsi="Wingdings" w:hint="default"/>
      </w:rPr>
    </w:lvl>
    <w:lvl w:ilvl="3" w:tplc="40090001" w:tentative="1">
      <w:start w:val="1"/>
      <w:numFmt w:val="bullet"/>
      <w:lvlText w:val=""/>
      <w:lvlJc w:val="left"/>
      <w:pPr>
        <w:ind w:left="3873" w:hanging="360"/>
      </w:pPr>
      <w:rPr>
        <w:rFonts w:ascii="Symbol" w:hAnsi="Symbol" w:hint="default"/>
      </w:rPr>
    </w:lvl>
    <w:lvl w:ilvl="4" w:tplc="40090003" w:tentative="1">
      <w:start w:val="1"/>
      <w:numFmt w:val="bullet"/>
      <w:lvlText w:val="o"/>
      <w:lvlJc w:val="left"/>
      <w:pPr>
        <w:ind w:left="4593" w:hanging="360"/>
      </w:pPr>
      <w:rPr>
        <w:rFonts w:ascii="Courier New" w:hAnsi="Courier New" w:cs="Courier New" w:hint="default"/>
      </w:rPr>
    </w:lvl>
    <w:lvl w:ilvl="5" w:tplc="40090005" w:tentative="1">
      <w:start w:val="1"/>
      <w:numFmt w:val="bullet"/>
      <w:lvlText w:val=""/>
      <w:lvlJc w:val="left"/>
      <w:pPr>
        <w:ind w:left="5313" w:hanging="360"/>
      </w:pPr>
      <w:rPr>
        <w:rFonts w:ascii="Wingdings" w:hAnsi="Wingdings" w:hint="default"/>
      </w:rPr>
    </w:lvl>
    <w:lvl w:ilvl="6" w:tplc="40090001" w:tentative="1">
      <w:start w:val="1"/>
      <w:numFmt w:val="bullet"/>
      <w:lvlText w:val=""/>
      <w:lvlJc w:val="left"/>
      <w:pPr>
        <w:ind w:left="6033" w:hanging="360"/>
      </w:pPr>
      <w:rPr>
        <w:rFonts w:ascii="Symbol" w:hAnsi="Symbol" w:hint="default"/>
      </w:rPr>
    </w:lvl>
    <w:lvl w:ilvl="7" w:tplc="40090003" w:tentative="1">
      <w:start w:val="1"/>
      <w:numFmt w:val="bullet"/>
      <w:lvlText w:val="o"/>
      <w:lvlJc w:val="left"/>
      <w:pPr>
        <w:ind w:left="6753" w:hanging="360"/>
      </w:pPr>
      <w:rPr>
        <w:rFonts w:ascii="Courier New" w:hAnsi="Courier New" w:cs="Courier New" w:hint="default"/>
      </w:rPr>
    </w:lvl>
    <w:lvl w:ilvl="8" w:tplc="40090005" w:tentative="1">
      <w:start w:val="1"/>
      <w:numFmt w:val="bullet"/>
      <w:lvlText w:val=""/>
      <w:lvlJc w:val="left"/>
      <w:pPr>
        <w:ind w:left="7473" w:hanging="360"/>
      </w:pPr>
      <w:rPr>
        <w:rFonts w:ascii="Wingdings" w:hAnsi="Wingdings" w:hint="default"/>
      </w:rPr>
    </w:lvl>
  </w:abstractNum>
  <w:abstractNum w:abstractNumId="4" w15:restartNumberingAfterBreak="0">
    <w:nsid w:val="08C76D26"/>
    <w:multiLevelType w:val="hybridMultilevel"/>
    <w:tmpl w:val="F8B8457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A4941AB"/>
    <w:multiLevelType w:val="hybridMultilevel"/>
    <w:tmpl w:val="67A81CB8"/>
    <w:lvl w:ilvl="0" w:tplc="1AC0B8AE">
      <w:start w:val="1"/>
      <w:numFmt w:val="decimal"/>
      <w:lvlText w:val="%1."/>
      <w:lvlJc w:val="left"/>
      <w:pPr>
        <w:ind w:left="360" w:hanging="360"/>
      </w:pPr>
      <w:rPr>
        <w:rFonts w:hint="default"/>
        <w:b w:val="0"/>
        <w:bCs w:val="0"/>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15:restartNumberingAfterBreak="0">
    <w:nsid w:val="0AAA4605"/>
    <w:multiLevelType w:val="hybridMultilevel"/>
    <w:tmpl w:val="5C56B034"/>
    <w:lvl w:ilvl="0" w:tplc="476E9888">
      <w:start w:val="1"/>
      <w:numFmt w:val="decimal"/>
      <w:pStyle w:val="ListParagraph"/>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B944EA7"/>
    <w:multiLevelType w:val="hybridMultilevel"/>
    <w:tmpl w:val="494EAC98"/>
    <w:lvl w:ilvl="0" w:tplc="4009001B">
      <w:start w:val="1"/>
      <w:numFmt w:val="lowerRoman"/>
      <w:lvlText w:val="%1."/>
      <w:lvlJc w:val="right"/>
      <w:pPr>
        <w:ind w:left="1146" w:hanging="360"/>
      </w:p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8" w15:restartNumberingAfterBreak="0">
    <w:nsid w:val="0E7B2A70"/>
    <w:multiLevelType w:val="hybridMultilevel"/>
    <w:tmpl w:val="77E2933A"/>
    <w:lvl w:ilvl="0" w:tplc="4009001B">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9" w15:restartNumberingAfterBreak="0">
    <w:nsid w:val="0F706651"/>
    <w:multiLevelType w:val="hybridMultilevel"/>
    <w:tmpl w:val="3B4ADCBE"/>
    <w:lvl w:ilvl="0" w:tplc="BF1A020A">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0F747B55"/>
    <w:multiLevelType w:val="hybridMultilevel"/>
    <w:tmpl w:val="677EA414"/>
    <w:lvl w:ilvl="0" w:tplc="17C40CA0">
      <w:start w:val="1"/>
      <w:numFmt w:val="bullet"/>
      <w:lvlText w:val="•"/>
      <w:lvlJc w:val="left"/>
      <w:pPr>
        <w:tabs>
          <w:tab w:val="num" w:pos="1080"/>
        </w:tabs>
        <w:ind w:left="1080" w:hanging="360"/>
      </w:pPr>
      <w:rPr>
        <w:rFonts w:ascii="Arial" w:hAnsi="Arial" w:hint="default"/>
      </w:rPr>
    </w:lvl>
    <w:lvl w:ilvl="1" w:tplc="9E76A886" w:tentative="1">
      <w:start w:val="1"/>
      <w:numFmt w:val="bullet"/>
      <w:lvlText w:val="•"/>
      <w:lvlJc w:val="left"/>
      <w:pPr>
        <w:tabs>
          <w:tab w:val="num" w:pos="1800"/>
        </w:tabs>
        <w:ind w:left="1800" w:hanging="360"/>
      </w:pPr>
      <w:rPr>
        <w:rFonts w:ascii="Arial" w:hAnsi="Arial" w:hint="default"/>
      </w:rPr>
    </w:lvl>
    <w:lvl w:ilvl="2" w:tplc="BEF65D62" w:tentative="1">
      <w:start w:val="1"/>
      <w:numFmt w:val="bullet"/>
      <w:lvlText w:val="•"/>
      <w:lvlJc w:val="left"/>
      <w:pPr>
        <w:tabs>
          <w:tab w:val="num" w:pos="2520"/>
        </w:tabs>
        <w:ind w:left="2520" w:hanging="360"/>
      </w:pPr>
      <w:rPr>
        <w:rFonts w:ascii="Arial" w:hAnsi="Arial" w:hint="default"/>
      </w:rPr>
    </w:lvl>
    <w:lvl w:ilvl="3" w:tplc="167E3874" w:tentative="1">
      <w:start w:val="1"/>
      <w:numFmt w:val="bullet"/>
      <w:lvlText w:val="•"/>
      <w:lvlJc w:val="left"/>
      <w:pPr>
        <w:tabs>
          <w:tab w:val="num" w:pos="3240"/>
        </w:tabs>
        <w:ind w:left="3240" w:hanging="360"/>
      </w:pPr>
      <w:rPr>
        <w:rFonts w:ascii="Arial" w:hAnsi="Arial" w:hint="default"/>
      </w:rPr>
    </w:lvl>
    <w:lvl w:ilvl="4" w:tplc="3262526C" w:tentative="1">
      <w:start w:val="1"/>
      <w:numFmt w:val="bullet"/>
      <w:lvlText w:val="•"/>
      <w:lvlJc w:val="left"/>
      <w:pPr>
        <w:tabs>
          <w:tab w:val="num" w:pos="3960"/>
        </w:tabs>
        <w:ind w:left="3960" w:hanging="360"/>
      </w:pPr>
      <w:rPr>
        <w:rFonts w:ascii="Arial" w:hAnsi="Arial" w:hint="default"/>
      </w:rPr>
    </w:lvl>
    <w:lvl w:ilvl="5" w:tplc="52ACF226" w:tentative="1">
      <w:start w:val="1"/>
      <w:numFmt w:val="bullet"/>
      <w:lvlText w:val="•"/>
      <w:lvlJc w:val="left"/>
      <w:pPr>
        <w:tabs>
          <w:tab w:val="num" w:pos="4680"/>
        </w:tabs>
        <w:ind w:left="4680" w:hanging="360"/>
      </w:pPr>
      <w:rPr>
        <w:rFonts w:ascii="Arial" w:hAnsi="Arial" w:hint="default"/>
      </w:rPr>
    </w:lvl>
    <w:lvl w:ilvl="6" w:tplc="38045AA4" w:tentative="1">
      <w:start w:val="1"/>
      <w:numFmt w:val="bullet"/>
      <w:lvlText w:val="•"/>
      <w:lvlJc w:val="left"/>
      <w:pPr>
        <w:tabs>
          <w:tab w:val="num" w:pos="5400"/>
        </w:tabs>
        <w:ind w:left="5400" w:hanging="360"/>
      </w:pPr>
      <w:rPr>
        <w:rFonts w:ascii="Arial" w:hAnsi="Arial" w:hint="default"/>
      </w:rPr>
    </w:lvl>
    <w:lvl w:ilvl="7" w:tplc="BB621978" w:tentative="1">
      <w:start w:val="1"/>
      <w:numFmt w:val="bullet"/>
      <w:lvlText w:val="•"/>
      <w:lvlJc w:val="left"/>
      <w:pPr>
        <w:tabs>
          <w:tab w:val="num" w:pos="6120"/>
        </w:tabs>
        <w:ind w:left="6120" w:hanging="360"/>
      </w:pPr>
      <w:rPr>
        <w:rFonts w:ascii="Arial" w:hAnsi="Arial" w:hint="default"/>
      </w:rPr>
    </w:lvl>
    <w:lvl w:ilvl="8" w:tplc="8DAA137C" w:tentative="1">
      <w:start w:val="1"/>
      <w:numFmt w:val="bullet"/>
      <w:lvlText w:val="•"/>
      <w:lvlJc w:val="left"/>
      <w:pPr>
        <w:tabs>
          <w:tab w:val="num" w:pos="6840"/>
        </w:tabs>
        <w:ind w:left="6840" w:hanging="360"/>
      </w:pPr>
      <w:rPr>
        <w:rFonts w:ascii="Arial" w:hAnsi="Arial" w:hint="default"/>
      </w:rPr>
    </w:lvl>
  </w:abstractNum>
  <w:abstractNum w:abstractNumId="11" w15:restartNumberingAfterBreak="0">
    <w:nsid w:val="10EA1941"/>
    <w:multiLevelType w:val="hybridMultilevel"/>
    <w:tmpl w:val="098814DA"/>
    <w:lvl w:ilvl="0" w:tplc="4009001B">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2" w15:restartNumberingAfterBreak="0">
    <w:nsid w:val="126D109C"/>
    <w:multiLevelType w:val="hybridMultilevel"/>
    <w:tmpl w:val="A33228DA"/>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2EE6B65"/>
    <w:multiLevelType w:val="hybridMultilevel"/>
    <w:tmpl w:val="8BB8B9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4EE1743"/>
    <w:multiLevelType w:val="hybridMultilevel"/>
    <w:tmpl w:val="39C23D10"/>
    <w:lvl w:ilvl="0" w:tplc="1B481A98">
      <w:start w:val="1"/>
      <w:numFmt w:val="bullet"/>
      <w:lvlText w:val=""/>
      <w:lvlJc w:val="left"/>
      <w:pPr>
        <w:tabs>
          <w:tab w:val="num" w:pos="720"/>
        </w:tabs>
        <w:ind w:left="720" w:hanging="360"/>
      </w:pPr>
      <w:rPr>
        <w:rFonts w:ascii="Wingdings" w:hAnsi="Wingdings" w:hint="default"/>
      </w:rPr>
    </w:lvl>
    <w:lvl w:ilvl="1" w:tplc="8F260AC6" w:tentative="1">
      <w:start w:val="1"/>
      <w:numFmt w:val="bullet"/>
      <w:lvlText w:val=""/>
      <w:lvlJc w:val="left"/>
      <w:pPr>
        <w:tabs>
          <w:tab w:val="num" w:pos="1440"/>
        </w:tabs>
        <w:ind w:left="1440" w:hanging="360"/>
      </w:pPr>
      <w:rPr>
        <w:rFonts w:ascii="Wingdings" w:hAnsi="Wingdings" w:hint="default"/>
      </w:rPr>
    </w:lvl>
    <w:lvl w:ilvl="2" w:tplc="CD6061BA" w:tentative="1">
      <w:start w:val="1"/>
      <w:numFmt w:val="bullet"/>
      <w:lvlText w:val=""/>
      <w:lvlJc w:val="left"/>
      <w:pPr>
        <w:tabs>
          <w:tab w:val="num" w:pos="2160"/>
        </w:tabs>
        <w:ind w:left="2160" w:hanging="360"/>
      </w:pPr>
      <w:rPr>
        <w:rFonts w:ascii="Wingdings" w:hAnsi="Wingdings" w:hint="default"/>
      </w:rPr>
    </w:lvl>
    <w:lvl w:ilvl="3" w:tplc="A3347882" w:tentative="1">
      <w:start w:val="1"/>
      <w:numFmt w:val="bullet"/>
      <w:lvlText w:val=""/>
      <w:lvlJc w:val="left"/>
      <w:pPr>
        <w:tabs>
          <w:tab w:val="num" w:pos="2880"/>
        </w:tabs>
        <w:ind w:left="2880" w:hanging="360"/>
      </w:pPr>
      <w:rPr>
        <w:rFonts w:ascii="Wingdings" w:hAnsi="Wingdings" w:hint="default"/>
      </w:rPr>
    </w:lvl>
    <w:lvl w:ilvl="4" w:tplc="A770F4B2" w:tentative="1">
      <w:start w:val="1"/>
      <w:numFmt w:val="bullet"/>
      <w:lvlText w:val=""/>
      <w:lvlJc w:val="left"/>
      <w:pPr>
        <w:tabs>
          <w:tab w:val="num" w:pos="3600"/>
        </w:tabs>
        <w:ind w:left="3600" w:hanging="360"/>
      </w:pPr>
      <w:rPr>
        <w:rFonts w:ascii="Wingdings" w:hAnsi="Wingdings" w:hint="default"/>
      </w:rPr>
    </w:lvl>
    <w:lvl w:ilvl="5" w:tplc="D0A621BE" w:tentative="1">
      <w:start w:val="1"/>
      <w:numFmt w:val="bullet"/>
      <w:lvlText w:val=""/>
      <w:lvlJc w:val="left"/>
      <w:pPr>
        <w:tabs>
          <w:tab w:val="num" w:pos="4320"/>
        </w:tabs>
        <w:ind w:left="4320" w:hanging="360"/>
      </w:pPr>
      <w:rPr>
        <w:rFonts w:ascii="Wingdings" w:hAnsi="Wingdings" w:hint="default"/>
      </w:rPr>
    </w:lvl>
    <w:lvl w:ilvl="6" w:tplc="BD7A6F1A" w:tentative="1">
      <w:start w:val="1"/>
      <w:numFmt w:val="bullet"/>
      <w:lvlText w:val=""/>
      <w:lvlJc w:val="left"/>
      <w:pPr>
        <w:tabs>
          <w:tab w:val="num" w:pos="5040"/>
        </w:tabs>
        <w:ind w:left="5040" w:hanging="360"/>
      </w:pPr>
      <w:rPr>
        <w:rFonts w:ascii="Wingdings" w:hAnsi="Wingdings" w:hint="default"/>
      </w:rPr>
    </w:lvl>
    <w:lvl w:ilvl="7" w:tplc="C9D0CA98" w:tentative="1">
      <w:start w:val="1"/>
      <w:numFmt w:val="bullet"/>
      <w:lvlText w:val=""/>
      <w:lvlJc w:val="left"/>
      <w:pPr>
        <w:tabs>
          <w:tab w:val="num" w:pos="5760"/>
        </w:tabs>
        <w:ind w:left="5760" w:hanging="360"/>
      </w:pPr>
      <w:rPr>
        <w:rFonts w:ascii="Wingdings" w:hAnsi="Wingdings" w:hint="default"/>
      </w:rPr>
    </w:lvl>
    <w:lvl w:ilvl="8" w:tplc="DEDC23A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73C051C"/>
    <w:multiLevelType w:val="hybridMultilevel"/>
    <w:tmpl w:val="4E8E1948"/>
    <w:lvl w:ilvl="0" w:tplc="40090001">
      <w:start w:val="1"/>
      <w:numFmt w:val="bullet"/>
      <w:lvlText w:val=""/>
      <w:lvlJc w:val="left"/>
      <w:pPr>
        <w:ind w:left="3240" w:hanging="360"/>
      </w:pPr>
      <w:rPr>
        <w:rFonts w:ascii="Symbol" w:hAnsi="Symbol" w:hint="default"/>
      </w:rPr>
    </w:lvl>
    <w:lvl w:ilvl="1" w:tplc="40090003" w:tentative="1">
      <w:start w:val="1"/>
      <w:numFmt w:val="bullet"/>
      <w:lvlText w:val="o"/>
      <w:lvlJc w:val="left"/>
      <w:pPr>
        <w:ind w:left="3960" w:hanging="360"/>
      </w:pPr>
      <w:rPr>
        <w:rFonts w:ascii="Courier New" w:hAnsi="Courier New" w:cs="Courier New" w:hint="default"/>
      </w:rPr>
    </w:lvl>
    <w:lvl w:ilvl="2" w:tplc="40090005" w:tentative="1">
      <w:start w:val="1"/>
      <w:numFmt w:val="bullet"/>
      <w:lvlText w:val=""/>
      <w:lvlJc w:val="left"/>
      <w:pPr>
        <w:ind w:left="4680" w:hanging="360"/>
      </w:pPr>
      <w:rPr>
        <w:rFonts w:ascii="Wingdings" w:hAnsi="Wingdings" w:hint="default"/>
      </w:rPr>
    </w:lvl>
    <w:lvl w:ilvl="3" w:tplc="40090001" w:tentative="1">
      <w:start w:val="1"/>
      <w:numFmt w:val="bullet"/>
      <w:lvlText w:val=""/>
      <w:lvlJc w:val="left"/>
      <w:pPr>
        <w:ind w:left="5400" w:hanging="360"/>
      </w:pPr>
      <w:rPr>
        <w:rFonts w:ascii="Symbol" w:hAnsi="Symbol" w:hint="default"/>
      </w:rPr>
    </w:lvl>
    <w:lvl w:ilvl="4" w:tplc="40090003" w:tentative="1">
      <w:start w:val="1"/>
      <w:numFmt w:val="bullet"/>
      <w:lvlText w:val="o"/>
      <w:lvlJc w:val="left"/>
      <w:pPr>
        <w:ind w:left="6120" w:hanging="360"/>
      </w:pPr>
      <w:rPr>
        <w:rFonts w:ascii="Courier New" w:hAnsi="Courier New" w:cs="Courier New" w:hint="default"/>
      </w:rPr>
    </w:lvl>
    <w:lvl w:ilvl="5" w:tplc="40090005" w:tentative="1">
      <w:start w:val="1"/>
      <w:numFmt w:val="bullet"/>
      <w:lvlText w:val=""/>
      <w:lvlJc w:val="left"/>
      <w:pPr>
        <w:ind w:left="6840" w:hanging="360"/>
      </w:pPr>
      <w:rPr>
        <w:rFonts w:ascii="Wingdings" w:hAnsi="Wingdings" w:hint="default"/>
      </w:rPr>
    </w:lvl>
    <w:lvl w:ilvl="6" w:tplc="40090001" w:tentative="1">
      <w:start w:val="1"/>
      <w:numFmt w:val="bullet"/>
      <w:lvlText w:val=""/>
      <w:lvlJc w:val="left"/>
      <w:pPr>
        <w:ind w:left="7560" w:hanging="360"/>
      </w:pPr>
      <w:rPr>
        <w:rFonts w:ascii="Symbol" w:hAnsi="Symbol" w:hint="default"/>
      </w:rPr>
    </w:lvl>
    <w:lvl w:ilvl="7" w:tplc="40090003" w:tentative="1">
      <w:start w:val="1"/>
      <w:numFmt w:val="bullet"/>
      <w:lvlText w:val="o"/>
      <w:lvlJc w:val="left"/>
      <w:pPr>
        <w:ind w:left="8280" w:hanging="360"/>
      </w:pPr>
      <w:rPr>
        <w:rFonts w:ascii="Courier New" w:hAnsi="Courier New" w:cs="Courier New" w:hint="default"/>
      </w:rPr>
    </w:lvl>
    <w:lvl w:ilvl="8" w:tplc="40090005" w:tentative="1">
      <w:start w:val="1"/>
      <w:numFmt w:val="bullet"/>
      <w:lvlText w:val=""/>
      <w:lvlJc w:val="left"/>
      <w:pPr>
        <w:ind w:left="9000" w:hanging="360"/>
      </w:pPr>
      <w:rPr>
        <w:rFonts w:ascii="Wingdings" w:hAnsi="Wingdings" w:hint="default"/>
      </w:rPr>
    </w:lvl>
  </w:abstractNum>
  <w:abstractNum w:abstractNumId="16" w15:restartNumberingAfterBreak="0">
    <w:nsid w:val="200879D5"/>
    <w:multiLevelType w:val="hybridMultilevel"/>
    <w:tmpl w:val="4A62113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0C964DD"/>
    <w:multiLevelType w:val="hybridMultilevel"/>
    <w:tmpl w:val="67C2F324"/>
    <w:lvl w:ilvl="0" w:tplc="4009000F">
      <w:start w:val="1"/>
      <w:numFmt w:val="decimal"/>
      <w:lvlText w:val="%1."/>
      <w:lvlJc w:val="left"/>
      <w:pPr>
        <w:ind w:left="2009" w:hanging="360"/>
      </w:pPr>
    </w:lvl>
    <w:lvl w:ilvl="1" w:tplc="40090019" w:tentative="1">
      <w:start w:val="1"/>
      <w:numFmt w:val="lowerLetter"/>
      <w:lvlText w:val="%2."/>
      <w:lvlJc w:val="left"/>
      <w:pPr>
        <w:ind w:left="2729" w:hanging="360"/>
      </w:pPr>
    </w:lvl>
    <w:lvl w:ilvl="2" w:tplc="4009001B" w:tentative="1">
      <w:start w:val="1"/>
      <w:numFmt w:val="lowerRoman"/>
      <w:lvlText w:val="%3."/>
      <w:lvlJc w:val="right"/>
      <w:pPr>
        <w:ind w:left="3449" w:hanging="180"/>
      </w:pPr>
    </w:lvl>
    <w:lvl w:ilvl="3" w:tplc="4009000F" w:tentative="1">
      <w:start w:val="1"/>
      <w:numFmt w:val="decimal"/>
      <w:lvlText w:val="%4."/>
      <w:lvlJc w:val="left"/>
      <w:pPr>
        <w:ind w:left="4169" w:hanging="360"/>
      </w:pPr>
    </w:lvl>
    <w:lvl w:ilvl="4" w:tplc="40090019" w:tentative="1">
      <w:start w:val="1"/>
      <w:numFmt w:val="lowerLetter"/>
      <w:lvlText w:val="%5."/>
      <w:lvlJc w:val="left"/>
      <w:pPr>
        <w:ind w:left="4889" w:hanging="360"/>
      </w:pPr>
    </w:lvl>
    <w:lvl w:ilvl="5" w:tplc="4009001B" w:tentative="1">
      <w:start w:val="1"/>
      <w:numFmt w:val="lowerRoman"/>
      <w:lvlText w:val="%6."/>
      <w:lvlJc w:val="right"/>
      <w:pPr>
        <w:ind w:left="5609" w:hanging="180"/>
      </w:pPr>
    </w:lvl>
    <w:lvl w:ilvl="6" w:tplc="4009000F" w:tentative="1">
      <w:start w:val="1"/>
      <w:numFmt w:val="decimal"/>
      <w:lvlText w:val="%7."/>
      <w:lvlJc w:val="left"/>
      <w:pPr>
        <w:ind w:left="6329" w:hanging="360"/>
      </w:pPr>
    </w:lvl>
    <w:lvl w:ilvl="7" w:tplc="40090019" w:tentative="1">
      <w:start w:val="1"/>
      <w:numFmt w:val="lowerLetter"/>
      <w:lvlText w:val="%8."/>
      <w:lvlJc w:val="left"/>
      <w:pPr>
        <w:ind w:left="7049" w:hanging="360"/>
      </w:pPr>
    </w:lvl>
    <w:lvl w:ilvl="8" w:tplc="4009001B" w:tentative="1">
      <w:start w:val="1"/>
      <w:numFmt w:val="lowerRoman"/>
      <w:lvlText w:val="%9."/>
      <w:lvlJc w:val="right"/>
      <w:pPr>
        <w:ind w:left="7769" w:hanging="180"/>
      </w:pPr>
    </w:lvl>
  </w:abstractNum>
  <w:abstractNum w:abstractNumId="18" w15:restartNumberingAfterBreak="0">
    <w:nsid w:val="23C919E5"/>
    <w:multiLevelType w:val="hybridMultilevel"/>
    <w:tmpl w:val="4B9049FE"/>
    <w:lvl w:ilvl="0" w:tplc="1DD6050E">
      <w:start w:val="1"/>
      <w:numFmt w:val="upperRoman"/>
      <w:lvlText w:val="%1."/>
      <w:lvlJc w:val="right"/>
      <w:pPr>
        <w:tabs>
          <w:tab w:val="num" w:pos="720"/>
        </w:tabs>
        <w:ind w:left="720" w:hanging="360"/>
      </w:pPr>
    </w:lvl>
    <w:lvl w:ilvl="1" w:tplc="2E3614A6" w:tentative="1">
      <w:start w:val="1"/>
      <w:numFmt w:val="upperRoman"/>
      <w:lvlText w:val="%2."/>
      <w:lvlJc w:val="right"/>
      <w:pPr>
        <w:tabs>
          <w:tab w:val="num" w:pos="1440"/>
        </w:tabs>
        <w:ind w:left="1440" w:hanging="360"/>
      </w:pPr>
    </w:lvl>
    <w:lvl w:ilvl="2" w:tplc="7C927F60" w:tentative="1">
      <w:start w:val="1"/>
      <w:numFmt w:val="upperRoman"/>
      <w:lvlText w:val="%3."/>
      <w:lvlJc w:val="right"/>
      <w:pPr>
        <w:tabs>
          <w:tab w:val="num" w:pos="2160"/>
        </w:tabs>
        <w:ind w:left="2160" w:hanging="360"/>
      </w:pPr>
    </w:lvl>
    <w:lvl w:ilvl="3" w:tplc="E32212A6" w:tentative="1">
      <w:start w:val="1"/>
      <w:numFmt w:val="upperRoman"/>
      <w:lvlText w:val="%4."/>
      <w:lvlJc w:val="right"/>
      <w:pPr>
        <w:tabs>
          <w:tab w:val="num" w:pos="2880"/>
        </w:tabs>
        <w:ind w:left="2880" w:hanging="360"/>
      </w:pPr>
    </w:lvl>
    <w:lvl w:ilvl="4" w:tplc="D52A2E74" w:tentative="1">
      <w:start w:val="1"/>
      <w:numFmt w:val="upperRoman"/>
      <w:lvlText w:val="%5."/>
      <w:lvlJc w:val="right"/>
      <w:pPr>
        <w:tabs>
          <w:tab w:val="num" w:pos="3600"/>
        </w:tabs>
        <w:ind w:left="3600" w:hanging="360"/>
      </w:pPr>
    </w:lvl>
    <w:lvl w:ilvl="5" w:tplc="61C89A16" w:tentative="1">
      <w:start w:val="1"/>
      <w:numFmt w:val="upperRoman"/>
      <w:lvlText w:val="%6."/>
      <w:lvlJc w:val="right"/>
      <w:pPr>
        <w:tabs>
          <w:tab w:val="num" w:pos="4320"/>
        </w:tabs>
        <w:ind w:left="4320" w:hanging="360"/>
      </w:pPr>
    </w:lvl>
    <w:lvl w:ilvl="6" w:tplc="A29CAD50" w:tentative="1">
      <w:start w:val="1"/>
      <w:numFmt w:val="upperRoman"/>
      <w:lvlText w:val="%7."/>
      <w:lvlJc w:val="right"/>
      <w:pPr>
        <w:tabs>
          <w:tab w:val="num" w:pos="5040"/>
        </w:tabs>
        <w:ind w:left="5040" w:hanging="360"/>
      </w:pPr>
    </w:lvl>
    <w:lvl w:ilvl="7" w:tplc="664AA59A" w:tentative="1">
      <w:start w:val="1"/>
      <w:numFmt w:val="upperRoman"/>
      <w:lvlText w:val="%8."/>
      <w:lvlJc w:val="right"/>
      <w:pPr>
        <w:tabs>
          <w:tab w:val="num" w:pos="5760"/>
        </w:tabs>
        <w:ind w:left="5760" w:hanging="360"/>
      </w:pPr>
    </w:lvl>
    <w:lvl w:ilvl="8" w:tplc="8F9CB820" w:tentative="1">
      <w:start w:val="1"/>
      <w:numFmt w:val="upperRoman"/>
      <w:lvlText w:val="%9."/>
      <w:lvlJc w:val="right"/>
      <w:pPr>
        <w:tabs>
          <w:tab w:val="num" w:pos="6480"/>
        </w:tabs>
        <w:ind w:left="6480" w:hanging="360"/>
      </w:pPr>
    </w:lvl>
  </w:abstractNum>
  <w:abstractNum w:abstractNumId="19" w15:restartNumberingAfterBreak="0">
    <w:nsid w:val="23E01000"/>
    <w:multiLevelType w:val="hybridMultilevel"/>
    <w:tmpl w:val="2514E9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25E21717"/>
    <w:multiLevelType w:val="hybridMultilevel"/>
    <w:tmpl w:val="05526A52"/>
    <w:lvl w:ilvl="0" w:tplc="4009001B">
      <w:start w:val="1"/>
      <w:numFmt w:val="lowerRoman"/>
      <w:lvlText w:val="%1."/>
      <w:lvlJc w:val="right"/>
      <w:pPr>
        <w:ind w:left="1146" w:hanging="360"/>
      </w:p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21" w15:restartNumberingAfterBreak="0">
    <w:nsid w:val="2DA371D0"/>
    <w:multiLevelType w:val="hybridMultilevel"/>
    <w:tmpl w:val="2B48D508"/>
    <w:lvl w:ilvl="0" w:tplc="04090001">
      <w:start w:val="1"/>
      <w:numFmt w:val="bullet"/>
      <w:lvlText w:val=""/>
      <w:lvlJc w:val="left"/>
      <w:pPr>
        <w:ind w:left="360" w:hanging="360"/>
      </w:pPr>
      <w:rPr>
        <w:rFonts w:ascii="Symbol" w:hAnsi="Symbol" w:hint="default"/>
      </w:rPr>
    </w:lvl>
    <w:lvl w:ilvl="1" w:tplc="80B417F8">
      <w:start w:val="1"/>
      <w:numFmt w:val="bullet"/>
      <w:lvlText w:val="-"/>
      <w:lvlJc w:val="left"/>
      <w:pPr>
        <w:ind w:left="1080" w:hanging="360"/>
      </w:pPr>
      <w:rPr>
        <w:rFonts w:ascii="Arial" w:hAnsi="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E245CE7"/>
    <w:multiLevelType w:val="hybridMultilevel"/>
    <w:tmpl w:val="AC548F3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3" w15:restartNumberingAfterBreak="0">
    <w:nsid w:val="30BD0E47"/>
    <w:multiLevelType w:val="hybridMultilevel"/>
    <w:tmpl w:val="C226A602"/>
    <w:lvl w:ilvl="0" w:tplc="4009001B">
      <w:start w:val="1"/>
      <w:numFmt w:val="lowerRoman"/>
      <w:lvlText w:val="%1."/>
      <w:lvlJc w:val="right"/>
      <w:pPr>
        <w:tabs>
          <w:tab w:val="num" w:pos="1440"/>
        </w:tabs>
        <w:ind w:left="1440" w:hanging="360"/>
      </w:pPr>
    </w:lvl>
    <w:lvl w:ilvl="1" w:tplc="31BEAC8C" w:tentative="1">
      <w:start w:val="1"/>
      <w:numFmt w:val="decimal"/>
      <w:lvlText w:val="%2."/>
      <w:lvlJc w:val="left"/>
      <w:pPr>
        <w:tabs>
          <w:tab w:val="num" w:pos="2160"/>
        </w:tabs>
        <w:ind w:left="2160" w:hanging="360"/>
      </w:pPr>
    </w:lvl>
    <w:lvl w:ilvl="2" w:tplc="2A707FC8" w:tentative="1">
      <w:start w:val="1"/>
      <w:numFmt w:val="decimal"/>
      <w:lvlText w:val="%3."/>
      <w:lvlJc w:val="left"/>
      <w:pPr>
        <w:tabs>
          <w:tab w:val="num" w:pos="2880"/>
        </w:tabs>
        <w:ind w:left="2880" w:hanging="360"/>
      </w:pPr>
    </w:lvl>
    <w:lvl w:ilvl="3" w:tplc="BA1665D8" w:tentative="1">
      <w:start w:val="1"/>
      <w:numFmt w:val="decimal"/>
      <w:lvlText w:val="%4."/>
      <w:lvlJc w:val="left"/>
      <w:pPr>
        <w:tabs>
          <w:tab w:val="num" w:pos="3600"/>
        </w:tabs>
        <w:ind w:left="3600" w:hanging="360"/>
      </w:pPr>
    </w:lvl>
    <w:lvl w:ilvl="4" w:tplc="8F02E0E6" w:tentative="1">
      <w:start w:val="1"/>
      <w:numFmt w:val="decimal"/>
      <w:lvlText w:val="%5."/>
      <w:lvlJc w:val="left"/>
      <w:pPr>
        <w:tabs>
          <w:tab w:val="num" w:pos="4320"/>
        </w:tabs>
        <w:ind w:left="4320" w:hanging="360"/>
      </w:pPr>
    </w:lvl>
    <w:lvl w:ilvl="5" w:tplc="91DAD148" w:tentative="1">
      <w:start w:val="1"/>
      <w:numFmt w:val="decimal"/>
      <w:lvlText w:val="%6."/>
      <w:lvlJc w:val="left"/>
      <w:pPr>
        <w:tabs>
          <w:tab w:val="num" w:pos="5040"/>
        </w:tabs>
        <w:ind w:left="5040" w:hanging="360"/>
      </w:pPr>
    </w:lvl>
    <w:lvl w:ilvl="6" w:tplc="469E71A0" w:tentative="1">
      <w:start w:val="1"/>
      <w:numFmt w:val="decimal"/>
      <w:lvlText w:val="%7."/>
      <w:lvlJc w:val="left"/>
      <w:pPr>
        <w:tabs>
          <w:tab w:val="num" w:pos="5760"/>
        </w:tabs>
        <w:ind w:left="5760" w:hanging="360"/>
      </w:pPr>
    </w:lvl>
    <w:lvl w:ilvl="7" w:tplc="9022D48A" w:tentative="1">
      <w:start w:val="1"/>
      <w:numFmt w:val="decimal"/>
      <w:lvlText w:val="%8."/>
      <w:lvlJc w:val="left"/>
      <w:pPr>
        <w:tabs>
          <w:tab w:val="num" w:pos="6480"/>
        </w:tabs>
        <w:ind w:left="6480" w:hanging="360"/>
      </w:pPr>
    </w:lvl>
    <w:lvl w:ilvl="8" w:tplc="35A0AF14" w:tentative="1">
      <w:start w:val="1"/>
      <w:numFmt w:val="decimal"/>
      <w:lvlText w:val="%9."/>
      <w:lvlJc w:val="left"/>
      <w:pPr>
        <w:tabs>
          <w:tab w:val="num" w:pos="7200"/>
        </w:tabs>
        <w:ind w:left="7200" w:hanging="360"/>
      </w:pPr>
    </w:lvl>
  </w:abstractNum>
  <w:abstractNum w:abstractNumId="24" w15:restartNumberingAfterBreak="0">
    <w:nsid w:val="328C6596"/>
    <w:multiLevelType w:val="hybridMultilevel"/>
    <w:tmpl w:val="6002C8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2C747DD"/>
    <w:multiLevelType w:val="hybridMultilevel"/>
    <w:tmpl w:val="50868D4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6" w15:restartNumberingAfterBreak="0">
    <w:nsid w:val="34CA6E5D"/>
    <w:multiLevelType w:val="hybridMultilevel"/>
    <w:tmpl w:val="4BA0CE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398C7DF1"/>
    <w:multiLevelType w:val="hybridMultilevel"/>
    <w:tmpl w:val="9E8CC938"/>
    <w:lvl w:ilvl="0" w:tplc="04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15:restartNumberingAfterBreak="0">
    <w:nsid w:val="3A644916"/>
    <w:multiLevelType w:val="hybridMultilevel"/>
    <w:tmpl w:val="4C0A92F8"/>
    <w:lvl w:ilvl="0" w:tplc="40090001">
      <w:start w:val="1"/>
      <w:numFmt w:val="bullet"/>
      <w:lvlText w:val=""/>
      <w:lvlJc w:val="left"/>
      <w:pPr>
        <w:ind w:left="1211" w:hanging="360"/>
      </w:pPr>
      <w:rPr>
        <w:rFonts w:ascii="Symbol" w:hAnsi="Symbol" w:hint="default"/>
      </w:rPr>
    </w:lvl>
    <w:lvl w:ilvl="1" w:tplc="40090003" w:tentative="1">
      <w:start w:val="1"/>
      <w:numFmt w:val="bullet"/>
      <w:lvlText w:val="o"/>
      <w:lvlJc w:val="left"/>
      <w:pPr>
        <w:ind w:left="1931" w:hanging="360"/>
      </w:pPr>
      <w:rPr>
        <w:rFonts w:ascii="Courier New" w:hAnsi="Courier New" w:cs="Courier New" w:hint="default"/>
      </w:rPr>
    </w:lvl>
    <w:lvl w:ilvl="2" w:tplc="40090005" w:tentative="1">
      <w:start w:val="1"/>
      <w:numFmt w:val="bullet"/>
      <w:lvlText w:val=""/>
      <w:lvlJc w:val="left"/>
      <w:pPr>
        <w:ind w:left="2651" w:hanging="360"/>
      </w:pPr>
      <w:rPr>
        <w:rFonts w:ascii="Wingdings" w:hAnsi="Wingdings" w:hint="default"/>
      </w:rPr>
    </w:lvl>
    <w:lvl w:ilvl="3" w:tplc="40090001" w:tentative="1">
      <w:start w:val="1"/>
      <w:numFmt w:val="bullet"/>
      <w:lvlText w:val=""/>
      <w:lvlJc w:val="left"/>
      <w:pPr>
        <w:ind w:left="3371" w:hanging="360"/>
      </w:pPr>
      <w:rPr>
        <w:rFonts w:ascii="Symbol" w:hAnsi="Symbol" w:hint="default"/>
      </w:rPr>
    </w:lvl>
    <w:lvl w:ilvl="4" w:tplc="40090003" w:tentative="1">
      <w:start w:val="1"/>
      <w:numFmt w:val="bullet"/>
      <w:lvlText w:val="o"/>
      <w:lvlJc w:val="left"/>
      <w:pPr>
        <w:ind w:left="4091" w:hanging="360"/>
      </w:pPr>
      <w:rPr>
        <w:rFonts w:ascii="Courier New" w:hAnsi="Courier New" w:cs="Courier New" w:hint="default"/>
      </w:rPr>
    </w:lvl>
    <w:lvl w:ilvl="5" w:tplc="40090005" w:tentative="1">
      <w:start w:val="1"/>
      <w:numFmt w:val="bullet"/>
      <w:lvlText w:val=""/>
      <w:lvlJc w:val="left"/>
      <w:pPr>
        <w:ind w:left="4811" w:hanging="360"/>
      </w:pPr>
      <w:rPr>
        <w:rFonts w:ascii="Wingdings" w:hAnsi="Wingdings" w:hint="default"/>
      </w:rPr>
    </w:lvl>
    <w:lvl w:ilvl="6" w:tplc="40090001" w:tentative="1">
      <w:start w:val="1"/>
      <w:numFmt w:val="bullet"/>
      <w:lvlText w:val=""/>
      <w:lvlJc w:val="left"/>
      <w:pPr>
        <w:ind w:left="5531" w:hanging="360"/>
      </w:pPr>
      <w:rPr>
        <w:rFonts w:ascii="Symbol" w:hAnsi="Symbol" w:hint="default"/>
      </w:rPr>
    </w:lvl>
    <w:lvl w:ilvl="7" w:tplc="40090003" w:tentative="1">
      <w:start w:val="1"/>
      <w:numFmt w:val="bullet"/>
      <w:lvlText w:val="o"/>
      <w:lvlJc w:val="left"/>
      <w:pPr>
        <w:ind w:left="6251" w:hanging="360"/>
      </w:pPr>
      <w:rPr>
        <w:rFonts w:ascii="Courier New" w:hAnsi="Courier New" w:cs="Courier New" w:hint="default"/>
      </w:rPr>
    </w:lvl>
    <w:lvl w:ilvl="8" w:tplc="40090005" w:tentative="1">
      <w:start w:val="1"/>
      <w:numFmt w:val="bullet"/>
      <w:lvlText w:val=""/>
      <w:lvlJc w:val="left"/>
      <w:pPr>
        <w:ind w:left="6971" w:hanging="360"/>
      </w:pPr>
      <w:rPr>
        <w:rFonts w:ascii="Wingdings" w:hAnsi="Wingdings" w:hint="default"/>
      </w:rPr>
    </w:lvl>
  </w:abstractNum>
  <w:abstractNum w:abstractNumId="29" w15:restartNumberingAfterBreak="0">
    <w:nsid w:val="3C6355D3"/>
    <w:multiLevelType w:val="hybridMultilevel"/>
    <w:tmpl w:val="0C7EA9A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D727BB1"/>
    <w:multiLevelType w:val="hybridMultilevel"/>
    <w:tmpl w:val="FA7C0A40"/>
    <w:lvl w:ilvl="0" w:tplc="80B417F8">
      <w:start w:val="1"/>
      <w:numFmt w:val="bullet"/>
      <w:lvlText w:val="-"/>
      <w:lvlJc w:val="left"/>
      <w:pPr>
        <w:ind w:left="720" w:hanging="360"/>
      </w:pPr>
      <w:rPr>
        <w:rFonts w:ascii="Arial" w:hAnsi="Arial" w:hint="default"/>
      </w:rPr>
    </w:lvl>
    <w:lvl w:ilvl="1" w:tplc="9A72B65A">
      <w:start w:val="2"/>
      <w:numFmt w:val="bullet"/>
      <w:lvlText w:val="•"/>
      <w:lvlJc w:val="left"/>
      <w:pPr>
        <w:ind w:left="1650" w:hanging="570"/>
      </w:pPr>
      <w:rPr>
        <w:rFonts w:ascii="Cambria" w:eastAsiaTheme="minorHAnsi" w:hAnsi="Cambria" w:cstheme="minorBidi"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3F2706EF"/>
    <w:multiLevelType w:val="hybridMultilevel"/>
    <w:tmpl w:val="7FE013E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438E58F7"/>
    <w:multiLevelType w:val="hybridMultilevel"/>
    <w:tmpl w:val="AE9657F8"/>
    <w:lvl w:ilvl="0" w:tplc="517A3A46">
      <w:start w:val="1"/>
      <w:numFmt w:val="bullet"/>
      <w:lvlText w:val=""/>
      <w:lvlJc w:val="left"/>
      <w:pPr>
        <w:tabs>
          <w:tab w:val="num" w:pos="1440"/>
        </w:tabs>
        <w:ind w:left="1440" w:hanging="360"/>
      </w:pPr>
      <w:rPr>
        <w:rFonts w:ascii="Wingdings" w:hAnsi="Wingdings" w:hint="default"/>
      </w:rPr>
    </w:lvl>
    <w:lvl w:ilvl="1" w:tplc="F16204E4" w:tentative="1">
      <w:start w:val="1"/>
      <w:numFmt w:val="bullet"/>
      <w:lvlText w:val=""/>
      <w:lvlJc w:val="left"/>
      <w:pPr>
        <w:tabs>
          <w:tab w:val="num" w:pos="2160"/>
        </w:tabs>
        <w:ind w:left="2160" w:hanging="360"/>
      </w:pPr>
      <w:rPr>
        <w:rFonts w:ascii="Wingdings" w:hAnsi="Wingdings" w:hint="default"/>
      </w:rPr>
    </w:lvl>
    <w:lvl w:ilvl="2" w:tplc="09AE9624" w:tentative="1">
      <w:start w:val="1"/>
      <w:numFmt w:val="bullet"/>
      <w:lvlText w:val=""/>
      <w:lvlJc w:val="left"/>
      <w:pPr>
        <w:tabs>
          <w:tab w:val="num" w:pos="2880"/>
        </w:tabs>
        <w:ind w:left="2880" w:hanging="360"/>
      </w:pPr>
      <w:rPr>
        <w:rFonts w:ascii="Wingdings" w:hAnsi="Wingdings" w:hint="default"/>
      </w:rPr>
    </w:lvl>
    <w:lvl w:ilvl="3" w:tplc="8D80FE8A" w:tentative="1">
      <w:start w:val="1"/>
      <w:numFmt w:val="bullet"/>
      <w:lvlText w:val=""/>
      <w:lvlJc w:val="left"/>
      <w:pPr>
        <w:tabs>
          <w:tab w:val="num" w:pos="3600"/>
        </w:tabs>
        <w:ind w:left="3600" w:hanging="360"/>
      </w:pPr>
      <w:rPr>
        <w:rFonts w:ascii="Wingdings" w:hAnsi="Wingdings" w:hint="default"/>
      </w:rPr>
    </w:lvl>
    <w:lvl w:ilvl="4" w:tplc="7EE20512" w:tentative="1">
      <w:start w:val="1"/>
      <w:numFmt w:val="bullet"/>
      <w:lvlText w:val=""/>
      <w:lvlJc w:val="left"/>
      <w:pPr>
        <w:tabs>
          <w:tab w:val="num" w:pos="4320"/>
        </w:tabs>
        <w:ind w:left="4320" w:hanging="360"/>
      </w:pPr>
      <w:rPr>
        <w:rFonts w:ascii="Wingdings" w:hAnsi="Wingdings" w:hint="default"/>
      </w:rPr>
    </w:lvl>
    <w:lvl w:ilvl="5" w:tplc="C2722F42" w:tentative="1">
      <w:start w:val="1"/>
      <w:numFmt w:val="bullet"/>
      <w:lvlText w:val=""/>
      <w:lvlJc w:val="left"/>
      <w:pPr>
        <w:tabs>
          <w:tab w:val="num" w:pos="5040"/>
        </w:tabs>
        <w:ind w:left="5040" w:hanging="360"/>
      </w:pPr>
      <w:rPr>
        <w:rFonts w:ascii="Wingdings" w:hAnsi="Wingdings" w:hint="default"/>
      </w:rPr>
    </w:lvl>
    <w:lvl w:ilvl="6" w:tplc="8640A962" w:tentative="1">
      <w:start w:val="1"/>
      <w:numFmt w:val="bullet"/>
      <w:lvlText w:val=""/>
      <w:lvlJc w:val="left"/>
      <w:pPr>
        <w:tabs>
          <w:tab w:val="num" w:pos="5760"/>
        </w:tabs>
        <w:ind w:left="5760" w:hanging="360"/>
      </w:pPr>
      <w:rPr>
        <w:rFonts w:ascii="Wingdings" w:hAnsi="Wingdings" w:hint="default"/>
      </w:rPr>
    </w:lvl>
    <w:lvl w:ilvl="7" w:tplc="C2E44BAE" w:tentative="1">
      <w:start w:val="1"/>
      <w:numFmt w:val="bullet"/>
      <w:lvlText w:val=""/>
      <w:lvlJc w:val="left"/>
      <w:pPr>
        <w:tabs>
          <w:tab w:val="num" w:pos="6480"/>
        </w:tabs>
        <w:ind w:left="6480" w:hanging="360"/>
      </w:pPr>
      <w:rPr>
        <w:rFonts w:ascii="Wingdings" w:hAnsi="Wingdings" w:hint="default"/>
      </w:rPr>
    </w:lvl>
    <w:lvl w:ilvl="8" w:tplc="B7745572"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44D447D9"/>
    <w:multiLevelType w:val="hybridMultilevel"/>
    <w:tmpl w:val="36500C64"/>
    <w:lvl w:ilvl="0" w:tplc="C29ED3E4">
      <w:start w:val="1"/>
      <w:numFmt w:val="bullet"/>
      <w:lvlText w:val="•"/>
      <w:lvlJc w:val="left"/>
      <w:pPr>
        <w:tabs>
          <w:tab w:val="num" w:pos="720"/>
        </w:tabs>
        <w:ind w:left="720" w:hanging="360"/>
      </w:pPr>
      <w:rPr>
        <w:rFonts w:ascii="Arial" w:hAnsi="Arial" w:hint="default"/>
      </w:rPr>
    </w:lvl>
    <w:lvl w:ilvl="1" w:tplc="6BB8089C" w:tentative="1">
      <w:start w:val="1"/>
      <w:numFmt w:val="bullet"/>
      <w:lvlText w:val="•"/>
      <w:lvlJc w:val="left"/>
      <w:pPr>
        <w:tabs>
          <w:tab w:val="num" w:pos="1440"/>
        </w:tabs>
        <w:ind w:left="1440" w:hanging="360"/>
      </w:pPr>
      <w:rPr>
        <w:rFonts w:ascii="Arial" w:hAnsi="Arial" w:hint="default"/>
      </w:rPr>
    </w:lvl>
    <w:lvl w:ilvl="2" w:tplc="829E7696" w:tentative="1">
      <w:start w:val="1"/>
      <w:numFmt w:val="bullet"/>
      <w:lvlText w:val="•"/>
      <w:lvlJc w:val="left"/>
      <w:pPr>
        <w:tabs>
          <w:tab w:val="num" w:pos="2160"/>
        </w:tabs>
        <w:ind w:left="2160" w:hanging="360"/>
      </w:pPr>
      <w:rPr>
        <w:rFonts w:ascii="Arial" w:hAnsi="Arial" w:hint="default"/>
      </w:rPr>
    </w:lvl>
    <w:lvl w:ilvl="3" w:tplc="D518ACA6" w:tentative="1">
      <w:start w:val="1"/>
      <w:numFmt w:val="bullet"/>
      <w:lvlText w:val="•"/>
      <w:lvlJc w:val="left"/>
      <w:pPr>
        <w:tabs>
          <w:tab w:val="num" w:pos="2880"/>
        </w:tabs>
        <w:ind w:left="2880" w:hanging="360"/>
      </w:pPr>
      <w:rPr>
        <w:rFonts w:ascii="Arial" w:hAnsi="Arial" w:hint="default"/>
      </w:rPr>
    </w:lvl>
    <w:lvl w:ilvl="4" w:tplc="12C0B786" w:tentative="1">
      <w:start w:val="1"/>
      <w:numFmt w:val="bullet"/>
      <w:lvlText w:val="•"/>
      <w:lvlJc w:val="left"/>
      <w:pPr>
        <w:tabs>
          <w:tab w:val="num" w:pos="3600"/>
        </w:tabs>
        <w:ind w:left="3600" w:hanging="360"/>
      </w:pPr>
      <w:rPr>
        <w:rFonts w:ascii="Arial" w:hAnsi="Arial" w:hint="default"/>
      </w:rPr>
    </w:lvl>
    <w:lvl w:ilvl="5" w:tplc="068EF0EA" w:tentative="1">
      <w:start w:val="1"/>
      <w:numFmt w:val="bullet"/>
      <w:lvlText w:val="•"/>
      <w:lvlJc w:val="left"/>
      <w:pPr>
        <w:tabs>
          <w:tab w:val="num" w:pos="4320"/>
        </w:tabs>
        <w:ind w:left="4320" w:hanging="360"/>
      </w:pPr>
      <w:rPr>
        <w:rFonts w:ascii="Arial" w:hAnsi="Arial" w:hint="default"/>
      </w:rPr>
    </w:lvl>
    <w:lvl w:ilvl="6" w:tplc="F030F518" w:tentative="1">
      <w:start w:val="1"/>
      <w:numFmt w:val="bullet"/>
      <w:lvlText w:val="•"/>
      <w:lvlJc w:val="left"/>
      <w:pPr>
        <w:tabs>
          <w:tab w:val="num" w:pos="5040"/>
        </w:tabs>
        <w:ind w:left="5040" w:hanging="360"/>
      </w:pPr>
      <w:rPr>
        <w:rFonts w:ascii="Arial" w:hAnsi="Arial" w:hint="default"/>
      </w:rPr>
    </w:lvl>
    <w:lvl w:ilvl="7" w:tplc="4C4EBD6A" w:tentative="1">
      <w:start w:val="1"/>
      <w:numFmt w:val="bullet"/>
      <w:lvlText w:val="•"/>
      <w:lvlJc w:val="left"/>
      <w:pPr>
        <w:tabs>
          <w:tab w:val="num" w:pos="5760"/>
        </w:tabs>
        <w:ind w:left="5760" w:hanging="360"/>
      </w:pPr>
      <w:rPr>
        <w:rFonts w:ascii="Arial" w:hAnsi="Arial" w:hint="default"/>
      </w:rPr>
    </w:lvl>
    <w:lvl w:ilvl="8" w:tplc="36C0F510"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45866BFC"/>
    <w:multiLevelType w:val="hybridMultilevel"/>
    <w:tmpl w:val="023ABE40"/>
    <w:lvl w:ilvl="0" w:tplc="40090001">
      <w:start w:val="1"/>
      <w:numFmt w:val="bullet"/>
      <w:lvlText w:val=""/>
      <w:lvlJc w:val="left"/>
      <w:pPr>
        <w:ind w:left="720" w:hanging="360"/>
      </w:pPr>
      <w:rPr>
        <w:rFonts w:ascii="Symbol" w:hAnsi="Symbol" w:hint="default"/>
      </w:rPr>
    </w:lvl>
    <w:lvl w:ilvl="1" w:tplc="80B417F8">
      <w:start w:val="1"/>
      <w:numFmt w:val="bullet"/>
      <w:lvlText w:val="-"/>
      <w:lvlJc w:val="left"/>
      <w:pPr>
        <w:ind w:left="1440" w:hanging="360"/>
      </w:pPr>
      <w:rPr>
        <w:rFonts w:ascii="Arial" w:hAnsi="Aria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46921F48"/>
    <w:multiLevelType w:val="hybridMultilevel"/>
    <w:tmpl w:val="519E9A86"/>
    <w:lvl w:ilvl="0" w:tplc="40090001">
      <w:start w:val="1"/>
      <w:numFmt w:val="bullet"/>
      <w:lvlText w:val=""/>
      <w:lvlJc w:val="left"/>
      <w:pPr>
        <w:ind w:left="720" w:hanging="360"/>
      </w:pPr>
      <w:rPr>
        <w:rFonts w:ascii="Symbol" w:hAnsi="Symbol" w:hint="default"/>
      </w:rPr>
    </w:lvl>
    <w:lvl w:ilvl="1" w:tplc="9A72B65A">
      <w:start w:val="2"/>
      <w:numFmt w:val="bullet"/>
      <w:lvlText w:val="•"/>
      <w:lvlJc w:val="left"/>
      <w:pPr>
        <w:ind w:left="1650" w:hanging="570"/>
      </w:pPr>
      <w:rPr>
        <w:rFonts w:ascii="Cambria" w:eastAsiaTheme="minorHAnsi" w:hAnsi="Cambria" w:cstheme="minorBidi"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497B3E62"/>
    <w:multiLevelType w:val="hybridMultilevel"/>
    <w:tmpl w:val="10248C10"/>
    <w:lvl w:ilvl="0" w:tplc="80B417F8">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4C2F5B5A"/>
    <w:multiLevelType w:val="hybridMultilevel"/>
    <w:tmpl w:val="D890A130"/>
    <w:lvl w:ilvl="0" w:tplc="E5404FE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4F6A589C"/>
    <w:multiLevelType w:val="hybridMultilevel"/>
    <w:tmpl w:val="63FE7B36"/>
    <w:lvl w:ilvl="0" w:tplc="80B417F8">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508259FB"/>
    <w:multiLevelType w:val="hybridMultilevel"/>
    <w:tmpl w:val="9CAE27EC"/>
    <w:lvl w:ilvl="0" w:tplc="4009001B">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0" w15:restartNumberingAfterBreak="0">
    <w:nsid w:val="52C5246B"/>
    <w:multiLevelType w:val="hybridMultilevel"/>
    <w:tmpl w:val="3D16EFF2"/>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1" w15:restartNumberingAfterBreak="0">
    <w:nsid w:val="564569D7"/>
    <w:multiLevelType w:val="hybridMultilevel"/>
    <w:tmpl w:val="3EAA87C0"/>
    <w:lvl w:ilvl="0" w:tplc="37D8BFBA">
      <w:start w:val="1"/>
      <w:numFmt w:val="bullet"/>
      <w:lvlText w:val="•"/>
      <w:lvlJc w:val="left"/>
      <w:pPr>
        <w:tabs>
          <w:tab w:val="num" w:pos="720"/>
        </w:tabs>
        <w:ind w:left="720" w:hanging="360"/>
      </w:pPr>
      <w:rPr>
        <w:rFonts w:ascii="Arial" w:hAnsi="Arial" w:hint="default"/>
      </w:rPr>
    </w:lvl>
    <w:lvl w:ilvl="1" w:tplc="E6F87BD8">
      <w:start w:val="1"/>
      <w:numFmt w:val="bullet"/>
      <w:lvlText w:val="•"/>
      <w:lvlJc w:val="left"/>
      <w:pPr>
        <w:tabs>
          <w:tab w:val="num" w:pos="1440"/>
        </w:tabs>
        <w:ind w:left="1440" w:hanging="360"/>
      </w:pPr>
      <w:rPr>
        <w:rFonts w:ascii="Arial" w:hAnsi="Arial" w:hint="default"/>
      </w:rPr>
    </w:lvl>
    <w:lvl w:ilvl="2" w:tplc="9F96C200" w:tentative="1">
      <w:start w:val="1"/>
      <w:numFmt w:val="bullet"/>
      <w:lvlText w:val="•"/>
      <w:lvlJc w:val="left"/>
      <w:pPr>
        <w:tabs>
          <w:tab w:val="num" w:pos="2160"/>
        </w:tabs>
        <w:ind w:left="2160" w:hanging="360"/>
      </w:pPr>
      <w:rPr>
        <w:rFonts w:ascii="Arial" w:hAnsi="Arial" w:hint="default"/>
      </w:rPr>
    </w:lvl>
    <w:lvl w:ilvl="3" w:tplc="02AA803A" w:tentative="1">
      <w:start w:val="1"/>
      <w:numFmt w:val="bullet"/>
      <w:lvlText w:val="•"/>
      <w:lvlJc w:val="left"/>
      <w:pPr>
        <w:tabs>
          <w:tab w:val="num" w:pos="2880"/>
        </w:tabs>
        <w:ind w:left="2880" w:hanging="360"/>
      </w:pPr>
      <w:rPr>
        <w:rFonts w:ascii="Arial" w:hAnsi="Arial" w:hint="default"/>
      </w:rPr>
    </w:lvl>
    <w:lvl w:ilvl="4" w:tplc="90AE0EA6" w:tentative="1">
      <w:start w:val="1"/>
      <w:numFmt w:val="bullet"/>
      <w:lvlText w:val="•"/>
      <w:lvlJc w:val="left"/>
      <w:pPr>
        <w:tabs>
          <w:tab w:val="num" w:pos="3600"/>
        </w:tabs>
        <w:ind w:left="3600" w:hanging="360"/>
      </w:pPr>
      <w:rPr>
        <w:rFonts w:ascii="Arial" w:hAnsi="Arial" w:hint="default"/>
      </w:rPr>
    </w:lvl>
    <w:lvl w:ilvl="5" w:tplc="43CE87C4" w:tentative="1">
      <w:start w:val="1"/>
      <w:numFmt w:val="bullet"/>
      <w:lvlText w:val="•"/>
      <w:lvlJc w:val="left"/>
      <w:pPr>
        <w:tabs>
          <w:tab w:val="num" w:pos="4320"/>
        </w:tabs>
        <w:ind w:left="4320" w:hanging="360"/>
      </w:pPr>
      <w:rPr>
        <w:rFonts w:ascii="Arial" w:hAnsi="Arial" w:hint="default"/>
      </w:rPr>
    </w:lvl>
    <w:lvl w:ilvl="6" w:tplc="00A625C4" w:tentative="1">
      <w:start w:val="1"/>
      <w:numFmt w:val="bullet"/>
      <w:lvlText w:val="•"/>
      <w:lvlJc w:val="left"/>
      <w:pPr>
        <w:tabs>
          <w:tab w:val="num" w:pos="5040"/>
        </w:tabs>
        <w:ind w:left="5040" w:hanging="360"/>
      </w:pPr>
      <w:rPr>
        <w:rFonts w:ascii="Arial" w:hAnsi="Arial" w:hint="default"/>
      </w:rPr>
    </w:lvl>
    <w:lvl w:ilvl="7" w:tplc="398E64CA" w:tentative="1">
      <w:start w:val="1"/>
      <w:numFmt w:val="bullet"/>
      <w:lvlText w:val="•"/>
      <w:lvlJc w:val="left"/>
      <w:pPr>
        <w:tabs>
          <w:tab w:val="num" w:pos="5760"/>
        </w:tabs>
        <w:ind w:left="5760" w:hanging="360"/>
      </w:pPr>
      <w:rPr>
        <w:rFonts w:ascii="Arial" w:hAnsi="Arial" w:hint="default"/>
      </w:rPr>
    </w:lvl>
    <w:lvl w:ilvl="8" w:tplc="26C23330"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57203EC1"/>
    <w:multiLevelType w:val="hybridMultilevel"/>
    <w:tmpl w:val="84264ABA"/>
    <w:lvl w:ilvl="0" w:tplc="1F0C9A7E">
      <w:start w:val="1"/>
      <w:numFmt w:val="bullet"/>
      <w:lvlText w:val="•"/>
      <w:lvlJc w:val="left"/>
      <w:pPr>
        <w:tabs>
          <w:tab w:val="num" w:pos="720"/>
        </w:tabs>
        <w:ind w:left="720" w:hanging="360"/>
      </w:pPr>
      <w:rPr>
        <w:rFonts w:ascii="Arial" w:hAnsi="Arial" w:hint="default"/>
      </w:rPr>
    </w:lvl>
    <w:lvl w:ilvl="1" w:tplc="77DA5832" w:tentative="1">
      <w:start w:val="1"/>
      <w:numFmt w:val="bullet"/>
      <w:lvlText w:val="•"/>
      <w:lvlJc w:val="left"/>
      <w:pPr>
        <w:tabs>
          <w:tab w:val="num" w:pos="1440"/>
        </w:tabs>
        <w:ind w:left="1440" w:hanging="360"/>
      </w:pPr>
      <w:rPr>
        <w:rFonts w:ascii="Arial" w:hAnsi="Arial" w:hint="default"/>
      </w:rPr>
    </w:lvl>
    <w:lvl w:ilvl="2" w:tplc="F38C0BE2" w:tentative="1">
      <w:start w:val="1"/>
      <w:numFmt w:val="bullet"/>
      <w:lvlText w:val="•"/>
      <w:lvlJc w:val="left"/>
      <w:pPr>
        <w:tabs>
          <w:tab w:val="num" w:pos="2160"/>
        </w:tabs>
        <w:ind w:left="2160" w:hanging="360"/>
      </w:pPr>
      <w:rPr>
        <w:rFonts w:ascii="Arial" w:hAnsi="Arial" w:hint="default"/>
      </w:rPr>
    </w:lvl>
    <w:lvl w:ilvl="3" w:tplc="3DB481A4" w:tentative="1">
      <w:start w:val="1"/>
      <w:numFmt w:val="bullet"/>
      <w:lvlText w:val="•"/>
      <w:lvlJc w:val="left"/>
      <w:pPr>
        <w:tabs>
          <w:tab w:val="num" w:pos="2880"/>
        </w:tabs>
        <w:ind w:left="2880" w:hanging="360"/>
      </w:pPr>
      <w:rPr>
        <w:rFonts w:ascii="Arial" w:hAnsi="Arial" w:hint="default"/>
      </w:rPr>
    </w:lvl>
    <w:lvl w:ilvl="4" w:tplc="08502C5E" w:tentative="1">
      <w:start w:val="1"/>
      <w:numFmt w:val="bullet"/>
      <w:lvlText w:val="•"/>
      <w:lvlJc w:val="left"/>
      <w:pPr>
        <w:tabs>
          <w:tab w:val="num" w:pos="3600"/>
        </w:tabs>
        <w:ind w:left="3600" w:hanging="360"/>
      </w:pPr>
      <w:rPr>
        <w:rFonts w:ascii="Arial" w:hAnsi="Arial" w:hint="default"/>
      </w:rPr>
    </w:lvl>
    <w:lvl w:ilvl="5" w:tplc="588A2764" w:tentative="1">
      <w:start w:val="1"/>
      <w:numFmt w:val="bullet"/>
      <w:lvlText w:val="•"/>
      <w:lvlJc w:val="left"/>
      <w:pPr>
        <w:tabs>
          <w:tab w:val="num" w:pos="4320"/>
        </w:tabs>
        <w:ind w:left="4320" w:hanging="360"/>
      </w:pPr>
      <w:rPr>
        <w:rFonts w:ascii="Arial" w:hAnsi="Arial" w:hint="default"/>
      </w:rPr>
    </w:lvl>
    <w:lvl w:ilvl="6" w:tplc="94CE45A8" w:tentative="1">
      <w:start w:val="1"/>
      <w:numFmt w:val="bullet"/>
      <w:lvlText w:val="•"/>
      <w:lvlJc w:val="left"/>
      <w:pPr>
        <w:tabs>
          <w:tab w:val="num" w:pos="5040"/>
        </w:tabs>
        <w:ind w:left="5040" w:hanging="360"/>
      </w:pPr>
      <w:rPr>
        <w:rFonts w:ascii="Arial" w:hAnsi="Arial" w:hint="default"/>
      </w:rPr>
    </w:lvl>
    <w:lvl w:ilvl="7" w:tplc="9F44A1FE" w:tentative="1">
      <w:start w:val="1"/>
      <w:numFmt w:val="bullet"/>
      <w:lvlText w:val="•"/>
      <w:lvlJc w:val="left"/>
      <w:pPr>
        <w:tabs>
          <w:tab w:val="num" w:pos="5760"/>
        </w:tabs>
        <w:ind w:left="5760" w:hanging="360"/>
      </w:pPr>
      <w:rPr>
        <w:rFonts w:ascii="Arial" w:hAnsi="Arial" w:hint="default"/>
      </w:rPr>
    </w:lvl>
    <w:lvl w:ilvl="8" w:tplc="F83A65BC"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58BC6587"/>
    <w:multiLevelType w:val="hybridMultilevel"/>
    <w:tmpl w:val="5816A5FC"/>
    <w:lvl w:ilvl="0" w:tplc="40090001">
      <w:start w:val="1"/>
      <w:numFmt w:val="bullet"/>
      <w:lvlText w:val=""/>
      <w:lvlJc w:val="left"/>
      <w:pPr>
        <w:ind w:left="558" w:hanging="360"/>
      </w:pPr>
      <w:rPr>
        <w:rFonts w:ascii="Symbol" w:hAnsi="Symbol" w:hint="default"/>
      </w:rPr>
    </w:lvl>
    <w:lvl w:ilvl="1" w:tplc="40090003" w:tentative="1">
      <w:start w:val="1"/>
      <w:numFmt w:val="bullet"/>
      <w:lvlText w:val="o"/>
      <w:lvlJc w:val="left"/>
      <w:pPr>
        <w:ind w:left="1278" w:hanging="360"/>
      </w:pPr>
      <w:rPr>
        <w:rFonts w:ascii="Courier New" w:hAnsi="Courier New" w:cs="Courier New" w:hint="default"/>
      </w:rPr>
    </w:lvl>
    <w:lvl w:ilvl="2" w:tplc="40090005" w:tentative="1">
      <w:start w:val="1"/>
      <w:numFmt w:val="bullet"/>
      <w:lvlText w:val=""/>
      <w:lvlJc w:val="left"/>
      <w:pPr>
        <w:ind w:left="1998" w:hanging="360"/>
      </w:pPr>
      <w:rPr>
        <w:rFonts w:ascii="Wingdings" w:hAnsi="Wingdings" w:hint="default"/>
      </w:rPr>
    </w:lvl>
    <w:lvl w:ilvl="3" w:tplc="40090001" w:tentative="1">
      <w:start w:val="1"/>
      <w:numFmt w:val="bullet"/>
      <w:lvlText w:val=""/>
      <w:lvlJc w:val="left"/>
      <w:pPr>
        <w:ind w:left="2718" w:hanging="360"/>
      </w:pPr>
      <w:rPr>
        <w:rFonts w:ascii="Symbol" w:hAnsi="Symbol" w:hint="default"/>
      </w:rPr>
    </w:lvl>
    <w:lvl w:ilvl="4" w:tplc="40090003" w:tentative="1">
      <w:start w:val="1"/>
      <w:numFmt w:val="bullet"/>
      <w:lvlText w:val="o"/>
      <w:lvlJc w:val="left"/>
      <w:pPr>
        <w:ind w:left="3438" w:hanging="360"/>
      </w:pPr>
      <w:rPr>
        <w:rFonts w:ascii="Courier New" w:hAnsi="Courier New" w:cs="Courier New" w:hint="default"/>
      </w:rPr>
    </w:lvl>
    <w:lvl w:ilvl="5" w:tplc="40090005" w:tentative="1">
      <w:start w:val="1"/>
      <w:numFmt w:val="bullet"/>
      <w:lvlText w:val=""/>
      <w:lvlJc w:val="left"/>
      <w:pPr>
        <w:ind w:left="4158" w:hanging="360"/>
      </w:pPr>
      <w:rPr>
        <w:rFonts w:ascii="Wingdings" w:hAnsi="Wingdings" w:hint="default"/>
      </w:rPr>
    </w:lvl>
    <w:lvl w:ilvl="6" w:tplc="40090001" w:tentative="1">
      <w:start w:val="1"/>
      <w:numFmt w:val="bullet"/>
      <w:lvlText w:val=""/>
      <w:lvlJc w:val="left"/>
      <w:pPr>
        <w:ind w:left="4878" w:hanging="360"/>
      </w:pPr>
      <w:rPr>
        <w:rFonts w:ascii="Symbol" w:hAnsi="Symbol" w:hint="default"/>
      </w:rPr>
    </w:lvl>
    <w:lvl w:ilvl="7" w:tplc="40090003" w:tentative="1">
      <w:start w:val="1"/>
      <w:numFmt w:val="bullet"/>
      <w:lvlText w:val="o"/>
      <w:lvlJc w:val="left"/>
      <w:pPr>
        <w:ind w:left="5598" w:hanging="360"/>
      </w:pPr>
      <w:rPr>
        <w:rFonts w:ascii="Courier New" w:hAnsi="Courier New" w:cs="Courier New" w:hint="default"/>
      </w:rPr>
    </w:lvl>
    <w:lvl w:ilvl="8" w:tplc="40090005" w:tentative="1">
      <w:start w:val="1"/>
      <w:numFmt w:val="bullet"/>
      <w:lvlText w:val=""/>
      <w:lvlJc w:val="left"/>
      <w:pPr>
        <w:ind w:left="6318" w:hanging="360"/>
      </w:pPr>
      <w:rPr>
        <w:rFonts w:ascii="Wingdings" w:hAnsi="Wingdings" w:hint="default"/>
      </w:rPr>
    </w:lvl>
  </w:abstractNum>
  <w:abstractNum w:abstractNumId="44" w15:restartNumberingAfterBreak="0">
    <w:nsid w:val="59990FE3"/>
    <w:multiLevelType w:val="hybridMultilevel"/>
    <w:tmpl w:val="43C671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59CB1BD4"/>
    <w:multiLevelType w:val="hybridMultilevel"/>
    <w:tmpl w:val="A90A4D9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5A1E09E2"/>
    <w:multiLevelType w:val="hybridMultilevel"/>
    <w:tmpl w:val="C278020A"/>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7" w15:restartNumberingAfterBreak="0">
    <w:nsid w:val="5A9E2955"/>
    <w:multiLevelType w:val="hybridMultilevel"/>
    <w:tmpl w:val="BD4C8B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5B4709AE"/>
    <w:multiLevelType w:val="hybridMultilevel"/>
    <w:tmpl w:val="1D5E2852"/>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5C1D08F3"/>
    <w:multiLevelType w:val="hybridMultilevel"/>
    <w:tmpl w:val="F3BE67F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0" w15:restartNumberingAfterBreak="0">
    <w:nsid w:val="5F7D17C9"/>
    <w:multiLevelType w:val="hybridMultilevel"/>
    <w:tmpl w:val="5DA272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15:restartNumberingAfterBreak="0">
    <w:nsid w:val="62257B70"/>
    <w:multiLevelType w:val="hybridMultilevel"/>
    <w:tmpl w:val="C97AE68C"/>
    <w:lvl w:ilvl="0" w:tplc="40090019">
      <w:start w:val="1"/>
      <w:numFmt w:val="lowerLetter"/>
      <w:lvlText w:val="%1."/>
      <w:lvlJc w:val="left"/>
      <w:pPr>
        <w:ind w:left="720" w:hanging="360"/>
      </w:pPr>
    </w:lvl>
    <w:lvl w:ilvl="1" w:tplc="31AE27DA">
      <w:start w:val="1"/>
      <w:numFmt w:val="decimal"/>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15:restartNumberingAfterBreak="0">
    <w:nsid w:val="67E62836"/>
    <w:multiLevelType w:val="hybridMultilevel"/>
    <w:tmpl w:val="8DE8A9AC"/>
    <w:lvl w:ilvl="0" w:tplc="BF1A020A">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68AB2D7C"/>
    <w:multiLevelType w:val="hybridMultilevel"/>
    <w:tmpl w:val="4C6AEA10"/>
    <w:lvl w:ilvl="0" w:tplc="4009001B">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54" w15:restartNumberingAfterBreak="0">
    <w:nsid w:val="6E7F4936"/>
    <w:multiLevelType w:val="hybridMultilevel"/>
    <w:tmpl w:val="C334352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5" w15:restartNumberingAfterBreak="0">
    <w:nsid w:val="6FBF3CE2"/>
    <w:multiLevelType w:val="hybridMultilevel"/>
    <w:tmpl w:val="7FE013E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72992E36"/>
    <w:multiLevelType w:val="hybridMultilevel"/>
    <w:tmpl w:val="0D003D0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7320512A"/>
    <w:multiLevelType w:val="hybridMultilevel"/>
    <w:tmpl w:val="134C9142"/>
    <w:lvl w:ilvl="0" w:tplc="80B417F8">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15:restartNumberingAfterBreak="0">
    <w:nsid w:val="74146CD9"/>
    <w:multiLevelType w:val="hybridMultilevel"/>
    <w:tmpl w:val="15F492F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9" w15:restartNumberingAfterBreak="0">
    <w:nsid w:val="7552149E"/>
    <w:multiLevelType w:val="hybridMultilevel"/>
    <w:tmpl w:val="6422EF46"/>
    <w:lvl w:ilvl="0" w:tplc="FD6A8FA6">
      <w:start w:val="1"/>
      <w:numFmt w:val="bullet"/>
      <w:lvlText w:val=""/>
      <w:lvlJc w:val="left"/>
      <w:pPr>
        <w:tabs>
          <w:tab w:val="num" w:pos="720"/>
        </w:tabs>
        <w:ind w:left="720" w:hanging="360"/>
      </w:pPr>
      <w:rPr>
        <w:rFonts w:ascii="Wingdings" w:hAnsi="Wingdings" w:hint="default"/>
      </w:rPr>
    </w:lvl>
    <w:lvl w:ilvl="1" w:tplc="3EE400F2" w:tentative="1">
      <w:start w:val="1"/>
      <w:numFmt w:val="bullet"/>
      <w:lvlText w:val=""/>
      <w:lvlJc w:val="left"/>
      <w:pPr>
        <w:tabs>
          <w:tab w:val="num" w:pos="1440"/>
        </w:tabs>
        <w:ind w:left="1440" w:hanging="360"/>
      </w:pPr>
      <w:rPr>
        <w:rFonts w:ascii="Wingdings" w:hAnsi="Wingdings" w:hint="default"/>
      </w:rPr>
    </w:lvl>
    <w:lvl w:ilvl="2" w:tplc="A9164FC6" w:tentative="1">
      <w:start w:val="1"/>
      <w:numFmt w:val="bullet"/>
      <w:lvlText w:val=""/>
      <w:lvlJc w:val="left"/>
      <w:pPr>
        <w:tabs>
          <w:tab w:val="num" w:pos="2160"/>
        </w:tabs>
        <w:ind w:left="2160" w:hanging="360"/>
      </w:pPr>
      <w:rPr>
        <w:rFonts w:ascii="Wingdings" w:hAnsi="Wingdings" w:hint="default"/>
      </w:rPr>
    </w:lvl>
    <w:lvl w:ilvl="3" w:tplc="C5D62B32" w:tentative="1">
      <w:start w:val="1"/>
      <w:numFmt w:val="bullet"/>
      <w:lvlText w:val=""/>
      <w:lvlJc w:val="left"/>
      <w:pPr>
        <w:tabs>
          <w:tab w:val="num" w:pos="2880"/>
        </w:tabs>
        <w:ind w:left="2880" w:hanging="360"/>
      </w:pPr>
      <w:rPr>
        <w:rFonts w:ascii="Wingdings" w:hAnsi="Wingdings" w:hint="default"/>
      </w:rPr>
    </w:lvl>
    <w:lvl w:ilvl="4" w:tplc="80B89F26" w:tentative="1">
      <w:start w:val="1"/>
      <w:numFmt w:val="bullet"/>
      <w:lvlText w:val=""/>
      <w:lvlJc w:val="left"/>
      <w:pPr>
        <w:tabs>
          <w:tab w:val="num" w:pos="3600"/>
        </w:tabs>
        <w:ind w:left="3600" w:hanging="360"/>
      </w:pPr>
      <w:rPr>
        <w:rFonts w:ascii="Wingdings" w:hAnsi="Wingdings" w:hint="default"/>
      </w:rPr>
    </w:lvl>
    <w:lvl w:ilvl="5" w:tplc="E13444F0" w:tentative="1">
      <w:start w:val="1"/>
      <w:numFmt w:val="bullet"/>
      <w:lvlText w:val=""/>
      <w:lvlJc w:val="left"/>
      <w:pPr>
        <w:tabs>
          <w:tab w:val="num" w:pos="4320"/>
        </w:tabs>
        <w:ind w:left="4320" w:hanging="360"/>
      </w:pPr>
      <w:rPr>
        <w:rFonts w:ascii="Wingdings" w:hAnsi="Wingdings" w:hint="default"/>
      </w:rPr>
    </w:lvl>
    <w:lvl w:ilvl="6" w:tplc="0A50EDF4" w:tentative="1">
      <w:start w:val="1"/>
      <w:numFmt w:val="bullet"/>
      <w:lvlText w:val=""/>
      <w:lvlJc w:val="left"/>
      <w:pPr>
        <w:tabs>
          <w:tab w:val="num" w:pos="5040"/>
        </w:tabs>
        <w:ind w:left="5040" w:hanging="360"/>
      </w:pPr>
      <w:rPr>
        <w:rFonts w:ascii="Wingdings" w:hAnsi="Wingdings" w:hint="default"/>
      </w:rPr>
    </w:lvl>
    <w:lvl w:ilvl="7" w:tplc="346A4952" w:tentative="1">
      <w:start w:val="1"/>
      <w:numFmt w:val="bullet"/>
      <w:lvlText w:val=""/>
      <w:lvlJc w:val="left"/>
      <w:pPr>
        <w:tabs>
          <w:tab w:val="num" w:pos="5760"/>
        </w:tabs>
        <w:ind w:left="5760" w:hanging="360"/>
      </w:pPr>
      <w:rPr>
        <w:rFonts w:ascii="Wingdings" w:hAnsi="Wingdings" w:hint="default"/>
      </w:rPr>
    </w:lvl>
    <w:lvl w:ilvl="8" w:tplc="2F1A5DBE"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599515D"/>
    <w:multiLevelType w:val="hybridMultilevel"/>
    <w:tmpl w:val="2424C0E2"/>
    <w:lvl w:ilvl="0" w:tplc="2EBA0C94">
      <w:start w:val="1"/>
      <w:numFmt w:val="bullet"/>
      <w:lvlText w:val=""/>
      <w:lvlJc w:val="left"/>
      <w:pPr>
        <w:tabs>
          <w:tab w:val="num" w:pos="720"/>
        </w:tabs>
        <w:ind w:left="720" w:hanging="360"/>
      </w:pPr>
      <w:rPr>
        <w:rFonts w:ascii="Wingdings" w:hAnsi="Wingdings" w:hint="default"/>
      </w:rPr>
    </w:lvl>
    <w:lvl w:ilvl="1" w:tplc="E9ACFFCE" w:tentative="1">
      <w:start w:val="1"/>
      <w:numFmt w:val="bullet"/>
      <w:lvlText w:val=""/>
      <w:lvlJc w:val="left"/>
      <w:pPr>
        <w:tabs>
          <w:tab w:val="num" w:pos="1440"/>
        </w:tabs>
        <w:ind w:left="1440" w:hanging="360"/>
      </w:pPr>
      <w:rPr>
        <w:rFonts w:ascii="Wingdings" w:hAnsi="Wingdings" w:hint="default"/>
      </w:rPr>
    </w:lvl>
    <w:lvl w:ilvl="2" w:tplc="4CF24686" w:tentative="1">
      <w:start w:val="1"/>
      <w:numFmt w:val="bullet"/>
      <w:lvlText w:val=""/>
      <w:lvlJc w:val="left"/>
      <w:pPr>
        <w:tabs>
          <w:tab w:val="num" w:pos="2160"/>
        </w:tabs>
        <w:ind w:left="2160" w:hanging="360"/>
      </w:pPr>
      <w:rPr>
        <w:rFonts w:ascii="Wingdings" w:hAnsi="Wingdings" w:hint="default"/>
      </w:rPr>
    </w:lvl>
    <w:lvl w:ilvl="3" w:tplc="E7D200F0" w:tentative="1">
      <w:start w:val="1"/>
      <w:numFmt w:val="bullet"/>
      <w:lvlText w:val=""/>
      <w:lvlJc w:val="left"/>
      <w:pPr>
        <w:tabs>
          <w:tab w:val="num" w:pos="2880"/>
        </w:tabs>
        <w:ind w:left="2880" w:hanging="360"/>
      </w:pPr>
      <w:rPr>
        <w:rFonts w:ascii="Wingdings" w:hAnsi="Wingdings" w:hint="default"/>
      </w:rPr>
    </w:lvl>
    <w:lvl w:ilvl="4" w:tplc="3BEA1192" w:tentative="1">
      <w:start w:val="1"/>
      <w:numFmt w:val="bullet"/>
      <w:lvlText w:val=""/>
      <w:lvlJc w:val="left"/>
      <w:pPr>
        <w:tabs>
          <w:tab w:val="num" w:pos="3600"/>
        </w:tabs>
        <w:ind w:left="3600" w:hanging="360"/>
      </w:pPr>
      <w:rPr>
        <w:rFonts w:ascii="Wingdings" w:hAnsi="Wingdings" w:hint="default"/>
      </w:rPr>
    </w:lvl>
    <w:lvl w:ilvl="5" w:tplc="56B824B0" w:tentative="1">
      <w:start w:val="1"/>
      <w:numFmt w:val="bullet"/>
      <w:lvlText w:val=""/>
      <w:lvlJc w:val="left"/>
      <w:pPr>
        <w:tabs>
          <w:tab w:val="num" w:pos="4320"/>
        </w:tabs>
        <w:ind w:left="4320" w:hanging="360"/>
      </w:pPr>
      <w:rPr>
        <w:rFonts w:ascii="Wingdings" w:hAnsi="Wingdings" w:hint="default"/>
      </w:rPr>
    </w:lvl>
    <w:lvl w:ilvl="6" w:tplc="C412843E" w:tentative="1">
      <w:start w:val="1"/>
      <w:numFmt w:val="bullet"/>
      <w:lvlText w:val=""/>
      <w:lvlJc w:val="left"/>
      <w:pPr>
        <w:tabs>
          <w:tab w:val="num" w:pos="5040"/>
        </w:tabs>
        <w:ind w:left="5040" w:hanging="360"/>
      </w:pPr>
      <w:rPr>
        <w:rFonts w:ascii="Wingdings" w:hAnsi="Wingdings" w:hint="default"/>
      </w:rPr>
    </w:lvl>
    <w:lvl w:ilvl="7" w:tplc="DA86E31E" w:tentative="1">
      <w:start w:val="1"/>
      <w:numFmt w:val="bullet"/>
      <w:lvlText w:val=""/>
      <w:lvlJc w:val="left"/>
      <w:pPr>
        <w:tabs>
          <w:tab w:val="num" w:pos="5760"/>
        </w:tabs>
        <w:ind w:left="5760" w:hanging="360"/>
      </w:pPr>
      <w:rPr>
        <w:rFonts w:ascii="Wingdings" w:hAnsi="Wingdings" w:hint="default"/>
      </w:rPr>
    </w:lvl>
    <w:lvl w:ilvl="8" w:tplc="7AEC347A"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62412D6"/>
    <w:multiLevelType w:val="hybridMultilevel"/>
    <w:tmpl w:val="87867FF0"/>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762D6555"/>
    <w:multiLevelType w:val="hybridMultilevel"/>
    <w:tmpl w:val="552E5B54"/>
    <w:lvl w:ilvl="0" w:tplc="80B417F8">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3" w15:restartNumberingAfterBreak="0">
    <w:nsid w:val="78256787"/>
    <w:multiLevelType w:val="hybridMultilevel"/>
    <w:tmpl w:val="FDEAA3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4" w15:restartNumberingAfterBreak="0">
    <w:nsid w:val="78983130"/>
    <w:multiLevelType w:val="hybridMultilevel"/>
    <w:tmpl w:val="3A58CF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7B5827C1"/>
    <w:multiLevelType w:val="hybridMultilevel"/>
    <w:tmpl w:val="7116B142"/>
    <w:lvl w:ilvl="0" w:tplc="A8AC6CE6">
      <w:start w:val="1"/>
      <w:numFmt w:val="decimal"/>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D480142"/>
    <w:multiLevelType w:val="hybridMultilevel"/>
    <w:tmpl w:val="D87ED120"/>
    <w:lvl w:ilvl="0" w:tplc="80B417F8">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15:restartNumberingAfterBreak="0">
    <w:nsid w:val="7E097735"/>
    <w:multiLevelType w:val="hybridMultilevel"/>
    <w:tmpl w:val="107A69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7E4C0747"/>
    <w:multiLevelType w:val="hybridMultilevel"/>
    <w:tmpl w:val="9A8EE93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69" w15:restartNumberingAfterBreak="0">
    <w:nsid w:val="7F0B2374"/>
    <w:multiLevelType w:val="hybridMultilevel"/>
    <w:tmpl w:val="B0183CF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31"/>
  </w:num>
  <w:num w:numId="3">
    <w:abstractNumId w:val="24"/>
  </w:num>
  <w:num w:numId="4">
    <w:abstractNumId w:val="52"/>
  </w:num>
  <w:num w:numId="5">
    <w:abstractNumId w:val="10"/>
  </w:num>
  <w:num w:numId="6">
    <w:abstractNumId w:val="28"/>
  </w:num>
  <w:num w:numId="7">
    <w:abstractNumId w:val="35"/>
  </w:num>
  <w:num w:numId="8">
    <w:abstractNumId w:val="36"/>
  </w:num>
  <w:num w:numId="9">
    <w:abstractNumId w:val="6"/>
  </w:num>
  <w:num w:numId="10">
    <w:abstractNumId w:val="51"/>
  </w:num>
  <w:num w:numId="11">
    <w:abstractNumId w:val="12"/>
  </w:num>
  <w:num w:numId="12">
    <w:abstractNumId w:val="63"/>
  </w:num>
  <w:num w:numId="13">
    <w:abstractNumId w:val="40"/>
  </w:num>
  <w:num w:numId="14">
    <w:abstractNumId w:val="44"/>
  </w:num>
  <w:num w:numId="15">
    <w:abstractNumId w:val="43"/>
  </w:num>
  <w:num w:numId="16">
    <w:abstractNumId w:val="66"/>
  </w:num>
  <w:num w:numId="17">
    <w:abstractNumId w:val="38"/>
  </w:num>
  <w:num w:numId="18">
    <w:abstractNumId w:val="62"/>
  </w:num>
  <w:num w:numId="19">
    <w:abstractNumId w:val="0"/>
  </w:num>
  <w:num w:numId="20">
    <w:abstractNumId w:val="27"/>
  </w:num>
  <w:num w:numId="21">
    <w:abstractNumId w:val="2"/>
  </w:num>
  <w:num w:numId="22">
    <w:abstractNumId w:val="57"/>
  </w:num>
  <w:num w:numId="23">
    <w:abstractNumId w:val="46"/>
  </w:num>
  <w:num w:numId="24">
    <w:abstractNumId w:val="4"/>
  </w:num>
  <w:num w:numId="25">
    <w:abstractNumId w:val="64"/>
  </w:num>
  <w:num w:numId="26">
    <w:abstractNumId w:val="21"/>
  </w:num>
  <w:num w:numId="27">
    <w:abstractNumId w:val="34"/>
  </w:num>
  <w:num w:numId="28">
    <w:abstractNumId w:val="6"/>
    <w:lvlOverride w:ilvl="0">
      <w:startOverride w:val="1"/>
    </w:lvlOverride>
  </w:num>
  <w:num w:numId="29">
    <w:abstractNumId w:val="42"/>
  </w:num>
  <w:num w:numId="30">
    <w:abstractNumId w:val="41"/>
  </w:num>
  <w:num w:numId="31">
    <w:abstractNumId w:val="61"/>
  </w:num>
  <w:num w:numId="32">
    <w:abstractNumId w:val="39"/>
  </w:num>
  <w:num w:numId="33">
    <w:abstractNumId w:val="53"/>
  </w:num>
  <w:num w:numId="34">
    <w:abstractNumId w:val="8"/>
  </w:num>
  <w:num w:numId="35">
    <w:abstractNumId w:val="17"/>
  </w:num>
  <w:num w:numId="36">
    <w:abstractNumId w:val="5"/>
  </w:num>
  <w:num w:numId="37">
    <w:abstractNumId w:val="58"/>
  </w:num>
  <w:num w:numId="38">
    <w:abstractNumId w:val="15"/>
  </w:num>
  <w:num w:numId="39">
    <w:abstractNumId w:val="25"/>
  </w:num>
  <w:num w:numId="40">
    <w:abstractNumId w:val="22"/>
  </w:num>
  <w:num w:numId="41">
    <w:abstractNumId w:val="50"/>
  </w:num>
  <w:num w:numId="42">
    <w:abstractNumId w:val="26"/>
  </w:num>
  <w:num w:numId="43">
    <w:abstractNumId w:val="47"/>
  </w:num>
  <w:num w:numId="44">
    <w:abstractNumId w:val="13"/>
  </w:num>
  <w:num w:numId="45">
    <w:abstractNumId w:val="67"/>
  </w:num>
  <w:num w:numId="46">
    <w:abstractNumId w:val="11"/>
  </w:num>
  <w:num w:numId="47">
    <w:abstractNumId w:val="68"/>
  </w:num>
  <w:num w:numId="48">
    <w:abstractNumId w:val="49"/>
  </w:num>
  <w:num w:numId="49">
    <w:abstractNumId w:val="56"/>
  </w:num>
  <w:num w:numId="50">
    <w:abstractNumId w:val="29"/>
  </w:num>
  <w:num w:numId="51">
    <w:abstractNumId w:val="23"/>
  </w:num>
  <w:num w:numId="52">
    <w:abstractNumId w:val="30"/>
  </w:num>
  <w:num w:numId="53">
    <w:abstractNumId w:val="37"/>
  </w:num>
  <w:num w:numId="54">
    <w:abstractNumId w:val="20"/>
  </w:num>
  <w:num w:numId="55">
    <w:abstractNumId w:val="7"/>
  </w:num>
  <w:num w:numId="56">
    <w:abstractNumId w:val="19"/>
  </w:num>
  <w:num w:numId="57">
    <w:abstractNumId w:val="55"/>
  </w:num>
  <w:num w:numId="58">
    <w:abstractNumId w:val="32"/>
  </w:num>
  <w:num w:numId="59">
    <w:abstractNumId w:val="65"/>
  </w:num>
  <w:num w:numId="60">
    <w:abstractNumId w:val="59"/>
  </w:num>
  <w:num w:numId="61">
    <w:abstractNumId w:val="14"/>
  </w:num>
  <w:num w:numId="62">
    <w:abstractNumId w:val="60"/>
  </w:num>
  <w:num w:numId="63">
    <w:abstractNumId w:val="18"/>
  </w:num>
  <w:num w:numId="64">
    <w:abstractNumId w:val="45"/>
  </w:num>
  <w:num w:numId="65">
    <w:abstractNumId w:val="48"/>
  </w:num>
  <w:num w:numId="66">
    <w:abstractNumId w:val="3"/>
  </w:num>
  <w:num w:numId="67">
    <w:abstractNumId w:val="69"/>
  </w:num>
  <w:num w:numId="68">
    <w:abstractNumId w:val="33"/>
  </w:num>
  <w:num w:numId="69">
    <w:abstractNumId w:val="54"/>
  </w:num>
  <w:num w:numId="70">
    <w:abstractNumId w:val="16"/>
  </w:num>
  <w:num w:numId="71">
    <w:abstractNumId w:val="1"/>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IN"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en-IN" w:vendorID="64" w:dllVersion="131078" w:nlCheck="1" w:checkStyle="1"/>
  <w:activeWritingStyle w:appName="MSWord" w:lang="fr-FR" w:vendorID="64" w:dllVersion="131078"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A30"/>
    <w:rsid w:val="00002AB0"/>
    <w:rsid w:val="00003128"/>
    <w:rsid w:val="0000598C"/>
    <w:rsid w:val="00005F9F"/>
    <w:rsid w:val="00010625"/>
    <w:rsid w:val="00010700"/>
    <w:rsid w:val="000147D9"/>
    <w:rsid w:val="00015BF3"/>
    <w:rsid w:val="00022AE4"/>
    <w:rsid w:val="00024788"/>
    <w:rsid w:val="00025AC1"/>
    <w:rsid w:val="00026D72"/>
    <w:rsid w:val="000408D4"/>
    <w:rsid w:val="00041985"/>
    <w:rsid w:val="00046C31"/>
    <w:rsid w:val="000472CE"/>
    <w:rsid w:val="00047710"/>
    <w:rsid w:val="00052580"/>
    <w:rsid w:val="00052925"/>
    <w:rsid w:val="00057E26"/>
    <w:rsid w:val="000616AB"/>
    <w:rsid w:val="000651DE"/>
    <w:rsid w:val="00070F38"/>
    <w:rsid w:val="00072F87"/>
    <w:rsid w:val="00073512"/>
    <w:rsid w:val="00077423"/>
    <w:rsid w:val="00077D4C"/>
    <w:rsid w:val="0008308F"/>
    <w:rsid w:val="000A413F"/>
    <w:rsid w:val="000A77E4"/>
    <w:rsid w:val="000B0167"/>
    <w:rsid w:val="000B100E"/>
    <w:rsid w:val="000B32BE"/>
    <w:rsid w:val="000C3CD7"/>
    <w:rsid w:val="000C7E5B"/>
    <w:rsid w:val="000D2479"/>
    <w:rsid w:val="000E1B91"/>
    <w:rsid w:val="000E1C32"/>
    <w:rsid w:val="000E48F5"/>
    <w:rsid w:val="000E509F"/>
    <w:rsid w:val="000F2278"/>
    <w:rsid w:val="000F39DB"/>
    <w:rsid w:val="000F499E"/>
    <w:rsid w:val="000F7BDD"/>
    <w:rsid w:val="0010291B"/>
    <w:rsid w:val="00102C48"/>
    <w:rsid w:val="00104AF0"/>
    <w:rsid w:val="00110DD0"/>
    <w:rsid w:val="00112AE9"/>
    <w:rsid w:val="00115945"/>
    <w:rsid w:val="001168A8"/>
    <w:rsid w:val="001175F5"/>
    <w:rsid w:val="00120E4E"/>
    <w:rsid w:val="00126DDA"/>
    <w:rsid w:val="0012735B"/>
    <w:rsid w:val="00130CFF"/>
    <w:rsid w:val="0015442E"/>
    <w:rsid w:val="001571A0"/>
    <w:rsid w:val="001606DD"/>
    <w:rsid w:val="00162798"/>
    <w:rsid w:val="00165298"/>
    <w:rsid w:val="0017149C"/>
    <w:rsid w:val="00173F1B"/>
    <w:rsid w:val="00180007"/>
    <w:rsid w:val="00184D78"/>
    <w:rsid w:val="00186A62"/>
    <w:rsid w:val="0018798F"/>
    <w:rsid w:val="00190287"/>
    <w:rsid w:val="001940AF"/>
    <w:rsid w:val="0019472A"/>
    <w:rsid w:val="001968C6"/>
    <w:rsid w:val="001A01D7"/>
    <w:rsid w:val="001A2FB0"/>
    <w:rsid w:val="001A7AF2"/>
    <w:rsid w:val="001B0822"/>
    <w:rsid w:val="001B350F"/>
    <w:rsid w:val="001B636A"/>
    <w:rsid w:val="001C3BF0"/>
    <w:rsid w:val="001C3D66"/>
    <w:rsid w:val="001D0F2C"/>
    <w:rsid w:val="001D48CC"/>
    <w:rsid w:val="001D6B5B"/>
    <w:rsid w:val="001D73B6"/>
    <w:rsid w:val="001E0990"/>
    <w:rsid w:val="001E0DA8"/>
    <w:rsid w:val="001E2B48"/>
    <w:rsid w:val="001E5763"/>
    <w:rsid w:val="001F097B"/>
    <w:rsid w:val="001F1BF5"/>
    <w:rsid w:val="001F269F"/>
    <w:rsid w:val="002035B6"/>
    <w:rsid w:val="00223C58"/>
    <w:rsid w:val="002317C6"/>
    <w:rsid w:val="00232891"/>
    <w:rsid w:val="00236A4F"/>
    <w:rsid w:val="002378F6"/>
    <w:rsid w:val="002429B6"/>
    <w:rsid w:val="00247394"/>
    <w:rsid w:val="00247AF9"/>
    <w:rsid w:val="00247EA3"/>
    <w:rsid w:val="00250392"/>
    <w:rsid w:val="002503C0"/>
    <w:rsid w:val="00256595"/>
    <w:rsid w:val="0025737E"/>
    <w:rsid w:val="00260B62"/>
    <w:rsid w:val="00262079"/>
    <w:rsid w:val="00262805"/>
    <w:rsid w:val="00267E04"/>
    <w:rsid w:val="00267E4A"/>
    <w:rsid w:val="00271794"/>
    <w:rsid w:val="00276720"/>
    <w:rsid w:val="00281DBD"/>
    <w:rsid w:val="00284847"/>
    <w:rsid w:val="00286566"/>
    <w:rsid w:val="00290ED2"/>
    <w:rsid w:val="00292472"/>
    <w:rsid w:val="00292B9D"/>
    <w:rsid w:val="002A25B2"/>
    <w:rsid w:val="002A28EB"/>
    <w:rsid w:val="002A5DF6"/>
    <w:rsid w:val="002B0637"/>
    <w:rsid w:val="002B3785"/>
    <w:rsid w:val="002B6F7F"/>
    <w:rsid w:val="002B723F"/>
    <w:rsid w:val="002C427D"/>
    <w:rsid w:val="002C503F"/>
    <w:rsid w:val="002D1C74"/>
    <w:rsid w:val="002D38AF"/>
    <w:rsid w:val="002D4AF0"/>
    <w:rsid w:val="002E28D9"/>
    <w:rsid w:val="002E39A8"/>
    <w:rsid w:val="002F46F0"/>
    <w:rsid w:val="002F702E"/>
    <w:rsid w:val="00300B68"/>
    <w:rsid w:val="003046FA"/>
    <w:rsid w:val="00305E69"/>
    <w:rsid w:val="0030781A"/>
    <w:rsid w:val="00310F01"/>
    <w:rsid w:val="00313594"/>
    <w:rsid w:val="00314ADD"/>
    <w:rsid w:val="0032461A"/>
    <w:rsid w:val="00326FBB"/>
    <w:rsid w:val="0033378B"/>
    <w:rsid w:val="00334884"/>
    <w:rsid w:val="00335AF0"/>
    <w:rsid w:val="0033652A"/>
    <w:rsid w:val="003423DB"/>
    <w:rsid w:val="00352FAF"/>
    <w:rsid w:val="00354F29"/>
    <w:rsid w:val="0035767A"/>
    <w:rsid w:val="00360836"/>
    <w:rsid w:val="00360C99"/>
    <w:rsid w:val="00360DD6"/>
    <w:rsid w:val="003648E7"/>
    <w:rsid w:val="00364A8B"/>
    <w:rsid w:val="00365F2D"/>
    <w:rsid w:val="00366C56"/>
    <w:rsid w:val="00367D41"/>
    <w:rsid w:val="00372F03"/>
    <w:rsid w:val="003768D1"/>
    <w:rsid w:val="0037727E"/>
    <w:rsid w:val="00382C4B"/>
    <w:rsid w:val="00383E87"/>
    <w:rsid w:val="00387E74"/>
    <w:rsid w:val="00394F5C"/>
    <w:rsid w:val="003953F8"/>
    <w:rsid w:val="003A0743"/>
    <w:rsid w:val="003A1EEA"/>
    <w:rsid w:val="003A290B"/>
    <w:rsid w:val="003A2F90"/>
    <w:rsid w:val="003A5629"/>
    <w:rsid w:val="003A5FCE"/>
    <w:rsid w:val="003B5819"/>
    <w:rsid w:val="003C54E7"/>
    <w:rsid w:val="003C675E"/>
    <w:rsid w:val="003C6BB1"/>
    <w:rsid w:val="003C73DE"/>
    <w:rsid w:val="003D0323"/>
    <w:rsid w:val="003D1C98"/>
    <w:rsid w:val="003D31CD"/>
    <w:rsid w:val="003D4E50"/>
    <w:rsid w:val="003D6380"/>
    <w:rsid w:val="003E1680"/>
    <w:rsid w:val="003E3ACD"/>
    <w:rsid w:val="003E6D73"/>
    <w:rsid w:val="003E7AA7"/>
    <w:rsid w:val="003F2B23"/>
    <w:rsid w:val="003F539E"/>
    <w:rsid w:val="0040334D"/>
    <w:rsid w:val="00405D7F"/>
    <w:rsid w:val="004135BE"/>
    <w:rsid w:val="0043341D"/>
    <w:rsid w:val="0043386A"/>
    <w:rsid w:val="00434C33"/>
    <w:rsid w:val="00436CBE"/>
    <w:rsid w:val="00440607"/>
    <w:rsid w:val="00442815"/>
    <w:rsid w:val="0044367E"/>
    <w:rsid w:val="00443A39"/>
    <w:rsid w:val="004448ED"/>
    <w:rsid w:val="00444A57"/>
    <w:rsid w:val="00444C88"/>
    <w:rsid w:val="0045695E"/>
    <w:rsid w:val="0045712B"/>
    <w:rsid w:val="004640D2"/>
    <w:rsid w:val="0046612F"/>
    <w:rsid w:val="00466464"/>
    <w:rsid w:val="00467749"/>
    <w:rsid w:val="00474B4D"/>
    <w:rsid w:val="00476A30"/>
    <w:rsid w:val="00476C67"/>
    <w:rsid w:val="0048199D"/>
    <w:rsid w:val="00484C6A"/>
    <w:rsid w:val="0049227D"/>
    <w:rsid w:val="00497A57"/>
    <w:rsid w:val="004A0713"/>
    <w:rsid w:val="004A3F9F"/>
    <w:rsid w:val="004A5BE2"/>
    <w:rsid w:val="004B1037"/>
    <w:rsid w:val="004B1CC8"/>
    <w:rsid w:val="004B1F32"/>
    <w:rsid w:val="004B6A5E"/>
    <w:rsid w:val="004C0D62"/>
    <w:rsid w:val="004C208D"/>
    <w:rsid w:val="004C3BB5"/>
    <w:rsid w:val="004C5A69"/>
    <w:rsid w:val="004C6810"/>
    <w:rsid w:val="004D0460"/>
    <w:rsid w:val="004D2EE7"/>
    <w:rsid w:val="004E020A"/>
    <w:rsid w:val="004E4731"/>
    <w:rsid w:val="004E57E2"/>
    <w:rsid w:val="004E6F0E"/>
    <w:rsid w:val="004F437C"/>
    <w:rsid w:val="004F4DCF"/>
    <w:rsid w:val="004F532F"/>
    <w:rsid w:val="004F5567"/>
    <w:rsid w:val="004F6414"/>
    <w:rsid w:val="004F77E5"/>
    <w:rsid w:val="00515FFE"/>
    <w:rsid w:val="00521A56"/>
    <w:rsid w:val="00535BCA"/>
    <w:rsid w:val="005515AA"/>
    <w:rsid w:val="005524C5"/>
    <w:rsid w:val="0055603B"/>
    <w:rsid w:val="00564B8D"/>
    <w:rsid w:val="005670C2"/>
    <w:rsid w:val="005740A7"/>
    <w:rsid w:val="005815C9"/>
    <w:rsid w:val="00585A4C"/>
    <w:rsid w:val="0058716D"/>
    <w:rsid w:val="00591EAD"/>
    <w:rsid w:val="00592F8D"/>
    <w:rsid w:val="00595F11"/>
    <w:rsid w:val="005970C5"/>
    <w:rsid w:val="00597BEA"/>
    <w:rsid w:val="005A2A08"/>
    <w:rsid w:val="005B174C"/>
    <w:rsid w:val="005B213D"/>
    <w:rsid w:val="005B2AA8"/>
    <w:rsid w:val="005B4AB3"/>
    <w:rsid w:val="005B4FC6"/>
    <w:rsid w:val="005C7DBD"/>
    <w:rsid w:val="005D07A8"/>
    <w:rsid w:val="005D3B4A"/>
    <w:rsid w:val="005D47F5"/>
    <w:rsid w:val="005D4A33"/>
    <w:rsid w:val="005E087B"/>
    <w:rsid w:val="005E11F6"/>
    <w:rsid w:val="005E3794"/>
    <w:rsid w:val="005E778E"/>
    <w:rsid w:val="005F122A"/>
    <w:rsid w:val="005F6896"/>
    <w:rsid w:val="005F6FCB"/>
    <w:rsid w:val="00611F28"/>
    <w:rsid w:val="00612E9D"/>
    <w:rsid w:val="00613232"/>
    <w:rsid w:val="00614891"/>
    <w:rsid w:val="006165DC"/>
    <w:rsid w:val="0062014B"/>
    <w:rsid w:val="00621452"/>
    <w:rsid w:val="00625B60"/>
    <w:rsid w:val="00630329"/>
    <w:rsid w:val="00634B9A"/>
    <w:rsid w:val="00645612"/>
    <w:rsid w:val="0064629A"/>
    <w:rsid w:val="0065220B"/>
    <w:rsid w:val="00655916"/>
    <w:rsid w:val="00656CB6"/>
    <w:rsid w:val="00664156"/>
    <w:rsid w:val="006664AC"/>
    <w:rsid w:val="00673717"/>
    <w:rsid w:val="00682F00"/>
    <w:rsid w:val="0068413C"/>
    <w:rsid w:val="00693022"/>
    <w:rsid w:val="00694FAE"/>
    <w:rsid w:val="006951DE"/>
    <w:rsid w:val="006A29A1"/>
    <w:rsid w:val="006A4077"/>
    <w:rsid w:val="006B4237"/>
    <w:rsid w:val="006B7E9F"/>
    <w:rsid w:val="006C3908"/>
    <w:rsid w:val="006C4186"/>
    <w:rsid w:val="006C5D43"/>
    <w:rsid w:val="006D1072"/>
    <w:rsid w:val="006D3EB1"/>
    <w:rsid w:val="006E6E03"/>
    <w:rsid w:val="006F4D10"/>
    <w:rsid w:val="007104A6"/>
    <w:rsid w:val="007107E1"/>
    <w:rsid w:val="00710916"/>
    <w:rsid w:val="00710FCF"/>
    <w:rsid w:val="00712F36"/>
    <w:rsid w:val="00720839"/>
    <w:rsid w:val="007218D8"/>
    <w:rsid w:val="00727DC1"/>
    <w:rsid w:val="0073328A"/>
    <w:rsid w:val="007351F2"/>
    <w:rsid w:val="0074146C"/>
    <w:rsid w:val="00745491"/>
    <w:rsid w:val="00760C05"/>
    <w:rsid w:val="0076192A"/>
    <w:rsid w:val="00762939"/>
    <w:rsid w:val="00775352"/>
    <w:rsid w:val="0078163B"/>
    <w:rsid w:val="00791975"/>
    <w:rsid w:val="007A442F"/>
    <w:rsid w:val="007A490D"/>
    <w:rsid w:val="007A56CA"/>
    <w:rsid w:val="007A5D19"/>
    <w:rsid w:val="007A661E"/>
    <w:rsid w:val="007A6D10"/>
    <w:rsid w:val="007B3A94"/>
    <w:rsid w:val="007B775C"/>
    <w:rsid w:val="007C56E6"/>
    <w:rsid w:val="007D2495"/>
    <w:rsid w:val="007D459E"/>
    <w:rsid w:val="007D4E12"/>
    <w:rsid w:val="007D5850"/>
    <w:rsid w:val="007D6080"/>
    <w:rsid w:val="007D7D2C"/>
    <w:rsid w:val="007E07AD"/>
    <w:rsid w:val="007E18D1"/>
    <w:rsid w:val="007E7047"/>
    <w:rsid w:val="007F2217"/>
    <w:rsid w:val="007F2344"/>
    <w:rsid w:val="007F37E4"/>
    <w:rsid w:val="007F3910"/>
    <w:rsid w:val="0080110F"/>
    <w:rsid w:val="00813ED0"/>
    <w:rsid w:val="008272A5"/>
    <w:rsid w:val="00830352"/>
    <w:rsid w:val="0083235D"/>
    <w:rsid w:val="00833D3E"/>
    <w:rsid w:val="0083431D"/>
    <w:rsid w:val="0083528E"/>
    <w:rsid w:val="00847137"/>
    <w:rsid w:val="00847E32"/>
    <w:rsid w:val="008512DE"/>
    <w:rsid w:val="008546E3"/>
    <w:rsid w:val="00860BD4"/>
    <w:rsid w:val="00865811"/>
    <w:rsid w:val="00865B07"/>
    <w:rsid w:val="00870C16"/>
    <w:rsid w:val="00873ADF"/>
    <w:rsid w:val="00876A74"/>
    <w:rsid w:val="00876EDE"/>
    <w:rsid w:val="0088400C"/>
    <w:rsid w:val="0089001C"/>
    <w:rsid w:val="00891C63"/>
    <w:rsid w:val="00894557"/>
    <w:rsid w:val="00896AE0"/>
    <w:rsid w:val="008A56D3"/>
    <w:rsid w:val="008A6E39"/>
    <w:rsid w:val="008B2C15"/>
    <w:rsid w:val="008B62AB"/>
    <w:rsid w:val="008C1992"/>
    <w:rsid w:val="008C286A"/>
    <w:rsid w:val="008C3C76"/>
    <w:rsid w:val="008C7EDF"/>
    <w:rsid w:val="008D144D"/>
    <w:rsid w:val="008D1AFA"/>
    <w:rsid w:val="008D3483"/>
    <w:rsid w:val="008E4F16"/>
    <w:rsid w:val="008F1541"/>
    <w:rsid w:val="008F194F"/>
    <w:rsid w:val="008F1F28"/>
    <w:rsid w:val="008F437C"/>
    <w:rsid w:val="00901357"/>
    <w:rsid w:val="00903E09"/>
    <w:rsid w:val="009063E8"/>
    <w:rsid w:val="00906DAE"/>
    <w:rsid w:val="00911C84"/>
    <w:rsid w:val="00913AF1"/>
    <w:rsid w:val="0092019A"/>
    <w:rsid w:val="00923E9A"/>
    <w:rsid w:val="00926B35"/>
    <w:rsid w:val="0093157A"/>
    <w:rsid w:val="009345E0"/>
    <w:rsid w:val="00937251"/>
    <w:rsid w:val="00940E55"/>
    <w:rsid w:val="0094645F"/>
    <w:rsid w:val="00947955"/>
    <w:rsid w:val="00947AC5"/>
    <w:rsid w:val="009504C0"/>
    <w:rsid w:val="00950956"/>
    <w:rsid w:val="00956FF4"/>
    <w:rsid w:val="00960255"/>
    <w:rsid w:val="00962D2D"/>
    <w:rsid w:val="00962F38"/>
    <w:rsid w:val="00963CFE"/>
    <w:rsid w:val="00964985"/>
    <w:rsid w:val="00967259"/>
    <w:rsid w:val="00971671"/>
    <w:rsid w:val="0097718D"/>
    <w:rsid w:val="009850E8"/>
    <w:rsid w:val="0098629B"/>
    <w:rsid w:val="00990935"/>
    <w:rsid w:val="00995D71"/>
    <w:rsid w:val="009A6D09"/>
    <w:rsid w:val="009B2940"/>
    <w:rsid w:val="009B6F9F"/>
    <w:rsid w:val="009C337A"/>
    <w:rsid w:val="009C585B"/>
    <w:rsid w:val="009C7B5B"/>
    <w:rsid w:val="009F2CAF"/>
    <w:rsid w:val="00A01A15"/>
    <w:rsid w:val="00A12FF7"/>
    <w:rsid w:val="00A1415B"/>
    <w:rsid w:val="00A22C8C"/>
    <w:rsid w:val="00A2375D"/>
    <w:rsid w:val="00A25E85"/>
    <w:rsid w:val="00A2732D"/>
    <w:rsid w:val="00A31D47"/>
    <w:rsid w:val="00A32A32"/>
    <w:rsid w:val="00A3302D"/>
    <w:rsid w:val="00A37809"/>
    <w:rsid w:val="00A41111"/>
    <w:rsid w:val="00A41B52"/>
    <w:rsid w:val="00A42B2F"/>
    <w:rsid w:val="00A513F0"/>
    <w:rsid w:val="00A52A61"/>
    <w:rsid w:val="00A55476"/>
    <w:rsid w:val="00A61BB8"/>
    <w:rsid w:val="00A64874"/>
    <w:rsid w:val="00A65A24"/>
    <w:rsid w:val="00A7023A"/>
    <w:rsid w:val="00A7054D"/>
    <w:rsid w:val="00A72A66"/>
    <w:rsid w:val="00A75B96"/>
    <w:rsid w:val="00A80D51"/>
    <w:rsid w:val="00A81B54"/>
    <w:rsid w:val="00A825A9"/>
    <w:rsid w:val="00A87561"/>
    <w:rsid w:val="00A87CF4"/>
    <w:rsid w:val="00A91223"/>
    <w:rsid w:val="00A96FE7"/>
    <w:rsid w:val="00AA4A0A"/>
    <w:rsid w:val="00AA7694"/>
    <w:rsid w:val="00AB2019"/>
    <w:rsid w:val="00AB293C"/>
    <w:rsid w:val="00AB2FD2"/>
    <w:rsid w:val="00AB5A9F"/>
    <w:rsid w:val="00AC1997"/>
    <w:rsid w:val="00AC4A23"/>
    <w:rsid w:val="00AD118B"/>
    <w:rsid w:val="00AD3A85"/>
    <w:rsid w:val="00AE5AA9"/>
    <w:rsid w:val="00AF0D91"/>
    <w:rsid w:val="00AF4BA8"/>
    <w:rsid w:val="00AF7273"/>
    <w:rsid w:val="00B02FE5"/>
    <w:rsid w:val="00B04401"/>
    <w:rsid w:val="00B057C8"/>
    <w:rsid w:val="00B05ECA"/>
    <w:rsid w:val="00B11A72"/>
    <w:rsid w:val="00B16A15"/>
    <w:rsid w:val="00B21E63"/>
    <w:rsid w:val="00B259C0"/>
    <w:rsid w:val="00B26B68"/>
    <w:rsid w:val="00B27559"/>
    <w:rsid w:val="00B3241F"/>
    <w:rsid w:val="00B3558F"/>
    <w:rsid w:val="00B37C8B"/>
    <w:rsid w:val="00B404AC"/>
    <w:rsid w:val="00B40787"/>
    <w:rsid w:val="00B52D09"/>
    <w:rsid w:val="00B56E91"/>
    <w:rsid w:val="00B57F83"/>
    <w:rsid w:val="00B62795"/>
    <w:rsid w:val="00B65800"/>
    <w:rsid w:val="00B76D02"/>
    <w:rsid w:val="00B836A6"/>
    <w:rsid w:val="00B87D43"/>
    <w:rsid w:val="00B9528D"/>
    <w:rsid w:val="00B96833"/>
    <w:rsid w:val="00BA006B"/>
    <w:rsid w:val="00BA442A"/>
    <w:rsid w:val="00BB7A36"/>
    <w:rsid w:val="00BC46DF"/>
    <w:rsid w:val="00BD5303"/>
    <w:rsid w:val="00BD714A"/>
    <w:rsid w:val="00BD7E80"/>
    <w:rsid w:val="00BE612C"/>
    <w:rsid w:val="00BF70B2"/>
    <w:rsid w:val="00C0312E"/>
    <w:rsid w:val="00C117B4"/>
    <w:rsid w:val="00C11927"/>
    <w:rsid w:val="00C136CD"/>
    <w:rsid w:val="00C159D8"/>
    <w:rsid w:val="00C15C55"/>
    <w:rsid w:val="00C16362"/>
    <w:rsid w:val="00C21488"/>
    <w:rsid w:val="00C33C38"/>
    <w:rsid w:val="00C373A4"/>
    <w:rsid w:val="00C41462"/>
    <w:rsid w:val="00C42C3A"/>
    <w:rsid w:val="00C5159C"/>
    <w:rsid w:val="00C51985"/>
    <w:rsid w:val="00C6245F"/>
    <w:rsid w:val="00C63445"/>
    <w:rsid w:val="00C63785"/>
    <w:rsid w:val="00C66A99"/>
    <w:rsid w:val="00C675AF"/>
    <w:rsid w:val="00C702B9"/>
    <w:rsid w:val="00C72CC8"/>
    <w:rsid w:val="00C73CA1"/>
    <w:rsid w:val="00C8788A"/>
    <w:rsid w:val="00C87F37"/>
    <w:rsid w:val="00C9063A"/>
    <w:rsid w:val="00C91F85"/>
    <w:rsid w:val="00C93912"/>
    <w:rsid w:val="00CA05F4"/>
    <w:rsid w:val="00CB0278"/>
    <w:rsid w:val="00CB6F4F"/>
    <w:rsid w:val="00CC5C75"/>
    <w:rsid w:val="00CD583D"/>
    <w:rsid w:val="00CD5D15"/>
    <w:rsid w:val="00CD7FDD"/>
    <w:rsid w:val="00CE4BA3"/>
    <w:rsid w:val="00CE5A4B"/>
    <w:rsid w:val="00CE713D"/>
    <w:rsid w:val="00CF2624"/>
    <w:rsid w:val="00CF2B73"/>
    <w:rsid w:val="00CF3DB8"/>
    <w:rsid w:val="00CF4534"/>
    <w:rsid w:val="00CF509F"/>
    <w:rsid w:val="00D10941"/>
    <w:rsid w:val="00D127D1"/>
    <w:rsid w:val="00D17226"/>
    <w:rsid w:val="00D17E6B"/>
    <w:rsid w:val="00D221B3"/>
    <w:rsid w:val="00D228DC"/>
    <w:rsid w:val="00D229E4"/>
    <w:rsid w:val="00D26AB2"/>
    <w:rsid w:val="00D309A7"/>
    <w:rsid w:val="00D32C40"/>
    <w:rsid w:val="00D35A29"/>
    <w:rsid w:val="00D370F5"/>
    <w:rsid w:val="00D4625B"/>
    <w:rsid w:val="00D544B1"/>
    <w:rsid w:val="00D56BA7"/>
    <w:rsid w:val="00D57C60"/>
    <w:rsid w:val="00D6583F"/>
    <w:rsid w:val="00D66BB3"/>
    <w:rsid w:val="00D8002E"/>
    <w:rsid w:val="00D86223"/>
    <w:rsid w:val="00D905D7"/>
    <w:rsid w:val="00D946DA"/>
    <w:rsid w:val="00D9732F"/>
    <w:rsid w:val="00DB0065"/>
    <w:rsid w:val="00DB27AE"/>
    <w:rsid w:val="00DB425F"/>
    <w:rsid w:val="00DB52A9"/>
    <w:rsid w:val="00DB76AC"/>
    <w:rsid w:val="00DC23BD"/>
    <w:rsid w:val="00DC2A25"/>
    <w:rsid w:val="00DC56F0"/>
    <w:rsid w:val="00DD4579"/>
    <w:rsid w:val="00DE093E"/>
    <w:rsid w:val="00DE1D12"/>
    <w:rsid w:val="00DE7073"/>
    <w:rsid w:val="00DF132B"/>
    <w:rsid w:val="00DF1A0C"/>
    <w:rsid w:val="00DF65BC"/>
    <w:rsid w:val="00DF7239"/>
    <w:rsid w:val="00DF7E62"/>
    <w:rsid w:val="00E018F7"/>
    <w:rsid w:val="00E02D97"/>
    <w:rsid w:val="00E02E38"/>
    <w:rsid w:val="00E0525C"/>
    <w:rsid w:val="00E11148"/>
    <w:rsid w:val="00E123C9"/>
    <w:rsid w:val="00E13DDD"/>
    <w:rsid w:val="00E15519"/>
    <w:rsid w:val="00E161EB"/>
    <w:rsid w:val="00E23DBE"/>
    <w:rsid w:val="00E304EE"/>
    <w:rsid w:val="00E33B6E"/>
    <w:rsid w:val="00E3560E"/>
    <w:rsid w:val="00E41D83"/>
    <w:rsid w:val="00E42201"/>
    <w:rsid w:val="00E57D57"/>
    <w:rsid w:val="00E67883"/>
    <w:rsid w:val="00E7119F"/>
    <w:rsid w:val="00E713CF"/>
    <w:rsid w:val="00E74FD4"/>
    <w:rsid w:val="00E82663"/>
    <w:rsid w:val="00E841B4"/>
    <w:rsid w:val="00E84FF7"/>
    <w:rsid w:val="00E859F6"/>
    <w:rsid w:val="00EA1221"/>
    <w:rsid w:val="00EA4F97"/>
    <w:rsid w:val="00EA7004"/>
    <w:rsid w:val="00EB0A6A"/>
    <w:rsid w:val="00EB3A7F"/>
    <w:rsid w:val="00EB7185"/>
    <w:rsid w:val="00EC1DEB"/>
    <w:rsid w:val="00EC41AD"/>
    <w:rsid w:val="00EC55EA"/>
    <w:rsid w:val="00EC596D"/>
    <w:rsid w:val="00EC78A1"/>
    <w:rsid w:val="00EE064A"/>
    <w:rsid w:val="00EE3106"/>
    <w:rsid w:val="00EE50B5"/>
    <w:rsid w:val="00EF125A"/>
    <w:rsid w:val="00EF2874"/>
    <w:rsid w:val="00EF3B47"/>
    <w:rsid w:val="00EF4605"/>
    <w:rsid w:val="00EF7DDC"/>
    <w:rsid w:val="00F004C0"/>
    <w:rsid w:val="00F04FF7"/>
    <w:rsid w:val="00F06D0F"/>
    <w:rsid w:val="00F1437B"/>
    <w:rsid w:val="00F14D10"/>
    <w:rsid w:val="00F25346"/>
    <w:rsid w:val="00F25EBF"/>
    <w:rsid w:val="00F34699"/>
    <w:rsid w:val="00F34CDC"/>
    <w:rsid w:val="00F54ACC"/>
    <w:rsid w:val="00F557C3"/>
    <w:rsid w:val="00F60514"/>
    <w:rsid w:val="00F6200B"/>
    <w:rsid w:val="00F636FE"/>
    <w:rsid w:val="00F64F92"/>
    <w:rsid w:val="00F71562"/>
    <w:rsid w:val="00F7310D"/>
    <w:rsid w:val="00F76673"/>
    <w:rsid w:val="00F7736B"/>
    <w:rsid w:val="00F801C1"/>
    <w:rsid w:val="00F81A96"/>
    <w:rsid w:val="00F8355C"/>
    <w:rsid w:val="00F8465F"/>
    <w:rsid w:val="00F858DE"/>
    <w:rsid w:val="00F86E0B"/>
    <w:rsid w:val="00F87889"/>
    <w:rsid w:val="00F95BD2"/>
    <w:rsid w:val="00FA04CF"/>
    <w:rsid w:val="00FA15E6"/>
    <w:rsid w:val="00FA2F73"/>
    <w:rsid w:val="00FA5433"/>
    <w:rsid w:val="00FB1DFC"/>
    <w:rsid w:val="00FB78B4"/>
    <w:rsid w:val="00FC237C"/>
    <w:rsid w:val="00FC2B16"/>
    <w:rsid w:val="00FC3FF9"/>
    <w:rsid w:val="00FC6555"/>
    <w:rsid w:val="00FC7C3A"/>
    <w:rsid w:val="00FD3CDA"/>
    <w:rsid w:val="00FD66DA"/>
    <w:rsid w:val="00FE08D7"/>
    <w:rsid w:val="00FE31F0"/>
    <w:rsid w:val="00FE348A"/>
    <w:rsid w:val="00FE37DB"/>
    <w:rsid w:val="00FE638A"/>
    <w:rsid w:val="00FF5717"/>
    <w:rsid w:val="00FF5C85"/>
    <w:rsid w:val="00FF7D6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A7E2B5-6E77-4451-9E25-4E1C36635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12DE"/>
    <w:pPr>
      <w:spacing w:before="120" w:after="120"/>
      <w:jc w:val="both"/>
    </w:pPr>
    <w:rPr>
      <w:rFonts w:ascii="Cambria" w:hAnsi="Cambria"/>
    </w:rPr>
  </w:style>
  <w:style w:type="paragraph" w:styleId="Heading1">
    <w:name w:val="heading 1"/>
    <w:basedOn w:val="Normal"/>
    <w:next w:val="Normal"/>
    <w:link w:val="Heading1Char"/>
    <w:uiPriority w:val="9"/>
    <w:qFormat/>
    <w:rsid w:val="000E1B91"/>
    <w:pPr>
      <w:keepNext/>
      <w:keepLines/>
      <w:spacing w:before="0" w:after="200"/>
      <w:outlineLvl w:val="0"/>
    </w:pPr>
    <w:rPr>
      <w:rFonts w:eastAsiaTheme="majorEastAsia" w:cstheme="majorBidi"/>
      <w:b/>
      <w:color w:val="0033CC"/>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paragraph" w:styleId="Heading2">
    <w:name w:val="heading 2"/>
    <w:basedOn w:val="Normal"/>
    <w:next w:val="Normal"/>
    <w:link w:val="Heading2Char"/>
    <w:uiPriority w:val="9"/>
    <w:unhideWhenUsed/>
    <w:qFormat/>
    <w:rsid w:val="00052925"/>
    <w:pPr>
      <w:keepNext/>
      <w:keepLines/>
      <w:outlineLvl w:val="1"/>
    </w:pPr>
    <w:rPr>
      <w:rFonts w:asciiTheme="majorHAnsi" w:eastAsiaTheme="majorEastAsia" w:hAnsiTheme="majorHAnsi" w:cstheme="majorBidi"/>
      <w:b/>
      <w:color w:val="000000" w:themeColor="text1"/>
      <w:sz w:val="24"/>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paragraph" w:styleId="Heading4">
    <w:name w:val="heading 4"/>
    <w:basedOn w:val="Normal"/>
    <w:next w:val="Normal"/>
    <w:link w:val="Heading4Char"/>
    <w:qFormat/>
    <w:rsid w:val="00A75B96"/>
    <w:pPr>
      <w:keepNext/>
      <w:spacing w:line="240" w:lineRule="auto"/>
      <w:outlineLvl w:val="3"/>
    </w:pPr>
    <w:rPr>
      <w:rFonts w:ascii="Times New Roman" w:eastAsia="Times New Roman" w:hAnsi="Times New Roman" w:cs="Times New Roman"/>
      <w:b/>
      <w:bCs/>
      <w:color w:val="0000FF"/>
      <w:sz w:val="32"/>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37251"/>
    <w:pPr>
      <w:spacing w:after="0" w:line="240" w:lineRule="auto"/>
    </w:pPr>
    <w:rPr>
      <w:rFonts w:eastAsiaTheme="minorEastAsia"/>
    </w:rPr>
  </w:style>
  <w:style w:type="character" w:customStyle="1" w:styleId="NoSpacingChar">
    <w:name w:val="No Spacing Char"/>
    <w:basedOn w:val="DefaultParagraphFont"/>
    <w:link w:val="NoSpacing"/>
    <w:uiPriority w:val="1"/>
    <w:rsid w:val="00937251"/>
    <w:rPr>
      <w:rFonts w:eastAsiaTheme="minorEastAsia"/>
    </w:rPr>
  </w:style>
  <w:style w:type="character" w:customStyle="1" w:styleId="Heading4Char">
    <w:name w:val="Heading 4 Char"/>
    <w:basedOn w:val="DefaultParagraphFont"/>
    <w:link w:val="Heading4"/>
    <w:rsid w:val="00A75B96"/>
    <w:rPr>
      <w:rFonts w:ascii="Times New Roman" w:eastAsia="Times New Roman" w:hAnsi="Times New Roman" w:cs="Times New Roman"/>
      <w:b/>
      <w:bCs/>
      <w:color w:val="0000FF"/>
      <w:sz w:val="32"/>
      <w:szCs w:val="24"/>
      <w:lang w:val="en-GB"/>
    </w:rPr>
  </w:style>
  <w:style w:type="character" w:customStyle="1" w:styleId="Heading1Char">
    <w:name w:val="Heading 1 Char"/>
    <w:basedOn w:val="DefaultParagraphFont"/>
    <w:link w:val="Heading1"/>
    <w:uiPriority w:val="9"/>
    <w:rsid w:val="000E1B91"/>
    <w:rPr>
      <w:rFonts w:ascii="Cambria" w:eastAsiaTheme="majorEastAsia" w:hAnsi="Cambria" w:cstheme="majorBidi"/>
      <w:b/>
      <w:color w:val="0033CC"/>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table" w:styleId="TableGrid">
    <w:name w:val="Table Grid"/>
    <w:basedOn w:val="TableNormal"/>
    <w:uiPriority w:val="59"/>
    <w:rsid w:val="00A75B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A75B9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odyText">
    <w:name w:val="Body Text"/>
    <w:basedOn w:val="Normal"/>
    <w:link w:val="BodyTextChar"/>
    <w:rsid w:val="00A75B96"/>
    <w:pPr>
      <w:spacing w:after="0" w:line="240" w:lineRule="auto"/>
    </w:pPr>
    <w:rPr>
      <w:rFonts w:ascii="Times New Roman" w:eastAsia="Times New Roman" w:hAnsi="Times New Roman" w:cs="Times New Roman"/>
      <w:szCs w:val="24"/>
      <w:lang w:val="en-GB"/>
    </w:rPr>
  </w:style>
  <w:style w:type="character" w:customStyle="1" w:styleId="BodyTextChar">
    <w:name w:val="Body Text Char"/>
    <w:basedOn w:val="DefaultParagraphFont"/>
    <w:link w:val="BodyText"/>
    <w:rsid w:val="00A75B96"/>
    <w:rPr>
      <w:rFonts w:ascii="Times New Roman" w:eastAsia="Times New Roman" w:hAnsi="Times New Roman" w:cs="Times New Roman"/>
      <w:szCs w:val="24"/>
      <w:lang w:val="en-GB"/>
    </w:rPr>
  </w:style>
  <w:style w:type="paragraph" w:styleId="Header">
    <w:name w:val="header"/>
    <w:basedOn w:val="Normal"/>
    <w:link w:val="HeaderChar"/>
    <w:uiPriority w:val="99"/>
    <w:unhideWhenUsed/>
    <w:rsid w:val="001627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2798"/>
  </w:style>
  <w:style w:type="paragraph" w:styleId="Footer">
    <w:name w:val="footer"/>
    <w:basedOn w:val="Normal"/>
    <w:link w:val="FooterChar"/>
    <w:uiPriority w:val="99"/>
    <w:unhideWhenUsed/>
    <w:qFormat/>
    <w:rsid w:val="001627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2798"/>
  </w:style>
  <w:style w:type="paragraph" w:styleId="ListParagraph">
    <w:name w:val="List Paragraph"/>
    <w:aliases w:val="Citation List,Resume Title,Figure_name,Report Para,List_Paragraph,Multilevel para_II,Graphic,List Paragraph1,List Paragraph Char Char,Bullets,lp1,List Paragraph11,List Paragraph1 Char Char,Table of contents numbered,Ha,heading 4,Paragraph"/>
    <w:basedOn w:val="Normal"/>
    <w:link w:val="ListParagraphChar"/>
    <w:uiPriority w:val="34"/>
    <w:qFormat/>
    <w:rsid w:val="003953F8"/>
    <w:pPr>
      <w:numPr>
        <w:numId w:val="9"/>
      </w:numPr>
    </w:pPr>
  </w:style>
  <w:style w:type="table" w:styleId="PlainTable5">
    <w:name w:val="Plain Table 5"/>
    <w:basedOn w:val="TableNormal"/>
    <w:uiPriority w:val="45"/>
    <w:rsid w:val="0079197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79197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7A56C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47E32"/>
    <w:rPr>
      <w:b/>
      <w:bCs/>
    </w:rPr>
  </w:style>
  <w:style w:type="table" w:customStyle="1" w:styleId="TableGrid1">
    <w:name w:val="Table Grid1"/>
    <w:basedOn w:val="TableNormal"/>
    <w:next w:val="TableGrid"/>
    <w:uiPriority w:val="59"/>
    <w:rsid w:val="00B52D09"/>
    <w:pPr>
      <w:spacing w:after="0" w:line="240" w:lineRule="auto"/>
    </w:pPr>
    <w:rPr>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aliases w:val="Citation List Char,Resume Title Char,Figure_name Char,Report Para Char,List_Paragraph Char,Multilevel para_II Char,Graphic Char,List Paragraph1 Char,List Paragraph Char Char Char,Bullets Char,lp1 Char,List Paragraph11 Char,Ha Char"/>
    <w:link w:val="ListParagraph"/>
    <w:uiPriority w:val="34"/>
    <w:qFormat/>
    <w:rsid w:val="003953F8"/>
    <w:rPr>
      <w:rFonts w:ascii="Cambria" w:hAnsi="Cambria"/>
    </w:rPr>
  </w:style>
  <w:style w:type="table" w:styleId="GridTable4-Accent5">
    <w:name w:val="Grid Table 4 Accent 5"/>
    <w:basedOn w:val="TableNormal"/>
    <w:uiPriority w:val="49"/>
    <w:rsid w:val="004F641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Heading2Char">
    <w:name w:val="Heading 2 Char"/>
    <w:basedOn w:val="DefaultParagraphFont"/>
    <w:link w:val="Heading2"/>
    <w:uiPriority w:val="9"/>
    <w:rsid w:val="00052925"/>
    <w:rPr>
      <w:rFonts w:asciiTheme="majorHAnsi" w:eastAsiaTheme="majorEastAsia" w:hAnsiTheme="majorHAnsi" w:cstheme="majorBidi"/>
      <w:b/>
      <w:color w:val="000000" w:themeColor="text1"/>
      <w:sz w:val="24"/>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table" w:styleId="GridTable4-Accent1">
    <w:name w:val="Grid Table 4 Accent 1"/>
    <w:basedOn w:val="TableNormal"/>
    <w:uiPriority w:val="49"/>
    <w:rsid w:val="00FF5C8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1">
    <w:name w:val="Grid Table 2 Accent 1"/>
    <w:basedOn w:val="TableNormal"/>
    <w:uiPriority w:val="47"/>
    <w:rsid w:val="000C7E5B"/>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6">
    <w:name w:val="Grid Table 4 Accent 6"/>
    <w:basedOn w:val="TableNormal"/>
    <w:uiPriority w:val="49"/>
    <w:rsid w:val="001E576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Accent5">
    <w:name w:val="Grid Table 5 Dark Accent 5"/>
    <w:basedOn w:val="TableNormal"/>
    <w:uiPriority w:val="50"/>
    <w:rsid w:val="001E57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ListTable3-Accent5">
    <w:name w:val="List Table 3 Accent 5"/>
    <w:basedOn w:val="TableNormal"/>
    <w:uiPriority w:val="48"/>
    <w:rsid w:val="00971671"/>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character" w:styleId="Hyperlink">
    <w:name w:val="Hyperlink"/>
    <w:basedOn w:val="DefaultParagraphFont"/>
    <w:uiPriority w:val="99"/>
    <w:unhideWhenUsed/>
    <w:rsid w:val="00292472"/>
    <w:rPr>
      <w:color w:val="0563C1" w:themeColor="hyperlink"/>
      <w:u w:val="single"/>
    </w:rPr>
  </w:style>
  <w:style w:type="character" w:styleId="FollowedHyperlink">
    <w:name w:val="FollowedHyperlink"/>
    <w:basedOn w:val="DefaultParagraphFont"/>
    <w:uiPriority w:val="99"/>
    <w:semiHidden/>
    <w:unhideWhenUsed/>
    <w:rsid w:val="00292472"/>
    <w:rPr>
      <w:color w:val="954F72" w:themeColor="followedHyperlink"/>
      <w:u w:val="single"/>
    </w:rPr>
  </w:style>
  <w:style w:type="paragraph" w:styleId="TOCHeading">
    <w:name w:val="TOC Heading"/>
    <w:basedOn w:val="Heading1"/>
    <w:next w:val="Normal"/>
    <w:uiPriority w:val="39"/>
    <w:unhideWhenUsed/>
    <w:qFormat/>
    <w:rsid w:val="00E841B4"/>
    <w:pPr>
      <w:spacing w:before="240" w:after="0" w:line="259" w:lineRule="auto"/>
      <w:jc w:val="left"/>
      <w:outlineLvl w:val="9"/>
    </w:pPr>
    <w:rPr>
      <w:rFonts w:asciiTheme="majorHAnsi" w:hAnsiTheme="majorHAnsi"/>
      <w:b w:val="0"/>
      <w:color w:val="2E74B5" w:themeColor="accent1" w:themeShade="BF"/>
      <w:sz w:val="32"/>
      <w14:shadow w14:blurRad="0" w14:dist="0" w14:dir="0" w14:sx="0" w14:sy="0" w14:kx="0" w14:ky="0" w14:algn="none">
        <w14:srgbClr w14:val="000000"/>
      </w14:shadow>
      <w14:textOutline w14:w="0" w14:cap="rnd" w14:cmpd="sng" w14:algn="ctr">
        <w14:noFill/>
        <w14:prstDash w14:val="solid"/>
        <w14:bevel/>
      </w14:textOutline>
    </w:rPr>
  </w:style>
  <w:style w:type="paragraph" w:styleId="TOC1">
    <w:name w:val="toc 1"/>
    <w:basedOn w:val="Normal"/>
    <w:next w:val="Normal"/>
    <w:autoRedefine/>
    <w:uiPriority w:val="39"/>
    <w:unhideWhenUsed/>
    <w:rsid w:val="00E841B4"/>
    <w:pPr>
      <w:spacing w:after="100"/>
    </w:pPr>
  </w:style>
  <w:style w:type="paragraph" w:styleId="TOC2">
    <w:name w:val="toc 2"/>
    <w:basedOn w:val="Normal"/>
    <w:next w:val="Normal"/>
    <w:autoRedefine/>
    <w:uiPriority w:val="39"/>
    <w:unhideWhenUsed/>
    <w:rsid w:val="00E841B4"/>
    <w:pPr>
      <w:spacing w:after="100"/>
      <w:ind w:left="220"/>
    </w:pPr>
  </w:style>
  <w:style w:type="table" w:styleId="GridTable4-Accent2">
    <w:name w:val="Grid Table 4 Accent 2"/>
    <w:basedOn w:val="TableNormal"/>
    <w:uiPriority w:val="49"/>
    <w:rsid w:val="0098629B"/>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4629">
      <w:bodyDiv w:val="1"/>
      <w:marLeft w:val="0"/>
      <w:marRight w:val="0"/>
      <w:marTop w:val="0"/>
      <w:marBottom w:val="0"/>
      <w:divBdr>
        <w:top w:val="none" w:sz="0" w:space="0" w:color="auto"/>
        <w:left w:val="none" w:sz="0" w:space="0" w:color="auto"/>
        <w:bottom w:val="none" w:sz="0" w:space="0" w:color="auto"/>
        <w:right w:val="none" w:sz="0" w:space="0" w:color="auto"/>
      </w:divBdr>
    </w:div>
    <w:div w:id="120001739">
      <w:bodyDiv w:val="1"/>
      <w:marLeft w:val="0"/>
      <w:marRight w:val="0"/>
      <w:marTop w:val="0"/>
      <w:marBottom w:val="0"/>
      <w:divBdr>
        <w:top w:val="none" w:sz="0" w:space="0" w:color="auto"/>
        <w:left w:val="none" w:sz="0" w:space="0" w:color="auto"/>
        <w:bottom w:val="none" w:sz="0" w:space="0" w:color="auto"/>
        <w:right w:val="none" w:sz="0" w:space="0" w:color="auto"/>
      </w:divBdr>
    </w:div>
    <w:div w:id="138613692">
      <w:bodyDiv w:val="1"/>
      <w:marLeft w:val="0"/>
      <w:marRight w:val="0"/>
      <w:marTop w:val="0"/>
      <w:marBottom w:val="0"/>
      <w:divBdr>
        <w:top w:val="none" w:sz="0" w:space="0" w:color="auto"/>
        <w:left w:val="none" w:sz="0" w:space="0" w:color="auto"/>
        <w:bottom w:val="none" w:sz="0" w:space="0" w:color="auto"/>
        <w:right w:val="none" w:sz="0" w:space="0" w:color="auto"/>
      </w:divBdr>
      <w:divsChild>
        <w:div w:id="1286154957">
          <w:marLeft w:val="547"/>
          <w:marRight w:val="0"/>
          <w:marTop w:val="0"/>
          <w:marBottom w:val="0"/>
          <w:divBdr>
            <w:top w:val="none" w:sz="0" w:space="0" w:color="auto"/>
            <w:left w:val="none" w:sz="0" w:space="0" w:color="auto"/>
            <w:bottom w:val="none" w:sz="0" w:space="0" w:color="auto"/>
            <w:right w:val="none" w:sz="0" w:space="0" w:color="auto"/>
          </w:divBdr>
        </w:div>
      </w:divsChild>
    </w:div>
    <w:div w:id="161743728">
      <w:bodyDiv w:val="1"/>
      <w:marLeft w:val="0"/>
      <w:marRight w:val="0"/>
      <w:marTop w:val="0"/>
      <w:marBottom w:val="0"/>
      <w:divBdr>
        <w:top w:val="none" w:sz="0" w:space="0" w:color="auto"/>
        <w:left w:val="none" w:sz="0" w:space="0" w:color="auto"/>
        <w:bottom w:val="none" w:sz="0" w:space="0" w:color="auto"/>
        <w:right w:val="none" w:sz="0" w:space="0" w:color="auto"/>
      </w:divBdr>
      <w:divsChild>
        <w:div w:id="85276075">
          <w:marLeft w:val="1800"/>
          <w:marRight w:val="0"/>
          <w:marTop w:val="0"/>
          <w:marBottom w:val="0"/>
          <w:divBdr>
            <w:top w:val="none" w:sz="0" w:space="0" w:color="auto"/>
            <w:left w:val="none" w:sz="0" w:space="0" w:color="auto"/>
            <w:bottom w:val="none" w:sz="0" w:space="0" w:color="auto"/>
            <w:right w:val="none" w:sz="0" w:space="0" w:color="auto"/>
          </w:divBdr>
        </w:div>
        <w:div w:id="167644377">
          <w:marLeft w:val="1800"/>
          <w:marRight w:val="0"/>
          <w:marTop w:val="0"/>
          <w:marBottom w:val="0"/>
          <w:divBdr>
            <w:top w:val="none" w:sz="0" w:space="0" w:color="auto"/>
            <w:left w:val="none" w:sz="0" w:space="0" w:color="auto"/>
            <w:bottom w:val="none" w:sz="0" w:space="0" w:color="auto"/>
            <w:right w:val="none" w:sz="0" w:space="0" w:color="auto"/>
          </w:divBdr>
        </w:div>
        <w:div w:id="288630940">
          <w:marLeft w:val="1800"/>
          <w:marRight w:val="0"/>
          <w:marTop w:val="0"/>
          <w:marBottom w:val="0"/>
          <w:divBdr>
            <w:top w:val="none" w:sz="0" w:space="0" w:color="auto"/>
            <w:left w:val="none" w:sz="0" w:space="0" w:color="auto"/>
            <w:bottom w:val="none" w:sz="0" w:space="0" w:color="auto"/>
            <w:right w:val="none" w:sz="0" w:space="0" w:color="auto"/>
          </w:divBdr>
        </w:div>
        <w:div w:id="403259533">
          <w:marLeft w:val="1800"/>
          <w:marRight w:val="0"/>
          <w:marTop w:val="0"/>
          <w:marBottom w:val="0"/>
          <w:divBdr>
            <w:top w:val="none" w:sz="0" w:space="0" w:color="auto"/>
            <w:left w:val="none" w:sz="0" w:space="0" w:color="auto"/>
            <w:bottom w:val="none" w:sz="0" w:space="0" w:color="auto"/>
            <w:right w:val="none" w:sz="0" w:space="0" w:color="auto"/>
          </w:divBdr>
        </w:div>
        <w:div w:id="691995914">
          <w:marLeft w:val="1800"/>
          <w:marRight w:val="0"/>
          <w:marTop w:val="0"/>
          <w:marBottom w:val="0"/>
          <w:divBdr>
            <w:top w:val="none" w:sz="0" w:space="0" w:color="auto"/>
            <w:left w:val="none" w:sz="0" w:space="0" w:color="auto"/>
            <w:bottom w:val="none" w:sz="0" w:space="0" w:color="auto"/>
            <w:right w:val="none" w:sz="0" w:space="0" w:color="auto"/>
          </w:divBdr>
        </w:div>
        <w:div w:id="1264147379">
          <w:marLeft w:val="1800"/>
          <w:marRight w:val="0"/>
          <w:marTop w:val="0"/>
          <w:marBottom w:val="0"/>
          <w:divBdr>
            <w:top w:val="none" w:sz="0" w:space="0" w:color="auto"/>
            <w:left w:val="none" w:sz="0" w:space="0" w:color="auto"/>
            <w:bottom w:val="none" w:sz="0" w:space="0" w:color="auto"/>
            <w:right w:val="none" w:sz="0" w:space="0" w:color="auto"/>
          </w:divBdr>
        </w:div>
      </w:divsChild>
    </w:div>
    <w:div w:id="280301529">
      <w:bodyDiv w:val="1"/>
      <w:marLeft w:val="0"/>
      <w:marRight w:val="0"/>
      <w:marTop w:val="0"/>
      <w:marBottom w:val="0"/>
      <w:divBdr>
        <w:top w:val="none" w:sz="0" w:space="0" w:color="auto"/>
        <w:left w:val="none" w:sz="0" w:space="0" w:color="auto"/>
        <w:bottom w:val="none" w:sz="0" w:space="0" w:color="auto"/>
        <w:right w:val="none" w:sz="0" w:space="0" w:color="auto"/>
      </w:divBdr>
      <w:divsChild>
        <w:div w:id="217589589">
          <w:marLeft w:val="547"/>
          <w:marRight w:val="0"/>
          <w:marTop w:val="0"/>
          <w:marBottom w:val="0"/>
          <w:divBdr>
            <w:top w:val="none" w:sz="0" w:space="0" w:color="auto"/>
            <w:left w:val="none" w:sz="0" w:space="0" w:color="auto"/>
            <w:bottom w:val="none" w:sz="0" w:space="0" w:color="auto"/>
            <w:right w:val="none" w:sz="0" w:space="0" w:color="auto"/>
          </w:divBdr>
        </w:div>
        <w:div w:id="1727678327">
          <w:marLeft w:val="547"/>
          <w:marRight w:val="0"/>
          <w:marTop w:val="0"/>
          <w:marBottom w:val="0"/>
          <w:divBdr>
            <w:top w:val="none" w:sz="0" w:space="0" w:color="auto"/>
            <w:left w:val="none" w:sz="0" w:space="0" w:color="auto"/>
            <w:bottom w:val="none" w:sz="0" w:space="0" w:color="auto"/>
            <w:right w:val="none" w:sz="0" w:space="0" w:color="auto"/>
          </w:divBdr>
        </w:div>
        <w:div w:id="1127744788">
          <w:marLeft w:val="547"/>
          <w:marRight w:val="0"/>
          <w:marTop w:val="0"/>
          <w:marBottom w:val="0"/>
          <w:divBdr>
            <w:top w:val="none" w:sz="0" w:space="0" w:color="auto"/>
            <w:left w:val="none" w:sz="0" w:space="0" w:color="auto"/>
            <w:bottom w:val="none" w:sz="0" w:space="0" w:color="auto"/>
            <w:right w:val="none" w:sz="0" w:space="0" w:color="auto"/>
          </w:divBdr>
        </w:div>
        <w:div w:id="1073435063">
          <w:marLeft w:val="547"/>
          <w:marRight w:val="0"/>
          <w:marTop w:val="0"/>
          <w:marBottom w:val="0"/>
          <w:divBdr>
            <w:top w:val="none" w:sz="0" w:space="0" w:color="auto"/>
            <w:left w:val="none" w:sz="0" w:space="0" w:color="auto"/>
            <w:bottom w:val="none" w:sz="0" w:space="0" w:color="auto"/>
            <w:right w:val="none" w:sz="0" w:space="0" w:color="auto"/>
          </w:divBdr>
        </w:div>
      </w:divsChild>
    </w:div>
    <w:div w:id="347297423">
      <w:bodyDiv w:val="1"/>
      <w:marLeft w:val="0"/>
      <w:marRight w:val="0"/>
      <w:marTop w:val="0"/>
      <w:marBottom w:val="0"/>
      <w:divBdr>
        <w:top w:val="none" w:sz="0" w:space="0" w:color="auto"/>
        <w:left w:val="none" w:sz="0" w:space="0" w:color="auto"/>
        <w:bottom w:val="none" w:sz="0" w:space="0" w:color="auto"/>
        <w:right w:val="none" w:sz="0" w:space="0" w:color="auto"/>
      </w:divBdr>
    </w:div>
    <w:div w:id="356583538">
      <w:bodyDiv w:val="1"/>
      <w:marLeft w:val="0"/>
      <w:marRight w:val="0"/>
      <w:marTop w:val="0"/>
      <w:marBottom w:val="0"/>
      <w:divBdr>
        <w:top w:val="none" w:sz="0" w:space="0" w:color="auto"/>
        <w:left w:val="none" w:sz="0" w:space="0" w:color="auto"/>
        <w:bottom w:val="none" w:sz="0" w:space="0" w:color="auto"/>
        <w:right w:val="none" w:sz="0" w:space="0" w:color="auto"/>
      </w:divBdr>
    </w:div>
    <w:div w:id="421726833">
      <w:bodyDiv w:val="1"/>
      <w:marLeft w:val="0"/>
      <w:marRight w:val="0"/>
      <w:marTop w:val="0"/>
      <w:marBottom w:val="0"/>
      <w:divBdr>
        <w:top w:val="none" w:sz="0" w:space="0" w:color="auto"/>
        <w:left w:val="none" w:sz="0" w:space="0" w:color="auto"/>
        <w:bottom w:val="none" w:sz="0" w:space="0" w:color="auto"/>
        <w:right w:val="none" w:sz="0" w:space="0" w:color="auto"/>
      </w:divBdr>
      <w:divsChild>
        <w:div w:id="1204489223">
          <w:marLeft w:val="446"/>
          <w:marRight w:val="0"/>
          <w:marTop w:val="0"/>
          <w:marBottom w:val="0"/>
          <w:divBdr>
            <w:top w:val="none" w:sz="0" w:space="0" w:color="auto"/>
            <w:left w:val="none" w:sz="0" w:space="0" w:color="auto"/>
            <w:bottom w:val="none" w:sz="0" w:space="0" w:color="auto"/>
            <w:right w:val="none" w:sz="0" w:space="0" w:color="auto"/>
          </w:divBdr>
        </w:div>
        <w:div w:id="1485588552">
          <w:marLeft w:val="446"/>
          <w:marRight w:val="0"/>
          <w:marTop w:val="0"/>
          <w:marBottom w:val="0"/>
          <w:divBdr>
            <w:top w:val="none" w:sz="0" w:space="0" w:color="auto"/>
            <w:left w:val="none" w:sz="0" w:space="0" w:color="auto"/>
            <w:bottom w:val="none" w:sz="0" w:space="0" w:color="auto"/>
            <w:right w:val="none" w:sz="0" w:space="0" w:color="auto"/>
          </w:divBdr>
        </w:div>
        <w:div w:id="412434068">
          <w:marLeft w:val="446"/>
          <w:marRight w:val="0"/>
          <w:marTop w:val="0"/>
          <w:marBottom w:val="0"/>
          <w:divBdr>
            <w:top w:val="none" w:sz="0" w:space="0" w:color="auto"/>
            <w:left w:val="none" w:sz="0" w:space="0" w:color="auto"/>
            <w:bottom w:val="none" w:sz="0" w:space="0" w:color="auto"/>
            <w:right w:val="none" w:sz="0" w:space="0" w:color="auto"/>
          </w:divBdr>
        </w:div>
        <w:div w:id="205147393">
          <w:marLeft w:val="446"/>
          <w:marRight w:val="0"/>
          <w:marTop w:val="0"/>
          <w:marBottom w:val="0"/>
          <w:divBdr>
            <w:top w:val="none" w:sz="0" w:space="0" w:color="auto"/>
            <w:left w:val="none" w:sz="0" w:space="0" w:color="auto"/>
            <w:bottom w:val="none" w:sz="0" w:space="0" w:color="auto"/>
            <w:right w:val="none" w:sz="0" w:space="0" w:color="auto"/>
          </w:divBdr>
        </w:div>
        <w:div w:id="256063397">
          <w:marLeft w:val="446"/>
          <w:marRight w:val="0"/>
          <w:marTop w:val="0"/>
          <w:marBottom w:val="0"/>
          <w:divBdr>
            <w:top w:val="none" w:sz="0" w:space="0" w:color="auto"/>
            <w:left w:val="none" w:sz="0" w:space="0" w:color="auto"/>
            <w:bottom w:val="none" w:sz="0" w:space="0" w:color="auto"/>
            <w:right w:val="none" w:sz="0" w:space="0" w:color="auto"/>
          </w:divBdr>
        </w:div>
        <w:div w:id="921183685">
          <w:marLeft w:val="446"/>
          <w:marRight w:val="0"/>
          <w:marTop w:val="0"/>
          <w:marBottom w:val="0"/>
          <w:divBdr>
            <w:top w:val="none" w:sz="0" w:space="0" w:color="auto"/>
            <w:left w:val="none" w:sz="0" w:space="0" w:color="auto"/>
            <w:bottom w:val="none" w:sz="0" w:space="0" w:color="auto"/>
            <w:right w:val="none" w:sz="0" w:space="0" w:color="auto"/>
          </w:divBdr>
        </w:div>
        <w:div w:id="333992914">
          <w:marLeft w:val="446"/>
          <w:marRight w:val="0"/>
          <w:marTop w:val="0"/>
          <w:marBottom w:val="0"/>
          <w:divBdr>
            <w:top w:val="none" w:sz="0" w:space="0" w:color="auto"/>
            <w:left w:val="none" w:sz="0" w:space="0" w:color="auto"/>
            <w:bottom w:val="none" w:sz="0" w:space="0" w:color="auto"/>
            <w:right w:val="none" w:sz="0" w:space="0" w:color="auto"/>
          </w:divBdr>
        </w:div>
        <w:div w:id="915281139">
          <w:marLeft w:val="446"/>
          <w:marRight w:val="0"/>
          <w:marTop w:val="0"/>
          <w:marBottom w:val="0"/>
          <w:divBdr>
            <w:top w:val="none" w:sz="0" w:space="0" w:color="auto"/>
            <w:left w:val="none" w:sz="0" w:space="0" w:color="auto"/>
            <w:bottom w:val="none" w:sz="0" w:space="0" w:color="auto"/>
            <w:right w:val="none" w:sz="0" w:space="0" w:color="auto"/>
          </w:divBdr>
        </w:div>
        <w:div w:id="1130779659">
          <w:marLeft w:val="446"/>
          <w:marRight w:val="0"/>
          <w:marTop w:val="0"/>
          <w:marBottom w:val="0"/>
          <w:divBdr>
            <w:top w:val="none" w:sz="0" w:space="0" w:color="auto"/>
            <w:left w:val="none" w:sz="0" w:space="0" w:color="auto"/>
            <w:bottom w:val="none" w:sz="0" w:space="0" w:color="auto"/>
            <w:right w:val="none" w:sz="0" w:space="0" w:color="auto"/>
          </w:divBdr>
        </w:div>
        <w:div w:id="513811751">
          <w:marLeft w:val="446"/>
          <w:marRight w:val="0"/>
          <w:marTop w:val="0"/>
          <w:marBottom w:val="0"/>
          <w:divBdr>
            <w:top w:val="none" w:sz="0" w:space="0" w:color="auto"/>
            <w:left w:val="none" w:sz="0" w:space="0" w:color="auto"/>
            <w:bottom w:val="none" w:sz="0" w:space="0" w:color="auto"/>
            <w:right w:val="none" w:sz="0" w:space="0" w:color="auto"/>
          </w:divBdr>
        </w:div>
        <w:div w:id="88088720">
          <w:marLeft w:val="446"/>
          <w:marRight w:val="0"/>
          <w:marTop w:val="0"/>
          <w:marBottom w:val="0"/>
          <w:divBdr>
            <w:top w:val="none" w:sz="0" w:space="0" w:color="auto"/>
            <w:left w:val="none" w:sz="0" w:space="0" w:color="auto"/>
            <w:bottom w:val="none" w:sz="0" w:space="0" w:color="auto"/>
            <w:right w:val="none" w:sz="0" w:space="0" w:color="auto"/>
          </w:divBdr>
        </w:div>
        <w:div w:id="2025550492">
          <w:marLeft w:val="446"/>
          <w:marRight w:val="0"/>
          <w:marTop w:val="0"/>
          <w:marBottom w:val="0"/>
          <w:divBdr>
            <w:top w:val="none" w:sz="0" w:space="0" w:color="auto"/>
            <w:left w:val="none" w:sz="0" w:space="0" w:color="auto"/>
            <w:bottom w:val="none" w:sz="0" w:space="0" w:color="auto"/>
            <w:right w:val="none" w:sz="0" w:space="0" w:color="auto"/>
          </w:divBdr>
        </w:div>
        <w:div w:id="991762924">
          <w:marLeft w:val="446"/>
          <w:marRight w:val="0"/>
          <w:marTop w:val="0"/>
          <w:marBottom w:val="0"/>
          <w:divBdr>
            <w:top w:val="none" w:sz="0" w:space="0" w:color="auto"/>
            <w:left w:val="none" w:sz="0" w:space="0" w:color="auto"/>
            <w:bottom w:val="none" w:sz="0" w:space="0" w:color="auto"/>
            <w:right w:val="none" w:sz="0" w:space="0" w:color="auto"/>
          </w:divBdr>
        </w:div>
      </w:divsChild>
    </w:div>
    <w:div w:id="456068059">
      <w:bodyDiv w:val="1"/>
      <w:marLeft w:val="0"/>
      <w:marRight w:val="0"/>
      <w:marTop w:val="0"/>
      <w:marBottom w:val="0"/>
      <w:divBdr>
        <w:top w:val="none" w:sz="0" w:space="0" w:color="auto"/>
        <w:left w:val="none" w:sz="0" w:space="0" w:color="auto"/>
        <w:bottom w:val="none" w:sz="0" w:space="0" w:color="auto"/>
        <w:right w:val="none" w:sz="0" w:space="0" w:color="auto"/>
      </w:divBdr>
    </w:div>
    <w:div w:id="471606044">
      <w:bodyDiv w:val="1"/>
      <w:marLeft w:val="0"/>
      <w:marRight w:val="0"/>
      <w:marTop w:val="0"/>
      <w:marBottom w:val="0"/>
      <w:divBdr>
        <w:top w:val="none" w:sz="0" w:space="0" w:color="auto"/>
        <w:left w:val="none" w:sz="0" w:space="0" w:color="auto"/>
        <w:bottom w:val="none" w:sz="0" w:space="0" w:color="auto"/>
        <w:right w:val="none" w:sz="0" w:space="0" w:color="auto"/>
      </w:divBdr>
      <w:divsChild>
        <w:div w:id="767429032">
          <w:marLeft w:val="547"/>
          <w:marRight w:val="0"/>
          <w:marTop w:val="0"/>
          <w:marBottom w:val="0"/>
          <w:divBdr>
            <w:top w:val="none" w:sz="0" w:space="0" w:color="auto"/>
            <w:left w:val="none" w:sz="0" w:space="0" w:color="auto"/>
            <w:bottom w:val="none" w:sz="0" w:space="0" w:color="auto"/>
            <w:right w:val="none" w:sz="0" w:space="0" w:color="auto"/>
          </w:divBdr>
        </w:div>
        <w:div w:id="564803102">
          <w:marLeft w:val="547"/>
          <w:marRight w:val="0"/>
          <w:marTop w:val="0"/>
          <w:marBottom w:val="0"/>
          <w:divBdr>
            <w:top w:val="none" w:sz="0" w:space="0" w:color="auto"/>
            <w:left w:val="none" w:sz="0" w:space="0" w:color="auto"/>
            <w:bottom w:val="none" w:sz="0" w:space="0" w:color="auto"/>
            <w:right w:val="none" w:sz="0" w:space="0" w:color="auto"/>
          </w:divBdr>
        </w:div>
      </w:divsChild>
    </w:div>
    <w:div w:id="527254189">
      <w:bodyDiv w:val="1"/>
      <w:marLeft w:val="0"/>
      <w:marRight w:val="0"/>
      <w:marTop w:val="0"/>
      <w:marBottom w:val="0"/>
      <w:divBdr>
        <w:top w:val="none" w:sz="0" w:space="0" w:color="auto"/>
        <w:left w:val="none" w:sz="0" w:space="0" w:color="auto"/>
        <w:bottom w:val="none" w:sz="0" w:space="0" w:color="auto"/>
        <w:right w:val="none" w:sz="0" w:space="0" w:color="auto"/>
      </w:divBdr>
      <w:divsChild>
        <w:div w:id="1324623943">
          <w:marLeft w:val="446"/>
          <w:marRight w:val="0"/>
          <w:marTop w:val="0"/>
          <w:marBottom w:val="0"/>
          <w:divBdr>
            <w:top w:val="none" w:sz="0" w:space="0" w:color="auto"/>
            <w:left w:val="none" w:sz="0" w:space="0" w:color="auto"/>
            <w:bottom w:val="none" w:sz="0" w:space="0" w:color="auto"/>
            <w:right w:val="none" w:sz="0" w:space="0" w:color="auto"/>
          </w:divBdr>
        </w:div>
        <w:div w:id="1779716322">
          <w:marLeft w:val="446"/>
          <w:marRight w:val="0"/>
          <w:marTop w:val="0"/>
          <w:marBottom w:val="0"/>
          <w:divBdr>
            <w:top w:val="none" w:sz="0" w:space="0" w:color="auto"/>
            <w:left w:val="none" w:sz="0" w:space="0" w:color="auto"/>
            <w:bottom w:val="none" w:sz="0" w:space="0" w:color="auto"/>
            <w:right w:val="none" w:sz="0" w:space="0" w:color="auto"/>
          </w:divBdr>
        </w:div>
      </w:divsChild>
    </w:div>
    <w:div w:id="553199703">
      <w:bodyDiv w:val="1"/>
      <w:marLeft w:val="0"/>
      <w:marRight w:val="0"/>
      <w:marTop w:val="0"/>
      <w:marBottom w:val="0"/>
      <w:divBdr>
        <w:top w:val="none" w:sz="0" w:space="0" w:color="auto"/>
        <w:left w:val="none" w:sz="0" w:space="0" w:color="auto"/>
        <w:bottom w:val="none" w:sz="0" w:space="0" w:color="auto"/>
        <w:right w:val="none" w:sz="0" w:space="0" w:color="auto"/>
      </w:divBdr>
    </w:div>
    <w:div w:id="561141656">
      <w:bodyDiv w:val="1"/>
      <w:marLeft w:val="0"/>
      <w:marRight w:val="0"/>
      <w:marTop w:val="0"/>
      <w:marBottom w:val="0"/>
      <w:divBdr>
        <w:top w:val="none" w:sz="0" w:space="0" w:color="auto"/>
        <w:left w:val="none" w:sz="0" w:space="0" w:color="auto"/>
        <w:bottom w:val="none" w:sz="0" w:space="0" w:color="auto"/>
        <w:right w:val="none" w:sz="0" w:space="0" w:color="auto"/>
      </w:divBdr>
    </w:div>
    <w:div w:id="576480728">
      <w:bodyDiv w:val="1"/>
      <w:marLeft w:val="0"/>
      <w:marRight w:val="0"/>
      <w:marTop w:val="0"/>
      <w:marBottom w:val="0"/>
      <w:divBdr>
        <w:top w:val="none" w:sz="0" w:space="0" w:color="auto"/>
        <w:left w:val="none" w:sz="0" w:space="0" w:color="auto"/>
        <w:bottom w:val="none" w:sz="0" w:space="0" w:color="auto"/>
        <w:right w:val="none" w:sz="0" w:space="0" w:color="auto"/>
      </w:divBdr>
    </w:div>
    <w:div w:id="642858470">
      <w:bodyDiv w:val="1"/>
      <w:marLeft w:val="0"/>
      <w:marRight w:val="0"/>
      <w:marTop w:val="0"/>
      <w:marBottom w:val="0"/>
      <w:divBdr>
        <w:top w:val="none" w:sz="0" w:space="0" w:color="auto"/>
        <w:left w:val="none" w:sz="0" w:space="0" w:color="auto"/>
        <w:bottom w:val="none" w:sz="0" w:space="0" w:color="auto"/>
        <w:right w:val="none" w:sz="0" w:space="0" w:color="auto"/>
      </w:divBdr>
    </w:div>
    <w:div w:id="655690414">
      <w:bodyDiv w:val="1"/>
      <w:marLeft w:val="0"/>
      <w:marRight w:val="0"/>
      <w:marTop w:val="0"/>
      <w:marBottom w:val="0"/>
      <w:divBdr>
        <w:top w:val="none" w:sz="0" w:space="0" w:color="auto"/>
        <w:left w:val="none" w:sz="0" w:space="0" w:color="auto"/>
        <w:bottom w:val="none" w:sz="0" w:space="0" w:color="auto"/>
        <w:right w:val="none" w:sz="0" w:space="0" w:color="auto"/>
      </w:divBdr>
    </w:div>
    <w:div w:id="656373713">
      <w:bodyDiv w:val="1"/>
      <w:marLeft w:val="0"/>
      <w:marRight w:val="0"/>
      <w:marTop w:val="0"/>
      <w:marBottom w:val="0"/>
      <w:divBdr>
        <w:top w:val="none" w:sz="0" w:space="0" w:color="auto"/>
        <w:left w:val="none" w:sz="0" w:space="0" w:color="auto"/>
        <w:bottom w:val="none" w:sz="0" w:space="0" w:color="auto"/>
        <w:right w:val="none" w:sz="0" w:space="0" w:color="auto"/>
      </w:divBdr>
      <w:divsChild>
        <w:div w:id="1319654924">
          <w:marLeft w:val="547"/>
          <w:marRight w:val="0"/>
          <w:marTop w:val="0"/>
          <w:marBottom w:val="0"/>
          <w:divBdr>
            <w:top w:val="none" w:sz="0" w:space="0" w:color="auto"/>
            <w:left w:val="none" w:sz="0" w:space="0" w:color="auto"/>
            <w:bottom w:val="none" w:sz="0" w:space="0" w:color="auto"/>
            <w:right w:val="none" w:sz="0" w:space="0" w:color="auto"/>
          </w:divBdr>
        </w:div>
      </w:divsChild>
    </w:div>
    <w:div w:id="664746723">
      <w:bodyDiv w:val="1"/>
      <w:marLeft w:val="0"/>
      <w:marRight w:val="0"/>
      <w:marTop w:val="0"/>
      <w:marBottom w:val="0"/>
      <w:divBdr>
        <w:top w:val="none" w:sz="0" w:space="0" w:color="auto"/>
        <w:left w:val="none" w:sz="0" w:space="0" w:color="auto"/>
        <w:bottom w:val="none" w:sz="0" w:space="0" w:color="auto"/>
        <w:right w:val="none" w:sz="0" w:space="0" w:color="auto"/>
      </w:divBdr>
    </w:div>
    <w:div w:id="669141827">
      <w:bodyDiv w:val="1"/>
      <w:marLeft w:val="0"/>
      <w:marRight w:val="0"/>
      <w:marTop w:val="0"/>
      <w:marBottom w:val="0"/>
      <w:divBdr>
        <w:top w:val="none" w:sz="0" w:space="0" w:color="auto"/>
        <w:left w:val="none" w:sz="0" w:space="0" w:color="auto"/>
        <w:bottom w:val="none" w:sz="0" w:space="0" w:color="auto"/>
        <w:right w:val="none" w:sz="0" w:space="0" w:color="auto"/>
      </w:divBdr>
    </w:div>
    <w:div w:id="762381283">
      <w:bodyDiv w:val="1"/>
      <w:marLeft w:val="0"/>
      <w:marRight w:val="0"/>
      <w:marTop w:val="0"/>
      <w:marBottom w:val="0"/>
      <w:divBdr>
        <w:top w:val="none" w:sz="0" w:space="0" w:color="auto"/>
        <w:left w:val="none" w:sz="0" w:space="0" w:color="auto"/>
        <w:bottom w:val="none" w:sz="0" w:space="0" w:color="auto"/>
        <w:right w:val="none" w:sz="0" w:space="0" w:color="auto"/>
      </w:divBdr>
    </w:div>
    <w:div w:id="780995932">
      <w:bodyDiv w:val="1"/>
      <w:marLeft w:val="0"/>
      <w:marRight w:val="0"/>
      <w:marTop w:val="0"/>
      <w:marBottom w:val="0"/>
      <w:divBdr>
        <w:top w:val="none" w:sz="0" w:space="0" w:color="auto"/>
        <w:left w:val="none" w:sz="0" w:space="0" w:color="auto"/>
        <w:bottom w:val="none" w:sz="0" w:space="0" w:color="auto"/>
        <w:right w:val="none" w:sz="0" w:space="0" w:color="auto"/>
      </w:divBdr>
    </w:div>
    <w:div w:id="809445121">
      <w:bodyDiv w:val="1"/>
      <w:marLeft w:val="0"/>
      <w:marRight w:val="0"/>
      <w:marTop w:val="0"/>
      <w:marBottom w:val="0"/>
      <w:divBdr>
        <w:top w:val="none" w:sz="0" w:space="0" w:color="auto"/>
        <w:left w:val="none" w:sz="0" w:space="0" w:color="auto"/>
        <w:bottom w:val="none" w:sz="0" w:space="0" w:color="auto"/>
        <w:right w:val="none" w:sz="0" w:space="0" w:color="auto"/>
      </w:divBdr>
    </w:div>
    <w:div w:id="820732291">
      <w:bodyDiv w:val="1"/>
      <w:marLeft w:val="0"/>
      <w:marRight w:val="0"/>
      <w:marTop w:val="0"/>
      <w:marBottom w:val="0"/>
      <w:divBdr>
        <w:top w:val="none" w:sz="0" w:space="0" w:color="auto"/>
        <w:left w:val="none" w:sz="0" w:space="0" w:color="auto"/>
        <w:bottom w:val="none" w:sz="0" w:space="0" w:color="auto"/>
        <w:right w:val="none" w:sz="0" w:space="0" w:color="auto"/>
      </w:divBdr>
    </w:div>
    <w:div w:id="822891038">
      <w:bodyDiv w:val="1"/>
      <w:marLeft w:val="0"/>
      <w:marRight w:val="0"/>
      <w:marTop w:val="0"/>
      <w:marBottom w:val="0"/>
      <w:divBdr>
        <w:top w:val="none" w:sz="0" w:space="0" w:color="auto"/>
        <w:left w:val="none" w:sz="0" w:space="0" w:color="auto"/>
        <w:bottom w:val="none" w:sz="0" w:space="0" w:color="auto"/>
        <w:right w:val="none" w:sz="0" w:space="0" w:color="auto"/>
      </w:divBdr>
      <w:divsChild>
        <w:div w:id="1076901939">
          <w:marLeft w:val="446"/>
          <w:marRight w:val="0"/>
          <w:marTop w:val="100"/>
          <w:marBottom w:val="0"/>
          <w:divBdr>
            <w:top w:val="none" w:sz="0" w:space="0" w:color="auto"/>
            <w:left w:val="none" w:sz="0" w:space="0" w:color="auto"/>
            <w:bottom w:val="none" w:sz="0" w:space="0" w:color="auto"/>
            <w:right w:val="none" w:sz="0" w:space="0" w:color="auto"/>
          </w:divBdr>
        </w:div>
        <w:div w:id="543979119">
          <w:marLeft w:val="446"/>
          <w:marRight w:val="0"/>
          <w:marTop w:val="100"/>
          <w:marBottom w:val="0"/>
          <w:divBdr>
            <w:top w:val="none" w:sz="0" w:space="0" w:color="auto"/>
            <w:left w:val="none" w:sz="0" w:space="0" w:color="auto"/>
            <w:bottom w:val="none" w:sz="0" w:space="0" w:color="auto"/>
            <w:right w:val="none" w:sz="0" w:space="0" w:color="auto"/>
          </w:divBdr>
        </w:div>
        <w:div w:id="370882107">
          <w:marLeft w:val="446"/>
          <w:marRight w:val="0"/>
          <w:marTop w:val="100"/>
          <w:marBottom w:val="0"/>
          <w:divBdr>
            <w:top w:val="none" w:sz="0" w:space="0" w:color="auto"/>
            <w:left w:val="none" w:sz="0" w:space="0" w:color="auto"/>
            <w:bottom w:val="none" w:sz="0" w:space="0" w:color="auto"/>
            <w:right w:val="none" w:sz="0" w:space="0" w:color="auto"/>
          </w:divBdr>
        </w:div>
        <w:div w:id="8265934">
          <w:marLeft w:val="446"/>
          <w:marRight w:val="0"/>
          <w:marTop w:val="100"/>
          <w:marBottom w:val="0"/>
          <w:divBdr>
            <w:top w:val="none" w:sz="0" w:space="0" w:color="auto"/>
            <w:left w:val="none" w:sz="0" w:space="0" w:color="auto"/>
            <w:bottom w:val="none" w:sz="0" w:space="0" w:color="auto"/>
            <w:right w:val="none" w:sz="0" w:space="0" w:color="auto"/>
          </w:divBdr>
        </w:div>
        <w:div w:id="1076509866">
          <w:marLeft w:val="446"/>
          <w:marRight w:val="0"/>
          <w:marTop w:val="100"/>
          <w:marBottom w:val="0"/>
          <w:divBdr>
            <w:top w:val="none" w:sz="0" w:space="0" w:color="auto"/>
            <w:left w:val="none" w:sz="0" w:space="0" w:color="auto"/>
            <w:bottom w:val="none" w:sz="0" w:space="0" w:color="auto"/>
            <w:right w:val="none" w:sz="0" w:space="0" w:color="auto"/>
          </w:divBdr>
        </w:div>
      </w:divsChild>
    </w:div>
    <w:div w:id="839077172">
      <w:bodyDiv w:val="1"/>
      <w:marLeft w:val="0"/>
      <w:marRight w:val="0"/>
      <w:marTop w:val="0"/>
      <w:marBottom w:val="0"/>
      <w:divBdr>
        <w:top w:val="none" w:sz="0" w:space="0" w:color="auto"/>
        <w:left w:val="none" w:sz="0" w:space="0" w:color="auto"/>
        <w:bottom w:val="none" w:sz="0" w:space="0" w:color="auto"/>
        <w:right w:val="none" w:sz="0" w:space="0" w:color="auto"/>
      </w:divBdr>
    </w:div>
    <w:div w:id="856890853">
      <w:bodyDiv w:val="1"/>
      <w:marLeft w:val="0"/>
      <w:marRight w:val="0"/>
      <w:marTop w:val="0"/>
      <w:marBottom w:val="0"/>
      <w:divBdr>
        <w:top w:val="none" w:sz="0" w:space="0" w:color="auto"/>
        <w:left w:val="none" w:sz="0" w:space="0" w:color="auto"/>
        <w:bottom w:val="none" w:sz="0" w:space="0" w:color="auto"/>
        <w:right w:val="none" w:sz="0" w:space="0" w:color="auto"/>
      </w:divBdr>
    </w:div>
    <w:div w:id="1037392367">
      <w:bodyDiv w:val="1"/>
      <w:marLeft w:val="0"/>
      <w:marRight w:val="0"/>
      <w:marTop w:val="0"/>
      <w:marBottom w:val="0"/>
      <w:divBdr>
        <w:top w:val="none" w:sz="0" w:space="0" w:color="auto"/>
        <w:left w:val="none" w:sz="0" w:space="0" w:color="auto"/>
        <w:bottom w:val="none" w:sz="0" w:space="0" w:color="auto"/>
        <w:right w:val="none" w:sz="0" w:space="0" w:color="auto"/>
      </w:divBdr>
    </w:div>
    <w:div w:id="1144617890">
      <w:bodyDiv w:val="1"/>
      <w:marLeft w:val="0"/>
      <w:marRight w:val="0"/>
      <w:marTop w:val="0"/>
      <w:marBottom w:val="0"/>
      <w:divBdr>
        <w:top w:val="none" w:sz="0" w:space="0" w:color="auto"/>
        <w:left w:val="none" w:sz="0" w:space="0" w:color="auto"/>
        <w:bottom w:val="none" w:sz="0" w:space="0" w:color="auto"/>
        <w:right w:val="none" w:sz="0" w:space="0" w:color="auto"/>
      </w:divBdr>
    </w:div>
    <w:div w:id="1253274231">
      <w:bodyDiv w:val="1"/>
      <w:marLeft w:val="0"/>
      <w:marRight w:val="0"/>
      <w:marTop w:val="0"/>
      <w:marBottom w:val="0"/>
      <w:divBdr>
        <w:top w:val="none" w:sz="0" w:space="0" w:color="auto"/>
        <w:left w:val="none" w:sz="0" w:space="0" w:color="auto"/>
        <w:bottom w:val="none" w:sz="0" w:space="0" w:color="auto"/>
        <w:right w:val="none" w:sz="0" w:space="0" w:color="auto"/>
      </w:divBdr>
    </w:div>
    <w:div w:id="1272321448">
      <w:bodyDiv w:val="1"/>
      <w:marLeft w:val="0"/>
      <w:marRight w:val="0"/>
      <w:marTop w:val="0"/>
      <w:marBottom w:val="0"/>
      <w:divBdr>
        <w:top w:val="none" w:sz="0" w:space="0" w:color="auto"/>
        <w:left w:val="none" w:sz="0" w:space="0" w:color="auto"/>
        <w:bottom w:val="none" w:sz="0" w:space="0" w:color="auto"/>
        <w:right w:val="none" w:sz="0" w:space="0" w:color="auto"/>
      </w:divBdr>
    </w:div>
    <w:div w:id="1298679542">
      <w:bodyDiv w:val="1"/>
      <w:marLeft w:val="0"/>
      <w:marRight w:val="0"/>
      <w:marTop w:val="0"/>
      <w:marBottom w:val="0"/>
      <w:divBdr>
        <w:top w:val="none" w:sz="0" w:space="0" w:color="auto"/>
        <w:left w:val="none" w:sz="0" w:space="0" w:color="auto"/>
        <w:bottom w:val="none" w:sz="0" w:space="0" w:color="auto"/>
        <w:right w:val="none" w:sz="0" w:space="0" w:color="auto"/>
      </w:divBdr>
      <w:divsChild>
        <w:div w:id="1979411343">
          <w:marLeft w:val="446"/>
          <w:marRight w:val="0"/>
          <w:marTop w:val="100"/>
          <w:marBottom w:val="0"/>
          <w:divBdr>
            <w:top w:val="none" w:sz="0" w:space="0" w:color="auto"/>
            <w:left w:val="none" w:sz="0" w:space="0" w:color="auto"/>
            <w:bottom w:val="none" w:sz="0" w:space="0" w:color="auto"/>
            <w:right w:val="none" w:sz="0" w:space="0" w:color="auto"/>
          </w:divBdr>
        </w:div>
        <w:div w:id="1178160471">
          <w:marLeft w:val="446"/>
          <w:marRight w:val="0"/>
          <w:marTop w:val="100"/>
          <w:marBottom w:val="0"/>
          <w:divBdr>
            <w:top w:val="none" w:sz="0" w:space="0" w:color="auto"/>
            <w:left w:val="none" w:sz="0" w:space="0" w:color="auto"/>
            <w:bottom w:val="none" w:sz="0" w:space="0" w:color="auto"/>
            <w:right w:val="none" w:sz="0" w:space="0" w:color="auto"/>
          </w:divBdr>
        </w:div>
        <w:div w:id="1933274887">
          <w:marLeft w:val="446"/>
          <w:marRight w:val="0"/>
          <w:marTop w:val="100"/>
          <w:marBottom w:val="0"/>
          <w:divBdr>
            <w:top w:val="none" w:sz="0" w:space="0" w:color="auto"/>
            <w:left w:val="none" w:sz="0" w:space="0" w:color="auto"/>
            <w:bottom w:val="none" w:sz="0" w:space="0" w:color="auto"/>
            <w:right w:val="none" w:sz="0" w:space="0" w:color="auto"/>
          </w:divBdr>
        </w:div>
        <w:div w:id="1364357155">
          <w:marLeft w:val="446"/>
          <w:marRight w:val="0"/>
          <w:marTop w:val="100"/>
          <w:marBottom w:val="0"/>
          <w:divBdr>
            <w:top w:val="none" w:sz="0" w:space="0" w:color="auto"/>
            <w:left w:val="none" w:sz="0" w:space="0" w:color="auto"/>
            <w:bottom w:val="none" w:sz="0" w:space="0" w:color="auto"/>
            <w:right w:val="none" w:sz="0" w:space="0" w:color="auto"/>
          </w:divBdr>
        </w:div>
        <w:div w:id="732123619">
          <w:marLeft w:val="446"/>
          <w:marRight w:val="0"/>
          <w:marTop w:val="100"/>
          <w:marBottom w:val="0"/>
          <w:divBdr>
            <w:top w:val="none" w:sz="0" w:space="0" w:color="auto"/>
            <w:left w:val="none" w:sz="0" w:space="0" w:color="auto"/>
            <w:bottom w:val="none" w:sz="0" w:space="0" w:color="auto"/>
            <w:right w:val="none" w:sz="0" w:space="0" w:color="auto"/>
          </w:divBdr>
        </w:div>
      </w:divsChild>
    </w:div>
    <w:div w:id="1385834515">
      <w:bodyDiv w:val="1"/>
      <w:marLeft w:val="0"/>
      <w:marRight w:val="0"/>
      <w:marTop w:val="0"/>
      <w:marBottom w:val="0"/>
      <w:divBdr>
        <w:top w:val="none" w:sz="0" w:space="0" w:color="auto"/>
        <w:left w:val="none" w:sz="0" w:space="0" w:color="auto"/>
        <w:bottom w:val="none" w:sz="0" w:space="0" w:color="auto"/>
        <w:right w:val="none" w:sz="0" w:space="0" w:color="auto"/>
      </w:divBdr>
    </w:div>
    <w:div w:id="1394964372">
      <w:bodyDiv w:val="1"/>
      <w:marLeft w:val="0"/>
      <w:marRight w:val="0"/>
      <w:marTop w:val="0"/>
      <w:marBottom w:val="0"/>
      <w:divBdr>
        <w:top w:val="none" w:sz="0" w:space="0" w:color="auto"/>
        <w:left w:val="none" w:sz="0" w:space="0" w:color="auto"/>
        <w:bottom w:val="none" w:sz="0" w:space="0" w:color="auto"/>
        <w:right w:val="none" w:sz="0" w:space="0" w:color="auto"/>
      </w:divBdr>
    </w:div>
    <w:div w:id="1506895046">
      <w:bodyDiv w:val="1"/>
      <w:marLeft w:val="0"/>
      <w:marRight w:val="0"/>
      <w:marTop w:val="0"/>
      <w:marBottom w:val="0"/>
      <w:divBdr>
        <w:top w:val="none" w:sz="0" w:space="0" w:color="auto"/>
        <w:left w:val="none" w:sz="0" w:space="0" w:color="auto"/>
        <w:bottom w:val="none" w:sz="0" w:space="0" w:color="auto"/>
        <w:right w:val="none" w:sz="0" w:space="0" w:color="auto"/>
      </w:divBdr>
    </w:div>
    <w:div w:id="1581669390">
      <w:bodyDiv w:val="1"/>
      <w:marLeft w:val="0"/>
      <w:marRight w:val="0"/>
      <w:marTop w:val="0"/>
      <w:marBottom w:val="0"/>
      <w:divBdr>
        <w:top w:val="none" w:sz="0" w:space="0" w:color="auto"/>
        <w:left w:val="none" w:sz="0" w:space="0" w:color="auto"/>
        <w:bottom w:val="none" w:sz="0" w:space="0" w:color="auto"/>
        <w:right w:val="none" w:sz="0" w:space="0" w:color="auto"/>
      </w:divBdr>
      <w:divsChild>
        <w:div w:id="120808521">
          <w:marLeft w:val="1166"/>
          <w:marRight w:val="0"/>
          <w:marTop w:val="0"/>
          <w:marBottom w:val="0"/>
          <w:divBdr>
            <w:top w:val="none" w:sz="0" w:space="0" w:color="auto"/>
            <w:left w:val="none" w:sz="0" w:space="0" w:color="auto"/>
            <w:bottom w:val="none" w:sz="0" w:space="0" w:color="auto"/>
            <w:right w:val="none" w:sz="0" w:space="0" w:color="auto"/>
          </w:divBdr>
        </w:div>
      </w:divsChild>
    </w:div>
    <w:div w:id="1581912029">
      <w:bodyDiv w:val="1"/>
      <w:marLeft w:val="0"/>
      <w:marRight w:val="0"/>
      <w:marTop w:val="0"/>
      <w:marBottom w:val="0"/>
      <w:divBdr>
        <w:top w:val="none" w:sz="0" w:space="0" w:color="auto"/>
        <w:left w:val="none" w:sz="0" w:space="0" w:color="auto"/>
        <w:bottom w:val="none" w:sz="0" w:space="0" w:color="auto"/>
        <w:right w:val="none" w:sz="0" w:space="0" w:color="auto"/>
      </w:divBdr>
      <w:divsChild>
        <w:div w:id="1993292053">
          <w:marLeft w:val="691"/>
          <w:marRight w:val="0"/>
          <w:marTop w:val="120"/>
          <w:marBottom w:val="120"/>
          <w:divBdr>
            <w:top w:val="none" w:sz="0" w:space="0" w:color="auto"/>
            <w:left w:val="none" w:sz="0" w:space="0" w:color="auto"/>
            <w:bottom w:val="none" w:sz="0" w:space="0" w:color="auto"/>
            <w:right w:val="none" w:sz="0" w:space="0" w:color="auto"/>
          </w:divBdr>
        </w:div>
        <w:div w:id="529344070">
          <w:marLeft w:val="691"/>
          <w:marRight w:val="0"/>
          <w:marTop w:val="120"/>
          <w:marBottom w:val="120"/>
          <w:divBdr>
            <w:top w:val="none" w:sz="0" w:space="0" w:color="auto"/>
            <w:left w:val="none" w:sz="0" w:space="0" w:color="auto"/>
            <w:bottom w:val="none" w:sz="0" w:space="0" w:color="auto"/>
            <w:right w:val="none" w:sz="0" w:space="0" w:color="auto"/>
          </w:divBdr>
        </w:div>
        <w:div w:id="1173184785">
          <w:marLeft w:val="1282"/>
          <w:marRight w:val="0"/>
          <w:marTop w:val="120"/>
          <w:marBottom w:val="120"/>
          <w:divBdr>
            <w:top w:val="none" w:sz="0" w:space="0" w:color="auto"/>
            <w:left w:val="none" w:sz="0" w:space="0" w:color="auto"/>
            <w:bottom w:val="none" w:sz="0" w:space="0" w:color="auto"/>
            <w:right w:val="none" w:sz="0" w:space="0" w:color="auto"/>
          </w:divBdr>
        </w:div>
        <w:div w:id="95833139">
          <w:marLeft w:val="1282"/>
          <w:marRight w:val="0"/>
          <w:marTop w:val="120"/>
          <w:marBottom w:val="120"/>
          <w:divBdr>
            <w:top w:val="none" w:sz="0" w:space="0" w:color="auto"/>
            <w:left w:val="none" w:sz="0" w:space="0" w:color="auto"/>
            <w:bottom w:val="none" w:sz="0" w:space="0" w:color="auto"/>
            <w:right w:val="none" w:sz="0" w:space="0" w:color="auto"/>
          </w:divBdr>
        </w:div>
      </w:divsChild>
    </w:div>
    <w:div w:id="1585525843">
      <w:bodyDiv w:val="1"/>
      <w:marLeft w:val="0"/>
      <w:marRight w:val="0"/>
      <w:marTop w:val="0"/>
      <w:marBottom w:val="0"/>
      <w:divBdr>
        <w:top w:val="none" w:sz="0" w:space="0" w:color="auto"/>
        <w:left w:val="none" w:sz="0" w:space="0" w:color="auto"/>
        <w:bottom w:val="none" w:sz="0" w:space="0" w:color="auto"/>
        <w:right w:val="none" w:sz="0" w:space="0" w:color="auto"/>
      </w:divBdr>
    </w:div>
    <w:div w:id="1589654989">
      <w:bodyDiv w:val="1"/>
      <w:marLeft w:val="0"/>
      <w:marRight w:val="0"/>
      <w:marTop w:val="0"/>
      <w:marBottom w:val="0"/>
      <w:divBdr>
        <w:top w:val="none" w:sz="0" w:space="0" w:color="auto"/>
        <w:left w:val="none" w:sz="0" w:space="0" w:color="auto"/>
        <w:bottom w:val="none" w:sz="0" w:space="0" w:color="auto"/>
        <w:right w:val="none" w:sz="0" w:space="0" w:color="auto"/>
      </w:divBdr>
      <w:divsChild>
        <w:div w:id="373385164">
          <w:marLeft w:val="547"/>
          <w:marRight w:val="0"/>
          <w:marTop w:val="0"/>
          <w:marBottom w:val="0"/>
          <w:divBdr>
            <w:top w:val="none" w:sz="0" w:space="0" w:color="auto"/>
            <w:left w:val="none" w:sz="0" w:space="0" w:color="auto"/>
            <w:bottom w:val="none" w:sz="0" w:space="0" w:color="auto"/>
            <w:right w:val="none" w:sz="0" w:space="0" w:color="auto"/>
          </w:divBdr>
        </w:div>
      </w:divsChild>
    </w:div>
    <w:div w:id="1603804657">
      <w:bodyDiv w:val="1"/>
      <w:marLeft w:val="0"/>
      <w:marRight w:val="0"/>
      <w:marTop w:val="0"/>
      <w:marBottom w:val="0"/>
      <w:divBdr>
        <w:top w:val="none" w:sz="0" w:space="0" w:color="auto"/>
        <w:left w:val="none" w:sz="0" w:space="0" w:color="auto"/>
        <w:bottom w:val="none" w:sz="0" w:space="0" w:color="auto"/>
        <w:right w:val="none" w:sz="0" w:space="0" w:color="auto"/>
      </w:divBdr>
    </w:div>
    <w:div w:id="1646155440">
      <w:bodyDiv w:val="1"/>
      <w:marLeft w:val="0"/>
      <w:marRight w:val="0"/>
      <w:marTop w:val="0"/>
      <w:marBottom w:val="0"/>
      <w:divBdr>
        <w:top w:val="none" w:sz="0" w:space="0" w:color="auto"/>
        <w:left w:val="none" w:sz="0" w:space="0" w:color="auto"/>
        <w:bottom w:val="none" w:sz="0" w:space="0" w:color="auto"/>
        <w:right w:val="none" w:sz="0" w:space="0" w:color="auto"/>
      </w:divBdr>
    </w:div>
    <w:div w:id="1698653281">
      <w:bodyDiv w:val="1"/>
      <w:marLeft w:val="0"/>
      <w:marRight w:val="0"/>
      <w:marTop w:val="0"/>
      <w:marBottom w:val="0"/>
      <w:divBdr>
        <w:top w:val="none" w:sz="0" w:space="0" w:color="auto"/>
        <w:left w:val="none" w:sz="0" w:space="0" w:color="auto"/>
        <w:bottom w:val="none" w:sz="0" w:space="0" w:color="auto"/>
        <w:right w:val="none" w:sz="0" w:space="0" w:color="auto"/>
      </w:divBdr>
      <w:divsChild>
        <w:div w:id="1596015733">
          <w:marLeft w:val="403"/>
          <w:marRight w:val="0"/>
          <w:marTop w:val="60"/>
          <w:marBottom w:val="60"/>
          <w:divBdr>
            <w:top w:val="none" w:sz="0" w:space="0" w:color="auto"/>
            <w:left w:val="none" w:sz="0" w:space="0" w:color="auto"/>
            <w:bottom w:val="none" w:sz="0" w:space="0" w:color="auto"/>
            <w:right w:val="none" w:sz="0" w:space="0" w:color="auto"/>
          </w:divBdr>
        </w:div>
        <w:div w:id="1170828313">
          <w:marLeft w:val="403"/>
          <w:marRight w:val="0"/>
          <w:marTop w:val="60"/>
          <w:marBottom w:val="60"/>
          <w:divBdr>
            <w:top w:val="none" w:sz="0" w:space="0" w:color="auto"/>
            <w:left w:val="none" w:sz="0" w:space="0" w:color="auto"/>
            <w:bottom w:val="none" w:sz="0" w:space="0" w:color="auto"/>
            <w:right w:val="none" w:sz="0" w:space="0" w:color="auto"/>
          </w:divBdr>
        </w:div>
        <w:div w:id="617227307">
          <w:marLeft w:val="403"/>
          <w:marRight w:val="0"/>
          <w:marTop w:val="60"/>
          <w:marBottom w:val="60"/>
          <w:divBdr>
            <w:top w:val="none" w:sz="0" w:space="0" w:color="auto"/>
            <w:left w:val="none" w:sz="0" w:space="0" w:color="auto"/>
            <w:bottom w:val="none" w:sz="0" w:space="0" w:color="auto"/>
            <w:right w:val="none" w:sz="0" w:space="0" w:color="auto"/>
          </w:divBdr>
        </w:div>
        <w:div w:id="1305623742">
          <w:marLeft w:val="403"/>
          <w:marRight w:val="0"/>
          <w:marTop w:val="60"/>
          <w:marBottom w:val="60"/>
          <w:divBdr>
            <w:top w:val="none" w:sz="0" w:space="0" w:color="auto"/>
            <w:left w:val="none" w:sz="0" w:space="0" w:color="auto"/>
            <w:bottom w:val="none" w:sz="0" w:space="0" w:color="auto"/>
            <w:right w:val="none" w:sz="0" w:space="0" w:color="auto"/>
          </w:divBdr>
        </w:div>
        <w:div w:id="2069911607">
          <w:marLeft w:val="403"/>
          <w:marRight w:val="0"/>
          <w:marTop w:val="60"/>
          <w:marBottom w:val="60"/>
          <w:divBdr>
            <w:top w:val="none" w:sz="0" w:space="0" w:color="auto"/>
            <w:left w:val="none" w:sz="0" w:space="0" w:color="auto"/>
            <w:bottom w:val="none" w:sz="0" w:space="0" w:color="auto"/>
            <w:right w:val="none" w:sz="0" w:space="0" w:color="auto"/>
          </w:divBdr>
        </w:div>
        <w:div w:id="1395272160">
          <w:marLeft w:val="403"/>
          <w:marRight w:val="0"/>
          <w:marTop w:val="60"/>
          <w:marBottom w:val="60"/>
          <w:divBdr>
            <w:top w:val="none" w:sz="0" w:space="0" w:color="auto"/>
            <w:left w:val="none" w:sz="0" w:space="0" w:color="auto"/>
            <w:bottom w:val="none" w:sz="0" w:space="0" w:color="auto"/>
            <w:right w:val="none" w:sz="0" w:space="0" w:color="auto"/>
          </w:divBdr>
        </w:div>
        <w:div w:id="290789400">
          <w:marLeft w:val="403"/>
          <w:marRight w:val="0"/>
          <w:marTop w:val="60"/>
          <w:marBottom w:val="60"/>
          <w:divBdr>
            <w:top w:val="none" w:sz="0" w:space="0" w:color="auto"/>
            <w:left w:val="none" w:sz="0" w:space="0" w:color="auto"/>
            <w:bottom w:val="none" w:sz="0" w:space="0" w:color="auto"/>
            <w:right w:val="none" w:sz="0" w:space="0" w:color="auto"/>
          </w:divBdr>
        </w:div>
        <w:div w:id="550851869">
          <w:marLeft w:val="403"/>
          <w:marRight w:val="0"/>
          <w:marTop w:val="60"/>
          <w:marBottom w:val="60"/>
          <w:divBdr>
            <w:top w:val="none" w:sz="0" w:space="0" w:color="auto"/>
            <w:left w:val="none" w:sz="0" w:space="0" w:color="auto"/>
            <w:bottom w:val="none" w:sz="0" w:space="0" w:color="auto"/>
            <w:right w:val="none" w:sz="0" w:space="0" w:color="auto"/>
          </w:divBdr>
        </w:div>
        <w:div w:id="543911426">
          <w:marLeft w:val="403"/>
          <w:marRight w:val="0"/>
          <w:marTop w:val="60"/>
          <w:marBottom w:val="60"/>
          <w:divBdr>
            <w:top w:val="none" w:sz="0" w:space="0" w:color="auto"/>
            <w:left w:val="none" w:sz="0" w:space="0" w:color="auto"/>
            <w:bottom w:val="none" w:sz="0" w:space="0" w:color="auto"/>
            <w:right w:val="none" w:sz="0" w:space="0" w:color="auto"/>
          </w:divBdr>
        </w:div>
      </w:divsChild>
    </w:div>
    <w:div w:id="1731228642">
      <w:bodyDiv w:val="1"/>
      <w:marLeft w:val="0"/>
      <w:marRight w:val="0"/>
      <w:marTop w:val="0"/>
      <w:marBottom w:val="0"/>
      <w:divBdr>
        <w:top w:val="none" w:sz="0" w:space="0" w:color="auto"/>
        <w:left w:val="none" w:sz="0" w:space="0" w:color="auto"/>
        <w:bottom w:val="none" w:sz="0" w:space="0" w:color="auto"/>
        <w:right w:val="none" w:sz="0" w:space="0" w:color="auto"/>
      </w:divBdr>
    </w:div>
    <w:div w:id="1736315001">
      <w:bodyDiv w:val="1"/>
      <w:marLeft w:val="0"/>
      <w:marRight w:val="0"/>
      <w:marTop w:val="0"/>
      <w:marBottom w:val="0"/>
      <w:divBdr>
        <w:top w:val="none" w:sz="0" w:space="0" w:color="auto"/>
        <w:left w:val="none" w:sz="0" w:space="0" w:color="auto"/>
        <w:bottom w:val="none" w:sz="0" w:space="0" w:color="auto"/>
        <w:right w:val="none" w:sz="0" w:space="0" w:color="auto"/>
      </w:divBdr>
    </w:div>
    <w:div w:id="1833256565">
      <w:bodyDiv w:val="1"/>
      <w:marLeft w:val="0"/>
      <w:marRight w:val="0"/>
      <w:marTop w:val="0"/>
      <w:marBottom w:val="0"/>
      <w:divBdr>
        <w:top w:val="none" w:sz="0" w:space="0" w:color="auto"/>
        <w:left w:val="none" w:sz="0" w:space="0" w:color="auto"/>
        <w:bottom w:val="none" w:sz="0" w:space="0" w:color="auto"/>
        <w:right w:val="none" w:sz="0" w:space="0" w:color="auto"/>
      </w:divBdr>
      <w:divsChild>
        <w:div w:id="189226635">
          <w:marLeft w:val="446"/>
          <w:marRight w:val="0"/>
          <w:marTop w:val="100"/>
          <w:marBottom w:val="0"/>
          <w:divBdr>
            <w:top w:val="none" w:sz="0" w:space="0" w:color="auto"/>
            <w:left w:val="none" w:sz="0" w:space="0" w:color="auto"/>
            <w:bottom w:val="none" w:sz="0" w:space="0" w:color="auto"/>
            <w:right w:val="none" w:sz="0" w:space="0" w:color="auto"/>
          </w:divBdr>
        </w:div>
        <w:div w:id="1708293060">
          <w:marLeft w:val="446"/>
          <w:marRight w:val="0"/>
          <w:marTop w:val="100"/>
          <w:marBottom w:val="0"/>
          <w:divBdr>
            <w:top w:val="none" w:sz="0" w:space="0" w:color="auto"/>
            <w:left w:val="none" w:sz="0" w:space="0" w:color="auto"/>
            <w:bottom w:val="none" w:sz="0" w:space="0" w:color="auto"/>
            <w:right w:val="none" w:sz="0" w:space="0" w:color="auto"/>
          </w:divBdr>
        </w:div>
        <w:div w:id="94373966">
          <w:marLeft w:val="446"/>
          <w:marRight w:val="0"/>
          <w:marTop w:val="100"/>
          <w:marBottom w:val="0"/>
          <w:divBdr>
            <w:top w:val="none" w:sz="0" w:space="0" w:color="auto"/>
            <w:left w:val="none" w:sz="0" w:space="0" w:color="auto"/>
            <w:bottom w:val="none" w:sz="0" w:space="0" w:color="auto"/>
            <w:right w:val="none" w:sz="0" w:space="0" w:color="auto"/>
          </w:divBdr>
        </w:div>
        <w:div w:id="344407611">
          <w:marLeft w:val="446"/>
          <w:marRight w:val="0"/>
          <w:marTop w:val="100"/>
          <w:marBottom w:val="0"/>
          <w:divBdr>
            <w:top w:val="none" w:sz="0" w:space="0" w:color="auto"/>
            <w:left w:val="none" w:sz="0" w:space="0" w:color="auto"/>
            <w:bottom w:val="none" w:sz="0" w:space="0" w:color="auto"/>
            <w:right w:val="none" w:sz="0" w:space="0" w:color="auto"/>
          </w:divBdr>
        </w:div>
        <w:div w:id="393546341">
          <w:marLeft w:val="446"/>
          <w:marRight w:val="0"/>
          <w:marTop w:val="100"/>
          <w:marBottom w:val="0"/>
          <w:divBdr>
            <w:top w:val="none" w:sz="0" w:space="0" w:color="auto"/>
            <w:left w:val="none" w:sz="0" w:space="0" w:color="auto"/>
            <w:bottom w:val="none" w:sz="0" w:space="0" w:color="auto"/>
            <w:right w:val="none" w:sz="0" w:space="0" w:color="auto"/>
          </w:divBdr>
        </w:div>
      </w:divsChild>
    </w:div>
    <w:div w:id="1842309678">
      <w:bodyDiv w:val="1"/>
      <w:marLeft w:val="0"/>
      <w:marRight w:val="0"/>
      <w:marTop w:val="0"/>
      <w:marBottom w:val="0"/>
      <w:divBdr>
        <w:top w:val="none" w:sz="0" w:space="0" w:color="auto"/>
        <w:left w:val="none" w:sz="0" w:space="0" w:color="auto"/>
        <w:bottom w:val="none" w:sz="0" w:space="0" w:color="auto"/>
        <w:right w:val="none" w:sz="0" w:space="0" w:color="auto"/>
      </w:divBdr>
    </w:div>
    <w:div w:id="1854996894">
      <w:bodyDiv w:val="1"/>
      <w:marLeft w:val="0"/>
      <w:marRight w:val="0"/>
      <w:marTop w:val="0"/>
      <w:marBottom w:val="0"/>
      <w:divBdr>
        <w:top w:val="none" w:sz="0" w:space="0" w:color="auto"/>
        <w:left w:val="none" w:sz="0" w:space="0" w:color="auto"/>
        <w:bottom w:val="none" w:sz="0" w:space="0" w:color="auto"/>
        <w:right w:val="none" w:sz="0" w:space="0" w:color="auto"/>
      </w:divBdr>
    </w:div>
    <w:div w:id="1882014645">
      <w:bodyDiv w:val="1"/>
      <w:marLeft w:val="0"/>
      <w:marRight w:val="0"/>
      <w:marTop w:val="0"/>
      <w:marBottom w:val="0"/>
      <w:divBdr>
        <w:top w:val="none" w:sz="0" w:space="0" w:color="auto"/>
        <w:left w:val="none" w:sz="0" w:space="0" w:color="auto"/>
        <w:bottom w:val="none" w:sz="0" w:space="0" w:color="auto"/>
        <w:right w:val="none" w:sz="0" w:space="0" w:color="auto"/>
      </w:divBdr>
    </w:div>
    <w:div w:id="1955401727">
      <w:bodyDiv w:val="1"/>
      <w:marLeft w:val="0"/>
      <w:marRight w:val="0"/>
      <w:marTop w:val="0"/>
      <w:marBottom w:val="0"/>
      <w:divBdr>
        <w:top w:val="none" w:sz="0" w:space="0" w:color="auto"/>
        <w:left w:val="none" w:sz="0" w:space="0" w:color="auto"/>
        <w:bottom w:val="none" w:sz="0" w:space="0" w:color="auto"/>
        <w:right w:val="none" w:sz="0" w:space="0" w:color="auto"/>
      </w:divBdr>
    </w:div>
    <w:div w:id="1967196279">
      <w:bodyDiv w:val="1"/>
      <w:marLeft w:val="0"/>
      <w:marRight w:val="0"/>
      <w:marTop w:val="0"/>
      <w:marBottom w:val="0"/>
      <w:divBdr>
        <w:top w:val="none" w:sz="0" w:space="0" w:color="auto"/>
        <w:left w:val="none" w:sz="0" w:space="0" w:color="auto"/>
        <w:bottom w:val="none" w:sz="0" w:space="0" w:color="auto"/>
        <w:right w:val="none" w:sz="0" w:space="0" w:color="auto"/>
      </w:divBdr>
    </w:div>
    <w:div w:id="1988124583">
      <w:bodyDiv w:val="1"/>
      <w:marLeft w:val="0"/>
      <w:marRight w:val="0"/>
      <w:marTop w:val="0"/>
      <w:marBottom w:val="0"/>
      <w:divBdr>
        <w:top w:val="none" w:sz="0" w:space="0" w:color="auto"/>
        <w:left w:val="none" w:sz="0" w:space="0" w:color="auto"/>
        <w:bottom w:val="none" w:sz="0" w:space="0" w:color="auto"/>
        <w:right w:val="none" w:sz="0" w:space="0" w:color="auto"/>
      </w:divBdr>
    </w:div>
    <w:div w:id="2019385844">
      <w:bodyDiv w:val="1"/>
      <w:marLeft w:val="0"/>
      <w:marRight w:val="0"/>
      <w:marTop w:val="0"/>
      <w:marBottom w:val="0"/>
      <w:divBdr>
        <w:top w:val="none" w:sz="0" w:space="0" w:color="auto"/>
        <w:left w:val="none" w:sz="0" w:space="0" w:color="auto"/>
        <w:bottom w:val="none" w:sz="0" w:space="0" w:color="auto"/>
        <w:right w:val="none" w:sz="0" w:space="0" w:color="auto"/>
      </w:divBdr>
    </w:div>
    <w:div w:id="2076314919">
      <w:bodyDiv w:val="1"/>
      <w:marLeft w:val="0"/>
      <w:marRight w:val="0"/>
      <w:marTop w:val="0"/>
      <w:marBottom w:val="0"/>
      <w:divBdr>
        <w:top w:val="none" w:sz="0" w:space="0" w:color="auto"/>
        <w:left w:val="none" w:sz="0" w:space="0" w:color="auto"/>
        <w:bottom w:val="none" w:sz="0" w:space="0" w:color="auto"/>
        <w:right w:val="none" w:sz="0" w:space="0" w:color="auto"/>
      </w:divBdr>
      <w:divsChild>
        <w:div w:id="372778036">
          <w:marLeft w:val="547"/>
          <w:marRight w:val="0"/>
          <w:marTop w:val="0"/>
          <w:marBottom w:val="0"/>
          <w:divBdr>
            <w:top w:val="none" w:sz="0" w:space="0" w:color="auto"/>
            <w:left w:val="none" w:sz="0" w:space="0" w:color="auto"/>
            <w:bottom w:val="none" w:sz="0" w:space="0" w:color="auto"/>
            <w:right w:val="none" w:sz="0" w:space="0" w:color="auto"/>
          </w:divBdr>
        </w:div>
      </w:divsChild>
    </w:div>
    <w:div w:id="2110928718">
      <w:bodyDiv w:val="1"/>
      <w:marLeft w:val="0"/>
      <w:marRight w:val="0"/>
      <w:marTop w:val="0"/>
      <w:marBottom w:val="0"/>
      <w:divBdr>
        <w:top w:val="none" w:sz="0" w:space="0" w:color="auto"/>
        <w:left w:val="none" w:sz="0" w:space="0" w:color="auto"/>
        <w:bottom w:val="none" w:sz="0" w:space="0" w:color="auto"/>
        <w:right w:val="none" w:sz="0" w:space="0" w:color="auto"/>
      </w:divBdr>
    </w:div>
    <w:div w:id="2120247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1.xml"/><Relationship Id="rId21" Type="http://schemas.openxmlformats.org/officeDocument/2006/relationships/footer" Target="footer2.xml"/><Relationship Id="rId42" Type="http://schemas.openxmlformats.org/officeDocument/2006/relationships/image" Target="media/image27.jpeg"/><Relationship Id="rId47" Type="http://schemas.openxmlformats.org/officeDocument/2006/relationships/diagramLayout" Target="diagrams/layout2.xml"/><Relationship Id="rId63" Type="http://schemas.openxmlformats.org/officeDocument/2006/relationships/header" Target="header4.xml"/><Relationship Id="rId68" Type="http://schemas.openxmlformats.org/officeDocument/2006/relationships/image" Target="media/image39.png"/><Relationship Id="rId84" Type="http://schemas.openxmlformats.org/officeDocument/2006/relationships/image" Target="media/image55.png"/><Relationship Id="rId89"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diagramColors" Target="diagrams/colors1.xml"/><Relationship Id="rId107" Type="http://schemas.openxmlformats.org/officeDocument/2006/relationships/header" Target="header7.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image" Target="media/image22.jp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diagramQuickStyle" Target="diagrams/quickStyle3.xml"/><Relationship Id="rId58" Type="http://schemas.openxmlformats.org/officeDocument/2006/relationships/image" Target="media/image33.png"/><Relationship Id="rId66" Type="http://schemas.openxmlformats.org/officeDocument/2006/relationships/image" Target="media/image37.png"/><Relationship Id="rId74" Type="http://schemas.openxmlformats.org/officeDocument/2006/relationships/image" Target="media/image45.png"/><Relationship Id="rId79" Type="http://schemas.openxmlformats.org/officeDocument/2006/relationships/image" Target="media/image50.png"/><Relationship Id="rId87" Type="http://schemas.openxmlformats.org/officeDocument/2006/relationships/footer" Target="footer6.xml"/><Relationship Id="rId102" Type="http://schemas.openxmlformats.org/officeDocument/2006/relationships/image" Target="media/image65.pn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3.xml"/><Relationship Id="rId82" Type="http://schemas.openxmlformats.org/officeDocument/2006/relationships/image" Target="media/image53.png"/><Relationship Id="rId90" Type="http://schemas.openxmlformats.org/officeDocument/2006/relationships/image" Target="media/image56.png"/><Relationship Id="rId95" Type="http://schemas.openxmlformats.org/officeDocument/2006/relationships/diagramQuickStyle" Target="diagrams/quickStyle4.xml"/><Relationship Id="rId1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diagramQuickStyle" Target="diagrams/quickStyle2.xml"/><Relationship Id="rId56" Type="http://schemas.openxmlformats.org/officeDocument/2006/relationships/image" Target="media/image31.png"/><Relationship Id="rId64" Type="http://schemas.openxmlformats.org/officeDocument/2006/relationships/footer" Target="footer5.xml"/><Relationship Id="rId69" Type="http://schemas.openxmlformats.org/officeDocument/2006/relationships/image" Target="media/image40.png"/><Relationship Id="rId77" Type="http://schemas.openxmlformats.org/officeDocument/2006/relationships/image" Target="media/image48.png"/><Relationship Id="rId100" Type="http://schemas.openxmlformats.org/officeDocument/2006/relationships/image" Target="media/image63.png"/><Relationship Id="rId105" Type="http://schemas.openxmlformats.org/officeDocument/2006/relationships/image" Target="media/image68.png"/><Relationship Id="rId8" Type="http://schemas.openxmlformats.org/officeDocument/2006/relationships/image" Target="media/image1.png"/><Relationship Id="rId51" Type="http://schemas.openxmlformats.org/officeDocument/2006/relationships/diagramData" Target="diagrams/data3.xml"/><Relationship Id="rId72" Type="http://schemas.openxmlformats.org/officeDocument/2006/relationships/image" Target="media/image43.png"/><Relationship Id="rId80" Type="http://schemas.openxmlformats.org/officeDocument/2006/relationships/image" Target="media/image51.png"/><Relationship Id="rId85" Type="http://schemas.openxmlformats.org/officeDocument/2006/relationships/hyperlink" Target="https://www.youtube.com/watch?v=02ytq-MzpD4" TargetMode="External"/><Relationship Id="rId93" Type="http://schemas.openxmlformats.org/officeDocument/2006/relationships/diagramData" Target="diagrams/data4.xml"/><Relationship Id="rId98" Type="http://schemas.openxmlformats.org/officeDocument/2006/relationships/image" Target="media/image6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basix-consulting.com" TargetMode="External"/><Relationship Id="rId25" Type="http://schemas.openxmlformats.org/officeDocument/2006/relationships/image" Target="media/image15.pn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diagramData" Target="diagrams/data2.xml"/><Relationship Id="rId59" Type="http://schemas.openxmlformats.org/officeDocument/2006/relationships/image" Target="media/image34.png"/><Relationship Id="rId67" Type="http://schemas.openxmlformats.org/officeDocument/2006/relationships/image" Target="media/image38.png"/><Relationship Id="rId103" Type="http://schemas.openxmlformats.org/officeDocument/2006/relationships/image" Target="media/image67.png"/><Relationship Id="rId108" Type="http://schemas.openxmlformats.org/officeDocument/2006/relationships/footer" Target="footer8.xml"/><Relationship Id="rId20" Type="http://schemas.openxmlformats.org/officeDocument/2006/relationships/header" Target="header1.xml"/><Relationship Id="rId41" Type="http://schemas.openxmlformats.org/officeDocument/2006/relationships/image" Target="media/image26.png"/><Relationship Id="rId54" Type="http://schemas.openxmlformats.org/officeDocument/2006/relationships/diagramColors" Target="diagrams/colors3.xml"/><Relationship Id="rId62" Type="http://schemas.openxmlformats.org/officeDocument/2006/relationships/footer" Target="footer4.xml"/><Relationship Id="rId70" Type="http://schemas.openxmlformats.org/officeDocument/2006/relationships/image" Target="media/image41.png"/><Relationship Id="rId75" Type="http://schemas.openxmlformats.org/officeDocument/2006/relationships/image" Target="media/image46.png"/><Relationship Id="rId83" Type="http://schemas.openxmlformats.org/officeDocument/2006/relationships/image" Target="media/image54.png"/><Relationship Id="rId88" Type="http://schemas.openxmlformats.org/officeDocument/2006/relationships/header" Target="header6.xml"/><Relationship Id="rId91" Type="http://schemas.openxmlformats.org/officeDocument/2006/relationships/image" Target="media/image59.png"/><Relationship Id="rId96" Type="http://schemas.openxmlformats.org/officeDocument/2006/relationships/diagramColors" Target="diagrams/colors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3.xml"/><Relationship Id="rId28" Type="http://schemas.openxmlformats.org/officeDocument/2006/relationships/diagramQuickStyle" Target="diagrams/quickStyle1.xml"/><Relationship Id="rId36" Type="http://schemas.openxmlformats.org/officeDocument/2006/relationships/image" Target="media/image21.png"/><Relationship Id="rId49" Type="http://schemas.openxmlformats.org/officeDocument/2006/relationships/diagramColors" Target="diagrams/colors2.xml"/><Relationship Id="rId57" Type="http://schemas.openxmlformats.org/officeDocument/2006/relationships/image" Target="media/image32.png"/><Relationship Id="rId106" Type="http://schemas.openxmlformats.org/officeDocument/2006/relationships/image" Target="media/image69.png"/><Relationship Id="rId10" Type="http://schemas.openxmlformats.org/officeDocument/2006/relationships/image" Target="media/image3.pn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diagramLayout" Target="diagrams/layout3.xml"/><Relationship Id="rId60" Type="http://schemas.openxmlformats.org/officeDocument/2006/relationships/image" Target="media/image35.png"/><Relationship Id="rId65" Type="http://schemas.openxmlformats.org/officeDocument/2006/relationships/image" Target="media/image36.png"/><Relationship Id="rId73" Type="http://schemas.openxmlformats.org/officeDocument/2006/relationships/image" Target="media/image44.jpe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header" Target="header5.xml"/><Relationship Id="rId94" Type="http://schemas.openxmlformats.org/officeDocument/2006/relationships/diagramLayout" Target="diagrams/layout4.xml"/><Relationship Id="rId99" Type="http://schemas.openxmlformats.org/officeDocument/2006/relationships/image" Target="media/image62.png"/><Relationship Id="rId101" Type="http://schemas.openxmlformats.org/officeDocument/2006/relationships/image" Target="media/image6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www.basixindia.com" TargetMode="External"/><Relationship Id="rId39" Type="http://schemas.openxmlformats.org/officeDocument/2006/relationships/image" Target="media/image24.jpeg"/><Relationship Id="rId109" Type="http://schemas.openxmlformats.org/officeDocument/2006/relationships/fontTable" Target="fontTable.xml"/><Relationship Id="rId34" Type="http://schemas.openxmlformats.org/officeDocument/2006/relationships/image" Target="media/image19.png"/><Relationship Id="rId50" Type="http://schemas.microsoft.com/office/2007/relationships/diagramDrawing" Target="diagrams/drawing2.xml"/><Relationship Id="rId55" Type="http://schemas.microsoft.com/office/2007/relationships/diagramDrawing" Target="diagrams/drawing3.xml"/><Relationship Id="rId76" Type="http://schemas.openxmlformats.org/officeDocument/2006/relationships/image" Target="media/image47.png"/><Relationship Id="rId97" Type="http://schemas.microsoft.com/office/2007/relationships/diagramDrawing" Target="diagrams/drawing4.xml"/><Relationship Id="rId104" Type="http://schemas.openxmlformats.org/officeDocument/2006/relationships/hyperlink" Target="mailto:complaints@mbgbpatna.com" TargetMode="External"/><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image" Target="media/image60.png"/></Relationships>
</file>

<file path=word/_rels/header1.xml.rels><?xml version="1.0" encoding="UTF-8" standalone="yes"?>
<Relationships xmlns="http://schemas.openxmlformats.org/package/2006/relationships"><Relationship Id="rId8" Type="http://schemas.openxmlformats.org/officeDocument/2006/relationships/image" Target="media/image66.png"/><Relationship Id="rId3" Type="http://schemas.openxmlformats.org/officeDocument/2006/relationships/image" Target="media/image2.png"/><Relationship Id="rId7" Type="http://schemas.openxmlformats.org/officeDocument/2006/relationships/image" Target="media/image13.png"/><Relationship Id="rId2" Type="http://schemas.openxmlformats.org/officeDocument/2006/relationships/image" Target="media/image9.png"/><Relationship Id="rId1" Type="http://schemas.openxmlformats.org/officeDocument/2006/relationships/image" Target="media/image3.png"/><Relationship Id="rId6" Type="http://schemas.openxmlformats.org/officeDocument/2006/relationships/image" Target="media/image710.png"/><Relationship Id="rId5" Type="http://schemas.openxmlformats.org/officeDocument/2006/relationships/image" Target="media/image11.jpeg"/><Relationship Id="rId10" Type="http://schemas.openxmlformats.org/officeDocument/2006/relationships/image" Target="media/image15.jpeg"/><Relationship Id="rId4" Type="http://schemas.openxmlformats.org/officeDocument/2006/relationships/image" Target="media/image10.png"/><Relationship Id="rId9" Type="http://schemas.openxmlformats.org/officeDocument/2006/relationships/image" Target="media/image14.png"/></Relationships>
</file>

<file path=word/_rels/header3.xml.rels><?xml version="1.0" encoding="UTF-8" standalone="yes"?>
<Relationships xmlns="http://schemas.openxmlformats.org/package/2006/relationships"><Relationship Id="rId8" Type="http://schemas.openxmlformats.org/officeDocument/2006/relationships/image" Target="media/image66.png"/><Relationship Id="rId3" Type="http://schemas.openxmlformats.org/officeDocument/2006/relationships/image" Target="media/image2.png"/><Relationship Id="rId7" Type="http://schemas.openxmlformats.org/officeDocument/2006/relationships/image" Target="media/image13.png"/><Relationship Id="rId2" Type="http://schemas.openxmlformats.org/officeDocument/2006/relationships/image" Target="media/image9.png"/><Relationship Id="rId1" Type="http://schemas.openxmlformats.org/officeDocument/2006/relationships/image" Target="media/image3.png"/><Relationship Id="rId6" Type="http://schemas.openxmlformats.org/officeDocument/2006/relationships/image" Target="media/image710.png"/><Relationship Id="rId5" Type="http://schemas.openxmlformats.org/officeDocument/2006/relationships/image" Target="media/image11.jpeg"/><Relationship Id="rId10" Type="http://schemas.openxmlformats.org/officeDocument/2006/relationships/image" Target="media/image15.jpeg"/><Relationship Id="rId4" Type="http://schemas.openxmlformats.org/officeDocument/2006/relationships/image" Target="media/image10.png"/><Relationship Id="rId9" Type="http://schemas.openxmlformats.org/officeDocument/2006/relationships/image" Target="media/image14.png"/></Relationships>
</file>

<file path=word/_rels/header5.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image" Target="media/image2.png"/><Relationship Id="rId7" Type="http://schemas.openxmlformats.org/officeDocument/2006/relationships/image" Target="media/image57.png"/><Relationship Id="rId2" Type="http://schemas.openxmlformats.org/officeDocument/2006/relationships/image" Target="media/image9.png"/><Relationship Id="rId1" Type="http://schemas.openxmlformats.org/officeDocument/2006/relationships/image" Target="media/image3.png"/><Relationship Id="rId6" Type="http://schemas.openxmlformats.org/officeDocument/2006/relationships/image" Target="media/image7.png"/><Relationship Id="rId5" Type="http://schemas.openxmlformats.org/officeDocument/2006/relationships/image" Target="media/image11.jpeg"/><Relationship Id="rId10" Type="http://schemas.openxmlformats.org/officeDocument/2006/relationships/image" Target="media/image59.jpeg"/><Relationship Id="rId4" Type="http://schemas.openxmlformats.org/officeDocument/2006/relationships/image" Target="media/image10.png"/><Relationship Id="rId9" Type="http://schemas.openxmlformats.org/officeDocument/2006/relationships/image" Target="media/image58.png"/></Relationships>
</file>

<file path=word/_rels/header7.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image" Target="media/image2.png"/><Relationship Id="rId7" Type="http://schemas.openxmlformats.org/officeDocument/2006/relationships/image" Target="media/image57.png"/><Relationship Id="rId2" Type="http://schemas.openxmlformats.org/officeDocument/2006/relationships/image" Target="media/image9.png"/><Relationship Id="rId1" Type="http://schemas.openxmlformats.org/officeDocument/2006/relationships/image" Target="media/image3.png"/><Relationship Id="rId6" Type="http://schemas.openxmlformats.org/officeDocument/2006/relationships/image" Target="media/image7.png"/><Relationship Id="rId5" Type="http://schemas.openxmlformats.org/officeDocument/2006/relationships/image" Target="media/image11.jpeg"/><Relationship Id="rId10" Type="http://schemas.openxmlformats.org/officeDocument/2006/relationships/image" Target="media/image59.jpeg"/><Relationship Id="rId4" Type="http://schemas.openxmlformats.org/officeDocument/2006/relationships/image" Target="media/image10.png"/><Relationship Id="rId9" Type="http://schemas.openxmlformats.org/officeDocument/2006/relationships/image" Target="media/image5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088D44B-EADF-4088-83F6-61CB55A4A7D7}" type="doc">
      <dgm:prSet loTypeId="urn:microsoft.com/office/officeart/2005/8/layout/orgChart1" loCatId="hierarchy" qsTypeId="urn:microsoft.com/office/officeart/2005/8/quickstyle/simple2" qsCatId="simple" csTypeId="urn:microsoft.com/office/officeart/2005/8/colors/accent1_2" csCatId="accent1" phldr="1"/>
      <dgm:spPr/>
      <dgm:t>
        <a:bodyPr/>
        <a:lstStyle/>
        <a:p>
          <a:endParaRPr lang="en-IN"/>
        </a:p>
      </dgm:t>
    </dgm:pt>
    <dgm:pt modelId="{8E44E1CA-AE7F-40EF-A801-8F97D7D58B24}">
      <dgm:prSet phldrT="[Text]" custT="1"/>
      <dgm:spPr/>
      <dgm:t>
        <a:bodyPr/>
        <a:lstStyle/>
        <a:p>
          <a:r>
            <a:rPr lang="en-US" sz="1000" dirty="0">
              <a:latin typeface="Cambria" panose="02040503050406030204" pitchFamily="18" charset="0"/>
            </a:rPr>
            <a:t>Banks in India </a:t>
          </a:r>
          <a:endParaRPr lang="en-IN" sz="1000" dirty="0">
            <a:latin typeface="Cambria" panose="02040503050406030204" pitchFamily="18" charset="0"/>
          </a:endParaRPr>
        </a:p>
      </dgm:t>
    </dgm:pt>
    <dgm:pt modelId="{B445B819-D0C0-48D0-8D37-0D56CB22EA40}" type="parTrans" cxnId="{21359520-E89D-491F-B2E0-75331BC6DDBD}">
      <dgm:prSet/>
      <dgm:spPr/>
      <dgm:t>
        <a:bodyPr/>
        <a:lstStyle/>
        <a:p>
          <a:endParaRPr lang="en-IN" sz="1000">
            <a:latin typeface="Cambria" panose="02040503050406030204" pitchFamily="18" charset="0"/>
          </a:endParaRPr>
        </a:p>
      </dgm:t>
    </dgm:pt>
    <dgm:pt modelId="{EE7C8EC8-1024-416F-A206-E36F54623F69}" type="sibTrans" cxnId="{21359520-E89D-491F-B2E0-75331BC6DDBD}">
      <dgm:prSet/>
      <dgm:spPr/>
      <dgm:t>
        <a:bodyPr/>
        <a:lstStyle/>
        <a:p>
          <a:endParaRPr lang="en-IN" sz="1000">
            <a:latin typeface="Cambria" panose="02040503050406030204" pitchFamily="18" charset="0"/>
          </a:endParaRPr>
        </a:p>
      </dgm:t>
    </dgm:pt>
    <dgm:pt modelId="{41906880-BE7A-4FBA-B2F1-7C4CDB84FEBA}">
      <dgm:prSet phldrT="[Text]" custT="1"/>
      <dgm:spPr/>
      <dgm:t>
        <a:bodyPr/>
        <a:lstStyle/>
        <a:p>
          <a:r>
            <a:rPr lang="en-US" sz="1000" dirty="0">
              <a:latin typeface="Cambria" panose="02040503050406030204" pitchFamily="18" charset="0"/>
            </a:rPr>
            <a:t>Commercial Bank </a:t>
          </a:r>
          <a:endParaRPr lang="en-IN" sz="1000" dirty="0">
            <a:latin typeface="Cambria" panose="02040503050406030204" pitchFamily="18" charset="0"/>
          </a:endParaRPr>
        </a:p>
      </dgm:t>
    </dgm:pt>
    <dgm:pt modelId="{9EE14FEB-40EF-4A2A-BDA0-0826018F598A}" type="parTrans" cxnId="{9BA0C523-4721-416A-A520-6544F1A068CA}">
      <dgm:prSet/>
      <dgm:spPr/>
      <dgm:t>
        <a:bodyPr/>
        <a:lstStyle/>
        <a:p>
          <a:endParaRPr lang="en-IN" sz="1000">
            <a:latin typeface="Cambria" panose="02040503050406030204" pitchFamily="18" charset="0"/>
          </a:endParaRPr>
        </a:p>
      </dgm:t>
    </dgm:pt>
    <dgm:pt modelId="{41726CFD-6B43-4FCE-B2F3-62767534FC11}" type="sibTrans" cxnId="{9BA0C523-4721-416A-A520-6544F1A068CA}">
      <dgm:prSet/>
      <dgm:spPr/>
      <dgm:t>
        <a:bodyPr/>
        <a:lstStyle/>
        <a:p>
          <a:endParaRPr lang="en-IN" sz="1000">
            <a:latin typeface="Cambria" panose="02040503050406030204" pitchFamily="18" charset="0"/>
          </a:endParaRPr>
        </a:p>
      </dgm:t>
    </dgm:pt>
    <dgm:pt modelId="{8E22CE9A-8DE4-494B-8905-2A08815C9683}">
      <dgm:prSet phldrT="[Text]" custT="1"/>
      <dgm:spPr/>
      <dgm:t>
        <a:bodyPr/>
        <a:lstStyle/>
        <a:p>
          <a:r>
            <a:rPr lang="en-US" sz="1000" dirty="0">
              <a:latin typeface="Cambria" panose="02040503050406030204" pitchFamily="18" charset="0"/>
            </a:rPr>
            <a:t>Public Sector Bank </a:t>
          </a:r>
          <a:endParaRPr lang="en-IN" sz="1000" dirty="0">
            <a:latin typeface="Cambria" panose="02040503050406030204" pitchFamily="18" charset="0"/>
          </a:endParaRPr>
        </a:p>
      </dgm:t>
    </dgm:pt>
    <dgm:pt modelId="{974C6CE3-F2B9-47D6-BEBE-08DB68463E55}" type="parTrans" cxnId="{29A396A1-4DBB-4E54-B9AB-7C93D7024490}">
      <dgm:prSet/>
      <dgm:spPr/>
      <dgm:t>
        <a:bodyPr/>
        <a:lstStyle/>
        <a:p>
          <a:endParaRPr lang="en-IN" sz="1000">
            <a:latin typeface="Cambria" panose="02040503050406030204" pitchFamily="18" charset="0"/>
          </a:endParaRPr>
        </a:p>
      </dgm:t>
    </dgm:pt>
    <dgm:pt modelId="{76E3E93C-4C18-4017-9841-B5344C0CA6B5}" type="sibTrans" cxnId="{29A396A1-4DBB-4E54-B9AB-7C93D7024490}">
      <dgm:prSet/>
      <dgm:spPr/>
      <dgm:t>
        <a:bodyPr/>
        <a:lstStyle/>
        <a:p>
          <a:endParaRPr lang="en-IN" sz="1000">
            <a:latin typeface="Cambria" panose="02040503050406030204" pitchFamily="18" charset="0"/>
          </a:endParaRPr>
        </a:p>
      </dgm:t>
    </dgm:pt>
    <dgm:pt modelId="{67479DF6-3AFF-4131-8CE0-9C9497129933}">
      <dgm:prSet phldrT="[Text]" custT="1"/>
      <dgm:spPr/>
      <dgm:t>
        <a:bodyPr/>
        <a:lstStyle/>
        <a:p>
          <a:r>
            <a:rPr lang="en-US" sz="1000" dirty="0">
              <a:latin typeface="Cambria" panose="02040503050406030204" pitchFamily="18" charset="0"/>
            </a:rPr>
            <a:t>Private Sector Bank </a:t>
          </a:r>
          <a:endParaRPr lang="en-IN" sz="1000" dirty="0">
            <a:latin typeface="Cambria" panose="02040503050406030204" pitchFamily="18" charset="0"/>
          </a:endParaRPr>
        </a:p>
      </dgm:t>
    </dgm:pt>
    <dgm:pt modelId="{3B40EDA5-4EAA-4EB0-BFB4-6398C4BF8760}" type="parTrans" cxnId="{234A630F-0B1A-4011-A092-4D043C1A1868}">
      <dgm:prSet/>
      <dgm:spPr/>
      <dgm:t>
        <a:bodyPr/>
        <a:lstStyle/>
        <a:p>
          <a:endParaRPr lang="en-IN" sz="1000">
            <a:latin typeface="Cambria" panose="02040503050406030204" pitchFamily="18" charset="0"/>
          </a:endParaRPr>
        </a:p>
      </dgm:t>
    </dgm:pt>
    <dgm:pt modelId="{2E625A1E-326C-4A4A-B0AC-A77042FD9021}" type="sibTrans" cxnId="{234A630F-0B1A-4011-A092-4D043C1A1868}">
      <dgm:prSet/>
      <dgm:spPr/>
      <dgm:t>
        <a:bodyPr/>
        <a:lstStyle/>
        <a:p>
          <a:endParaRPr lang="en-IN" sz="1000">
            <a:latin typeface="Cambria" panose="02040503050406030204" pitchFamily="18" charset="0"/>
          </a:endParaRPr>
        </a:p>
      </dgm:t>
    </dgm:pt>
    <dgm:pt modelId="{C9F0C5C5-FE9D-4F26-A882-CAF54FCCFEB1}">
      <dgm:prSet phldrT="[Text]" custT="1"/>
      <dgm:spPr/>
      <dgm:t>
        <a:bodyPr/>
        <a:lstStyle/>
        <a:p>
          <a:r>
            <a:rPr lang="en-US" sz="1000" dirty="0">
              <a:latin typeface="Cambria" panose="02040503050406030204" pitchFamily="18" charset="0"/>
            </a:rPr>
            <a:t>Co-op-Banks </a:t>
          </a:r>
          <a:endParaRPr lang="en-IN" sz="1000" dirty="0">
            <a:latin typeface="Cambria" panose="02040503050406030204" pitchFamily="18" charset="0"/>
          </a:endParaRPr>
        </a:p>
      </dgm:t>
    </dgm:pt>
    <dgm:pt modelId="{A947EA71-1F5D-446E-9507-888DED33101B}" type="parTrans" cxnId="{41BE6446-18EB-422D-8271-E268690F3C57}">
      <dgm:prSet/>
      <dgm:spPr/>
      <dgm:t>
        <a:bodyPr/>
        <a:lstStyle/>
        <a:p>
          <a:endParaRPr lang="en-IN" sz="1000">
            <a:latin typeface="Cambria" panose="02040503050406030204" pitchFamily="18" charset="0"/>
          </a:endParaRPr>
        </a:p>
      </dgm:t>
    </dgm:pt>
    <dgm:pt modelId="{0AF6F93C-C3AF-4758-BDF2-97A0FA6BA840}" type="sibTrans" cxnId="{41BE6446-18EB-422D-8271-E268690F3C57}">
      <dgm:prSet/>
      <dgm:spPr/>
      <dgm:t>
        <a:bodyPr/>
        <a:lstStyle/>
        <a:p>
          <a:endParaRPr lang="en-IN" sz="1000">
            <a:latin typeface="Cambria" panose="02040503050406030204" pitchFamily="18" charset="0"/>
          </a:endParaRPr>
        </a:p>
      </dgm:t>
    </dgm:pt>
    <dgm:pt modelId="{6DF9D4A6-7EB1-4835-BA72-87C11448FC0A}">
      <dgm:prSet phldrT="[Text]" custT="1"/>
      <dgm:spPr/>
      <dgm:t>
        <a:bodyPr/>
        <a:lstStyle/>
        <a:p>
          <a:r>
            <a:rPr lang="en-US" sz="1000" dirty="0">
              <a:latin typeface="Cambria" panose="02040503050406030204" pitchFamily="18" charset="0"/>
            </a:rPr>
            <a:t>Urban Co-op Bank </a:t>
          </a:r>
          <a:endParaRPr lang="en-IN" sz="1000" dirty="0">
            <a:latin typeface="Cambria" panose="02040503050406030204" pitchFamily="18" charset="0"/>
          </a:endParaRPr>
        </a:p>
      </dgm:t>
    </dgm:pt>
    <dgm:pt modelId="{CA42D72F-8DA2-4999-BF01-9490901A30EF}" type="parTrans" cxnId="{47D9372C-1388-4138-B216-9634C2502F89}">
      <dgm:prSet/>
      <dgm:spPr/>
      <dgm:t>
        <a:bodyPr/>
        <a:lstStyle/>
        <a:p>
          <a:endParaRPr lang="en-IN" sz="1000">
            <a:latin typeface="Cambria" panose="02040503050406030204" pitchFamily="18" charset="0"/>
          </a:endParaRPr>
        </a:p>
      </dgm:t>
    </dgm:pt>
    <dgm:pt modelId="{86777DEA-0CBC-4F02-85E4-63B27628C592}" type="sibTrans" cxnId="{47D9372C-1388-4138-B216-9634C2502F89}">
      <dgm:prSet/>
      <dgm:spPr/>
      <dgm:t>
        <a:bodyPr/>
        <a:lstStyle/>
        <a:p>
          <a:endParaRPr lang="en-IN" sz="1000">
            <a:latin typeface="Cambria" panose="02040503050406030204" pitchFamily="18" charset="0"/>
          </a:endParaRPr>
        </a:p>
      </dgm:t>
    </dgm:pt>
    <dgm:pt modelId="{E0AFE211-5C0B-4B57-9AEB-C1B001B05360}">
      <dgm:prSet phldrT="[Text]" custT="1"/>
      <dgm:spPr/>
      <dgm:t>
        <a:bodyPr/>
        <a:lstStyle/>
        <a:p>
          <a:r>
            <a:rPr lang="en-US" sz="1000" dirty="0">
              <a:latin typeface="Cambria" panose="02040503050406030204" pitchFamily="18" charset="0"/>
            </a:rPr>
            <a:t>Local Area Bank </a:t>
          </a:r>
          <a:endParaRPr lang="en-IN" sz="1000" dirty="0">
            <a:latin typeface="Cambria" panose="02040503050406030204" pitchFamily="18" charset="0"/>
          </a:endParaRPr>
        </a:p>
      </dgm:t>
    </dgm:pt>
    <dgm:pt modelId="{4664DCA2-C9BF-4D16-A62F-DC032B2EFD5F}" type="parTrans" cxnId="{B94D2C87-F5E6-4A35-A2BB-4B9E27CAB6D0}">
      <dgm:prSet/>
      <dgm:spPr/>
      <dgm:t>
        <a:bodyPr/>
        <a:lstStyle/>
        <a:p>
          <a:endParaRPr lang="en-IN" sz="1000">
            <a:latin typeface="Cambria" panose="02040503050406030204" pitchFamily="18" charset="0"/>
          </a:endParaRPr>
        </a:p>
      </dgm:t>
    </dgm:pt>
    <dgm:pt modelId="{1C388EFC-8EFE-4773-87FB-603EB8FC25BC}" type="sibTrans" cxnId="{B94D2C87-F5E6-4A35-A2BB-4B9E27CAB6D0}">
      <dgm:prSet/>
      <dgm:spPr/>
      <dgm:t>
        <a:bodyPr/>
        <a:lstStyle/>
        <a:p>
          <a:endParaRPr lang="en-IN" sz="1000">
            <a:latin typeface="Cambria" panose="02040503050406030204" pitchFamily="18" charset="0"/>
          </a:endParaRPr>
        </a:p>
      </dgm:t>
    </dgm:pt>
    <dgm:pt modelId="{3E015349-26F1-48C6-A686-D9E2651BAE44}">
      <dgm:prSet phldrT="[Text]" custT="1"/>
      <dgm:spPr/>
      <dgm:t>
        <a:bodyPr/>
        <a:lstStyle/>
        <a:p>
          <a:r>
            <a:rPr lang="en-US" sz="1000" dirty="0">
              <a:latin typeface="Cambria" panose="02040503050406030204" pitchFamily="18" charset="0"/>
            </a:rPr>
            <a:t>RRB</a:t>
          </a:r>
          <a:endParaRPr lang="en-IN" sz="1000" dirty="0">
            <a:latin typeface="Cambria" panose="02040503050406030204" pitchFamily="18" charset="0"/>
          </a:endParaRPr>
        </a:p>
      </dgm:t>
    </dgm:pt>
    <dgm:pt modelId="{AE833915-A9E0-4076-8989-306B86A0195F}" type="parTrans" cxnId="{B877968E-DB96-4605-B7D6-F9E561259AAC}">
      <dgm:prSet/>
      <dgm:spPr/>
      <dgm:t>
        <a:bodyPr/>
        <a:lstStyle/>
        <a:p>
          <a:endParaRPr lang="en-IN" sz="1000">
            <a:latin typeface="Cambria" panose="02040503050406030204" pitchFamily="18" charset="0"/>
          </a:endParaRPr>
        </a:p>
      </dgm:t>
    </dgm:pt>
    <dgm:pt modelId="{AF3D62C3-C282-4E2E-B3A4-00F378ED14B1}" type="sibTrans" cxnId="{B877968E-DB96-4605-B7D6-F9E561259AAC}">
      <dgm:prSet/>
      <dgm:spPr/>
      <dgm:t>
        <a:bodyPr/>
        <a:lstStyle/>
        <a:p>
          <a:endParaRPr lang="en-IN" sz="1000">
            <a:latin typeface="Cambria" panose="02040503050406030204" pitchFamily="18" charset="0"/>
          </a:endParaRPr>
        </a:p>
      </dgm:t>
    </dgm:pt>
    <dgm:pt modelId="{C3630F6D-EB18-41F1-AB8E-8BDD87371282}">
      <dgm:prSet phldrT="[Text]" custT="1"/>
      <dgm:spPr/>
      <dgm:t>
        <a:bodyPr/>
        <a:lstStyle/>
        <a:p>
          <a:r>
            <a:rPr lang="en-US" sz="1000" dirty="0">
              <a:latin typeface="Cambria" panose="02040503050406030204" pitchFamily="18" charset="0"/>
            </a:rPr>
            <a:t>LDB</a:t>
          </a:r>
          <a:endParaRPr lang="en-IN" sz="1000" dirty="0">
            <a:latin typeface="Cambria" panose="02040503050406030204" pitchFamily="18" charset="0"/>
          </a:endParaRPr>
        </a:p>
      </dgm:t>
    </dgm:pt>
    <dgm:pt modelId="{D5D531FB-CA4B-49DF-9ECE-A3B9FE889BA4}" type="parTrans" cxnId="{17420A24-0FA3-4785-AE4E-6E7847C8EDE4}">
      <dgm:prSet/>
      <dgm:spPr/>
      <dgm:t>
        <a:bodyPr/>
        <a:lstStyle/>
        <a:p>
          <a:endParaRPr lang="en-IN" sz="1000">
            <a:latin typeface="Cambria" panose="02040503050406030204" pitchFamily="18" charset="0"/>
          </a:endParaRPr>
        </a:p>
      </dgm:t>
    </dgm:pt>
    <dgm:pt modelId="{F2DB891C-BED0-407F-9A9D-275E8E7BE382}" type="sibTrans" cxnId="{17420A24-0FA3-4785-AE4E-6E7847C8EDE4}">
      <dgm:prSet/>
      <dgm:spPr/>
      <dgm:t>
        <a:bodyPr/>
        <a:lstStyle/>
        <a:p>
          <a:endParaRPr lang="en-IN" sz="1000">
            <a:latin typeface="Cambria" panose="02040503050406030204" pitchFamily="18" charset="0"/>
          </a:endParaRPr>
        </a:p>
      </dgm:t>
    </dgm:pt>
    <dgm:pt modelId="{E6DF023A-01AC-49E8-A736-2F05A2938B2B}">
      <dgm:prSet custT="1"/>
      <dgm:spPr/>
      <dgm:t>
        <a:bodyPr/>
        <a:lstStyle/>
        <a:p>
          <a:r>
            <a:rPr lang="en-US" sz="1000">
              <a:latin typeface="Cambria" panose="02040503050406030204" pitchFamily="18" charset="0"/>
            </a:rPr>
            <a:t>Foreign Bank </a:t>
          </a:r>
          <a:endParaRPr lang="en-IN" sz="1000" dirty="0">
            <a:latin typeface="Cambria" panose="02040503050406030204" pitchFamily="18" charset="0"/>
          </a:endParaRPr>
        </a:p>
      </dgm:t>
    </dgm:pt>
    <dgm:pt modelId="{31DA678D-91C1-4369-A0A8-EE359F15F8FE}" type="parTrans" cxnId="{0616F2A4-378B-44D3-B56B-BBC7CEDE69FF}">
      <dgm:prSet/>
      <dgm:spPr/>
      <dgm:t>
        <a:bodyPr/>
        <a:lstStyle/>
        <a:p>
          <a:endParaRPr lang="en-IN" sz="1000">
            <a:latin typeface="Cambria" panose="02040503050406030204" pitchFamily="18" charset="0"/>
          </a:endParaRPr>
        </a:p>
      </dgm:t>
    </dgm:pt>
    <dgm:pt modelId="{53D0DFF1-792A-48BA-B769-7739767E3F88}" type="sibTrans" cxnId="{0616F2A4-378B-44D3-B56B-BBC7CEDE69FF}">
      <dgm:prSet/>
      <dgm:spPr/>
      <dgm:t>
        <a:bodyPr/>
        <a:lstStyle/>
        <a:p>
          <a:endParaRPr lang="en-IN" sz="1000">
            <a:latin typeface="Cambria" panose="02040503050406030204" pitchFamily="18" charset="0"/>
          </a:endParaRPr>
        </a:p>
      </dgm:t>
    </dgm:pt>
    <dgm:pt modelId="{B17E7B1F-D085-478D-8FF8-8EC8F668CF51}">
      <dgm:prSet phldrT="[Text]" custT="1"/>
      <dgm:spPr/>
      <dgm:t>
        <a:bodyPr/>
        <a:lstStyle/>
        <a:p>
          <a:r>
            <a:rPr lang="en-US" sz="1000" dirty="0" err="1">
              <a:latin typeface="Cambria" panose="02040503050406030204" pitchFamily="18" charset="0"/>
            </a:rPr>
            <a:t>Agri</a:t>
          </a:r>
          <a:r>
            <a:rPr lang="en-US" sz="1000" dirty="0">
              <a:latin typeface="Cambria" panose="02040503050406030204" pitchFamily="18" charset="0"/>
            </a:rPr>
            <a:t>  Co-op Bank </a:t>
          </a:r>
          <a:endParaRPr lang="en-IN" sz="1000" dirty="0">
            <a:latin typeface="Cambria" panose="02040503050406030204" pitchFamily="18" charset="0"/>
          </a:endParaRPr>
        </a:p>
      </dgm:t>
    </dgm:pt>
    <dgm:pt modelId="{78D26B22-78E5-4E90-9B63-9D98F2A2C1AB}" type="parTrans" cxnId="{37D3B22C-BF96-4B1E-93C0-592199FBF440}">
      <dgm:prSet/>
      <dgm:spPr/>
      <dgm:t>
        <a:bodyPr/>
        <a:lstStyle/>
        <a:p>
          <a:endParaRPr lang="en-IN" sz="1000">
            <a:latin typeface="Cambria" panose="02040503050406030204" pitchFamily="18" charset="0"/>
          </a:endParaRPr>
        </a:p>
      </dgm:t>
    </dgm:pt>
    <dgm:pt modelId="{6B6C024F-C205-4E4F-A621-4AC3276E5ADE}" type="sibTrans" cxnId="{37D3B22C-BF96-4B1E-93C0-592199FBF440}">
      <dgm:prSet/>
      <dgm:spPr/>
      <dgm:t>
        <a:bodyPr/>
        <a:lstStyle/>
        <a:p>
          <a:endParaRPr lang="en-IN" sz="1000">
            <a:latin typeface="Cambria" panose="02040503050406030204" pitchFamily="18" charset="0"/>
          </a:endParaRPr>
        </a:p>
      </dgm:t>
    </dgm:pt>
    <dgm:pt modelId="{0FFFD90A-3180-451F-92BE-4887F36BF94B}" type="pres">
      <dgm:prSet presAssocID="{7088D44B-EADF-4088-83F6-61CB55A4A7D7}" presName="hierChild1" presStyleCnt="0">
        <dgm:presLayoutVars>
          <dgm:orgChart val="1"/>
          <dgm:chPref val="1"/>
          <dgm:dir/>
          <dgm:animOne val="branch"/>
          <dgm:animLvl val="lvl"/>
          <dgm:resizeHandles/>
        </dgm:presLayoutVars>
      </dgm:prSet>
      <dgm:spPr/>
      <dgm:t>
        <a:bodyPr/>
        <a:lstStyle/>
        <a:p>
          <a:endParaRPr lang="en-IN"/>
        </a:p>
      </dgm:t>
    </dgm:pt>
    <dgm:pt modelId="{F6E0DB36-01FF-4060-91D1-74D8B67AF3BF}" type="pres">
      <dgm:prSet presAssocID="{8E44E1CA-AE7F-40EF-A801-8F97D7D58B24}" presName="hierRoot1" presStyleCnt="0">
        <dgm:presLayoutVars>
          <dgm:hierBranch val="init"/>
        </dgm:presLayoutVars>
      </dgm:prSet>
      <dgm:spPr/>
      <dgm:t>
        <a:bodyPr/>
        <a:lstStyle/>
        <a:p>
          <a:endParaRPr lang="en-IN"/>
        </a:p>
      </dgm:t>
    </dgm:pt>
    <dgm:pt modelId="{EFE4B598-B6C8-4562-8F63-D792E62412EF}" type="pres">
      <dgm:prSet presAssocID="{8E44E1CA-AE7F-40EF-A801-8F97D7D58B24}" presName="rootComposite1" presStyleCnt="0"/>
      <dgm:spPr/>
      <dgm:t>
        <a:bodyPr/>
        <a:lstStyle/>
        <a:p>
          <a:endParaRPr lang="en-IN"/>
        </a:p>
      </dgm:t>
    </dgm:pt>
    <dgm:pt modelId="{011CED18-5C26-46D8-9DE4-8EE2D381185D}" type="pres">
      <dgm:prSet presAssocID="{8E44E1CA-AE7F-40EF-A801-8F97D7D58B24}" presName="rootText1" presStyleLbl="node0" presStyleIdx="0" presStyleCnt="1">
        <dgm:presLayoutVars>
          <dgm:chPref val="3"/>
        </dgm:presLayoutVars>
      </dgm:prSet>
      <dgm:spPr/>
      <dgm:t>
        <a:bodyPr/>
        <a:lstStyle/>
        <a:p>
          <a:endParaRPr lang="en-IN"/>
        </a:p>
      </dgm:t>
    </dgm:pt>
    <dgm:pt modelId="{252E1E4F-202C-46EE-9DDC-82714D878BF4}" type="pres">
      <dgm:prSet presAssocID="{8E44E1CA-AE7F-40EF-A801-8F97D7D58B24}" presName="rootConnector1" presStyleLbl="node1" presStyleIdx="0" presStyleCnt="0"/>
      <dgm:spPr/>
      <dgm:t>
        <a:bodyPr/>
        <a:lstStyle/>
        <a:p>
          <a:endParaRPr lang="en-IN"/>
        </a:p>
      </dgm:t>
    </dgm:pt>
    <dgm:pt modelId="{051A9EEF-FD50-4EE9-92B5-9A422090DE11}" type="pres">
      <dgm:prSet presAssocID="{8E44E1CA-AE7F-40EF-A801-8F97D7D58B24}" presName="hierChild2" presStyleCnt="0"/>
      <dgm:spPr/>
      <dgm:t>
        <a:bodyPr/>
        <a:lstStyle/>
        <a:p>
          <a:endParaRPr lang="en-IN"/>
        </a:p>
      </dgm:t>
    </dgm:pt>
    <dgm:pt modelId="{7BBAFBB1-5182-4F5C-8AE6-AEFC50882E4A}" type="pres">
      <dgm:prSet presAssocID="{9EE14FEB-40EF-4A2A-BDA0-0826018F598A}" presName="Name37" presStyleLbl="parChTrans1D2" presStyleIdx="0" presStyleCnt="2"/>
      <dgm:spPr/>
      <dgm:t>
        <a:bodyPr/>
        <a:lstStyle/>
        <a:p>
          <a:endParaRPr lang="en-IN"/>
        </a:p>
      </dgm:t>
    </dgm:pt>
    <dgm:pt modelId="{15144042-6F20-4125-AE0B-1ECEA4BA322D}" type="pres">
      <dgm:prSet presAssocID="{41906880-BE7A-4FBA-B2F1-7C4CDB84FEBA}" presName="hierRoot2" presStyleCnt="0">
        <dgm:presLayoutVars>
          <dgm:hierBranch/>
        </dgm:presLayoutVars>
      </dgm:prSet>
      <dgm:spPr/>
      <dgm:t>
        <a:bodyPr/>
        <a:lstStyle/>
        <a:p>
          <a:endParaRPr lang="en-IN"/>
        </a:p>
      </dgm:t>
    </dgm:pt>
    <dgm:pt modelId="{42D8FD62-ED27-40F6-BB94-FD0460B16327}" type="pres">
      <dgm:prSet presAssocID="{41906880-BE7A-4FBA-B2F1-7C4CDB84FEBA}" presName="rootComposite" presStyleCnt="0"/>
      <dgm:spPr/>
      <dgm:t>
        <a:bodyPr/>
        <a:lstStyle/>
        <a:p>
          <a:endParaRPr lang="en-IN"/>
        </a:p>
      </dgm:t>
    </dgm:pt>
    <dgm:pt modelId="{4F1BE1A1-9B72-4156-B07A-198B3190B209}" type="pres">
      <dgm:prSet presAssocID="{41906880-BE7A-4FBA-B2F1-7C4CDB84FEBA}" presName="rootText" presStyleLbl="node2" presStyleIdx="0" presStyleCnt="2">
        <dgm:presLayoutVars>
          <dgm:chPref val="3"/>
        </dgm:presLayoutVars>
      </dgm:prSet>
      <dgm:spPr/>
      <dgm:t>
        <a:bodyPr/>
        <a:lstStyle/>
        <a:p>
          <a:endParaRPr lang="en-IN"/>
        </a:p>
      </dgm:t>
    </dgm:pt>
    <dgm:pt modelId="{BC3DF04A-811A-4C05-BCC9-886C082AFC88}" type="pres">
      <dgm:prSet presAssocID="{41906880-BE7A-4FBA-B2F1-7C4CDB84FEBA}" presName="rootConnector" presStyleLbl="node2" presStyleIdx="0" presStyleCnt="2"/>
      <dgm:spPr/>
      <dgm:t>
        <a:bodyPr/>
        <a:lstStyle/>
        <a:p>
          <a:endParaRPr lang="en-IN"/>
        </a:p>
      </dgm:t>
    </dgm:pt>
    <dgm:pt modelId="{67F938E8-8AE6-42C7-84CC-3C6C44DBD3D3}" type="pres">
      <dgm:prSet presAssocID="{41906880-BE7A-4FBA-B2F1-7C4CDB84FEBA}" presName="hierChild4" presStyleCnt="0"/>
      <dgm:spPr/>
      <dgm:t>
        <a:bodyPr/>
        <a:lstStyle/>
        <a:p>
          <a:endParaRPr lang="en-IN"/>
        </a:p>
      </dgm:t>
    </dgm:pt>
    <dgm:pt modelId="{986EF347-CB12-44CC-BEBF-E88408FB102A}" type="pres">
      <dgm:prSet presAssocID="{974C6CE3-F2B9-47D6-BEBE-08DB68463E55}" presName="Name35" presStyleLbl="parChTrans1D3" presStyleIdx="0" presStyleCnt="8"/>
      <dgm:spPr/>
      <dgm:t>
        <a:bodyPr/>
        <a:lstStyle/>
        <a:p>
          <a:endParaRPr lang="en-IN"/>
        </a:p>
      </dgm:t>
    </dgm:pt>
    <dgm:pt modelId="{C5CBB2B9-6DC0-40E2-96CB-53A317F1DF4B}" type="pres">
      <dgm:prSet presAssocID="{8E22CE9A-8DE4-494B-8905-2A08815C9683}" presName="hierRoot2" presStyleCnt="0">
        <dgm:presLayoutVars>
          <dgm:hierBranch val="init"/>
        </dgm:presLayoutVars>
      </dgm:prSet>
      <dgm:spPr/>
      <dgm:t>
        <a:bodyPr/>
        <a:lstStyle/>
        <a:p>
          <a:endParaRPr lang="en-IN"/>
        </a:p>
      </dgm:t>
    </dgm:pt>
    <dgm:pt modelId="{8A2EE9FD-11B6-4A38-912C-EA718EFC6E0C}" type="pres">
      <dgm:prSet presAssocID="{8E22CE9A-8DE4-494B-8905-2A08815C9683}" presName="rootComposite" presStyleCnt="0"/>
      <dgm:spPr/>
      <dgm:t>
        <a:bodyPr/>
        <a:lstStyle/>
        <a:p>
          <a:endParaRPr lang="en-IN"/>
        </a:p>
      </dgm:t>
    </dgm:pt>
    <dgm:pt modelId="{1BDDC575-6A00-491C-B2BE-9820ACB1F20E}" type="pres">
      <dgm:prSet presAssocID="{8E22CE9A-8DE4-494B-8905-2A08815C9683}" presName="rootText" presStyleLbl="node3" presStyleIdx="0" presStyleCnt="8">
        <dgm:presLayoutVars>
          <dgm:chPref val="3"/>
        </dgm:presLayoutVars>
      </dgm:prSet>
      <dgm:spPr/>
      <dgm:t>
        <a:bodyPr/>
        <a:lstStyle/>
        <a:p>
          <a:endParaRPr lang="en-IN"/>
        </a:p>
      </dgm:t>
    </dgm:pt>
    <dgm:pt modelId="{F51BF6B0-86B9-4762-A5DC-1A52B6767BF3}" type="pres">
      <dgm:prSet presAssocID="{8E22CE9A-8DE4-494B-8905-2A08815C9683}" presName="rootConnector" presStyleLbl="node3" presStyleIdx="0" presStyleCnt="8"/>
      <dgm:spPr/>
      <dgm:t>
        <a:bodyPr/>
        <a:lstStyle/>
        <a:p>
          <a:endParaRPr lang="en-IN"/>
        </a:p>
      </dgm:t>
    </dgm:pt>
    <dgm:pt modelId="{412254B3-DD66-431B-B910-84F0F6F9503A}" type="pres">
      <dgm:prSet presAssocID="{8E22CE9A-8DE4-494B-8905-2A08815C9683}" presName="hierChild4" presStyleCnt="0"/>
      <dgm:spPr/>
      <dgm:t>
        <a:bodyPr/>
        <a:lstStyle/>
        <a:p>
          <a:endParaRPr lang="en-IN"/>
        </a:p>
      </dgm:t>
    </dgm:pt>
    <dgm:pt modelId="{23861A2D-BD2C-423F-950E-14DE1CA5B385}" type="pres">
      <dgm:prSet presAssocID="{8E22CE9A-8DE4-494B-8905-2A08815C9683}" presName="hierChild5" presStyleCnt="0"/>
      <dgm:spPr/>
      <dgm:t>
        <a:bodyPr/>
        <a:lstStyle/>
        <a:p>
          <a:endParaRPr lang="en-IN"/>
        </a:p>
      </dgm:t>
    </dgm:pt>
    <dgm:pt modelId="{3E4A0359-D0E6-4EB3-92DA-64402ADD990A}" type="pres">
      <dgm:prSet presAssocID="{3B40EDA5-4EAA-4EB0-BFB4-6398C4BF8760}" presName="Name35" presStyleLbl="parChTrans1D3" presStyleIdx="1" presStyleCnt="8"/>
      <dgm:spPr/>
      <dgm:t>
        <a:bodyPr/>
        <a:lstStyle/>
        <a:p>
          <a:endParaRPr lang="en-IN"/>
        </a:p>
      </dgm:t>
    </dgm:pt>
    <dgm:pt modelId="{7D0EF5DA-060E-4E95-A31E-F70194F88004}" type="pres">
      <dgm:prSet presAssocID="{67479DF6-3AFF-4131-8CE0-9C9497129933}" presName="hierRoot2" presStyleCnt="0">
        <dgm:presLayoutVars>
          <dgm:hierBranch val="init"/>
        </dgm:presLayoutVars>
      </dgm:prSet>
      <dgm:spPr/>
      <dgm:t>
        <a:bodyPr/>
        <a:lstStyle/>
        <a:p>
          <a:endParaRPr lang="en-IN"/>
        </a:p>
      </dgm:t>
    </dgm:pt>
    <dgm:pt modelId="{0B2815F2-8CE1-4ED0-BA60-8C9DC29E9F58}" type="pres">
      <dgm:prSet presAssocID="{67479DF6-3AFF-4131-8CE0-9C9497129933}" presName="rootComposite" presStyleCnt="0"/>
      <dgm:spPr/>
      <dgm:t>
        <a:bodyPr/>
        <a:lstStyle/>
        <a:p>
          <a:endParaRPr lang="en-IN"/>
        </a:p>
      </dgm:t>
    </dgm:pt>
    <dgm:pt modelId="{F21999B4-8418-4E8B-B447-624ACB9E2BA4}" type="pres">
      <dgm:prSet presAssocID="{67479DF6-3AFF-4131-8CE0-9C9497129933}" presName="rootText" presStyleLbl="node3" presStyleIdx="1" presStyleCnt="8">
        <dgm:presLayoutVars>
          <dgm:chPref val="3"/>
        </dgm:presLayoutVars>
      </dgm:prSet>
      <dgm:spPr/>
      <dgm:t>
        <a:bodyPr/>
        <a:lstStyle/>
        <a:p>
          <a:endParaRPr lang="en-IN"/>
        </a:p>
      </dgm:t>
    </dgm:pt>
    <dgm:pt modelId="{5EB8A3B6-185D-4043-A4AE-A43E83471199}" type="pres">
      <dgm:prSet presAssocID="{67479DF6-3AFF-4131-8CE0-9C9497129933}" presName="rootConnector" presStyleLbl="node3" presStyleIdx="1" presStyleCnt="8"/>
      <dgm:spPr/>
      <dgm:t>
        <a:bodyPr/>
        <a:lstStyle/>
        <a:p>
          <a:endParaRPr lang="en-IN"/>
        </a:p>
      </dgm:t>
    </dgm:pt>
    <dgm:pt modelId="{3037A04A-C554-48C6-B2E3-6B28304D2606}" type="pres">
      <dgm:prSet presAssocID="{67479DF6-3AFF-4131-8CE0-9C9497129933}" presName="hierChild4" presStyleCnt="0"/>
      <dgm:spPr/>
      <dgm:t>
        <a:bodyPr/>
        <a:lstStyle/>
        <a:p>
          <a:endParaRPr lang="en-IN"/>
        </a:p>
      </dgm:t>
    </dgm:pt>
    <dgm:pt modelId="{9331ACD4-005E-4212-B950-D6A0886C8188}" type="pres">
      <dgm:prSet presAssocID="{67479DF6-3AFF-4131-8CE0-9C9497129933}" presName="hierChild5" presStyleCnt="0"/>
      <dgm:spPr/>
      <dgm:t>
        <a:bodyPr/>
        <a:lstStyle/>
        <a:p>
          <a:endParaRPr lang="en-IN"/>
        </a:p>
      </dgm:t>
    </dgm:pt>
    <dgm:pt modelId="{A8B0E884-2C8B-470D-99FD-5C917AA24D6D}" type="pres">
      <dgm:prSet presAssocID="{AE833915-A9E0-4076-8989-306B86A0195F}" presName="Name35" presStyleLbl="parChTrans1D3" presStyleIdx="2" presStyleCnt="8"/>
      <dgm:spPr/>
      <dgm:t>
        <a:bodyPr/>
        <a:lstStyle/>
        <a:p>
          <a:endParaRPr lang="en-IN"/>
        </a:p>
      </dgm:t>
    </dgm:pt>
    <dgm:pt modelId="{D47777EB-E15A-44EA-8D23-98D9B421BFDB}" type="pres">
      <dgm:prSet presAssocID="{3E015349-26F1-48C6-A686-D9E2651BAE44}" presName="hierRoot2" presStyleCnt="0">
        <dgm:presLayoutVars>
          <dgm:hierBranch val="init"/>
        </dgm:presLayoutVars>
      </dgm:prSet>
      <dgm:spPr/>
      <dgm:t>
        <a:bodyPr/>
        <a:lstStyle/>
        <a:p>
          <a:endParaRPr lang="en-IN"/>
        </a:p>
      </dgm:t>
    </dgm:pt>
    <dgm:pt modelId="{ADC8813C-87D9-4B89-BCAC-9EA2B96AF96F}" type="pres">
      <dgm:prSet presAssocID="{3E015349-26F1-48C6-A686-D9E2651BAE44}" presName="rootComposite" presStyleCnt="0"/>
      <dgm:spPr/>
      <dgm:t>
        <a:bodyPr/>
        <a:lstStyle/>
        <a:p>
          <a:endParaRPr lang="en-IN"/>
        </a:p>
      </dgm:t>
    </dgm:pt>
    <dgm:pt modelId="{34D65D94-BB51-4515-BB5C-7210E81FE635}" type="pres">
      <dgm:prSet presAssocID="{3E015349-26F1-48C6-A686-D9E2651BAE44}" presName="rootText" presStyleLbl="node3" presStyleIdx="2" presStyleCnt="8">
        <dgm:presLayoutVars>
          <dgm:chPref val="3"/>
        </dgm:presLayoutVars>
      </dgm:prSet>
      <dgm:spPr/>
      <dgm:t>
        <a:bodyPr/>
        <a:lstStyle/>
        <a:p>
          <a:endParaRPr lang="en-IN"/>
        </a:p>
      </dgm:t>
    </dgm:pt>
    <dgm:pt modelId="{96DF8147-2E5B-46DB-9F44-189DE7289278}" type="pres">
      <dgm:prSet presAssocID="{3E015349-26F1-48C6-A686-D9E2651BAE44}" presName="rootConnector" presStyleLbl="node3" presStyleIdx="2" presStyleCnt="8"/>
      <dgm:spPr/>
      <dgm:t>
        <a:bodyPr/>
        <a:lstStyle/>
        <a:p>
          <a:endParaRPr lang="en-IN"/>
        </a:p>
      </dgm:t>
    </dgm:pt>
    <dgm:pt modelId="{81C962BB-B405-47EE-88D1-DE987A9B544D}" type="pres">
      <dgm:prSet presAssocID="{3E015349-26F1-48C6-A686-D9E2651BAE44}" presName="hierChild4" presStyleCnt="0"/>
      <dgm:spPr/>
      <dgm:t>
        <a:bodyPr/>
        <a:lstStyle/>
        <a:p>
          <a:endParaRPr lang="en-IN"/>
        </a:p>
      </dgm:t>
    </dgm:pt>
    <dgm:pt modelId="{416F6125-007B-4359-9122-180ABE7077A0}" type="pres">
      <dgm:prSet presAssocID="{3E015349-26F1-48C6-A686-D9E2651BAE44}" presName="hierChild5" presStyleCnt="0"/>
      <dgm:spPr/>
      <dgm:t>
        <a:bodyPr/>
        <a:lstStyle/>
        <a:p>
          <a:endParaRPr lang="en-IN"/>
        </a:p>
      </dgm:t>
    </dgm:pt>
    <dgm:pt modelId="{CFABB07B-97D9-43B6-8362-5561C352F134}" type="pres">
      <dgm:prSet presAssocID="{31DA678D-91C1-4369-A0A8-EE359F15F8FE}" presName="Name35" presStyleLbl="parChTrans1D3" presStyleIdx="3" presStyleCnt="8"/>
      <dgm:spPr/>
      <dgm:t>
        <a:bodyPr/>
        <a:lstStyle/>
        <a:p>
          <a:endParaRPr lang="en-IN"/>
        </a:p>
      </dgm:t>
    </dgm:pt>
    <dgm:pt modelId="{00CC244C-2B47-4834-BA77-1FB9DF1D0C55}" type="pres">
      <dgm:prSet presAssocID="{E6DF023A-01AC-49E8-A736-2F05A2938B2B}" presName="hierRoot2" presStyleCnt="0">
        <dgm:presLayoutVars>
          <dgm:hierBranch val="init"/>
        </dgm:presLayoutVars>
      </dgm:prSet>
      <dgm:spPr/>
      <dgm:t>
        <a:bodyPr/>
        <a:lstStyle/>
        <a:p>
          <a:endParaRPr lang="en-IN"/>
        </a:p>
      </dgm:t>
    </dgm:pt>
    <dgm:pt modelId="{E5EE27DC-F3AF-4C40-A9BF-9CD858D93BE2}" type="pres">
      <dgm:prSet presAssocID="{E6DF023A-01AC-49E8-A736-2F05A2938B2B}" presName="rootComposite" presStyleCnt="0"/>
      <dgm:spPr/>
      <dgm:t>
        <a:bodyPr/>
        <a:lstStyle/>
        <a:p>
          <a:endParaRPr lang="en-IN"/>
        </a:p>
      </dgm:t>
    </dgm:pt>
    <dgm:pt modelId="{367D5660-5CE8-4D8F-A18E-F56571038BB6}" type="pres">
      <dgm:prSet presAssocID="{E6DF023A-01AC-49E8-A736-2F05A2938B2B}" presName="rootText" presStyleLbl="node3" presStyleIdx="3" presStyleCnt="8">
        <dgm:presLayoutVars>
          <dgm:chPref val="3"/>
        </dgm:presLayoutVars>
      </dgm:prSet>
      <dgm:spPr/>
      <dgm:t>
        <a:bodyPr/>
        <a:lstStyle/>
        <a:p>
          <a:endParaRPr lang="en-IN"/>
        </a:p>
      </dgm:t>
    </dgm:pt>
    <dgm:pt modelId="{D95F3839-B143-4310-A084-B74A5FFCCCC3}" type="pres">
      <dgm:prSet presAssocID="{E6DF023A-01AC-49E8-A736-2F05A2938B2B}" presName="rootConnector" presStyleLbl="node3" presStyleIdx="3" presStyleCnt="8"/>
      <dgm:spPr/>
      <dgm:t>
        <a:bodyPr/>
        <a:lstStyle/>
        <a:p>
          <a:endParaRPr lang="en-IN"/>
        </a:p>
      </dgm:t>
    </dgm:pt>
    <dgm:pt modelId="{48C8F71E-C777-438B-A77B-20AE4EC0B66B}" type="pres">
      <dgm:prSet presAssocID="{E6DF023A-01AC-49E8-A736-2F05A2938B2B}" presName="hierChild4" presStyleCnt="0"/>
      <dgm:spPr/>
      <dgm:t>
        <a:bodyPr/>
        <a:lstStyle/>
        <a:p>
          <a:endParaRPr lang="en-IN"/>
        </a:p>
      </dgm:t>
    </dgm:pt>
    <dgm:pt modelId="{B632C915-93EE-4352-9269-21E568B09228}" type="pres">
      <dgm:prSet presAssocID="{E6DF023A-01AC-49E8-A736-2F05A2938B2B}" presName="hierChild5" presStyleCnt="0"/>
      <dgm:spPr/>
      <dgm:t>
        <a:bodyPr/>
        <a:lstStyle/>
        <a:p>
          <a:endParaRPr lang="en-IN"/>
        </a:p>
      </dgm:t>
    </dgm:pt>
    <dgm:pt modelId="{9683E72D-C51B-43E2-9D67-C1717CC2DE50}" type="pres">
      <dgm:prSet presAssocID="{4664DCA2-C9BF-4D16-A62F-DC032B2EFD5F}" presName="Name35" presStyleLbl="parChTrans1D3" presStyleIdx="4" presStyleCnt="8"/>
      <dgm:spPr/>
      <dgm:t>
        <a:bodyPr/>
        <a:lstStyle/>
        <a:p>
          <a:endParaRPr lang="en-IN"/>
        </a:p>
      </dgm:t>
    </dgm:pt>
    <dgm:pt modelId="{659ED640-F45E-4F3F-B1B1-5C2459B54B60}" type="pres">
      <dgm:prSet presAssocID="{E0AFE211-5C0B-4B57-9AEB-C1B001B05360}" presName="hierRoot2" presStyleCnt="0">
        <dgm:presLayoutVars>
          <dgm:hierBranch val="init"/>
        </dgm:presLayoutVars>
      </dgm:prSet>
      <dgm:spPr/>
      <dgm:t>
        <a:bodyPr/>
        <a:lstStyle/>
        <a:p>
          <a:endParaRPr lang="en-IN"/>
        </a:p>
      </dgm:t>
    </dgm:pt>
    <dgm:pt modelId="{527AC599-17E6-4DF2-A716-09C87CC983F8}" type="pres">
      <dgm:prSet presAssocID="{E0AFE211-5C0B-4B57-9AEB-C1B001B05360}" presName="rootComposite" presStyleCnt="0"/>
      <dgm:spPr/>
      <dgm:t>
        <a:bodyPr/>
        <a:lstStyle/>
        <a:p>
          <a:endParaRPr lang="en-IN"/>
        </a:p>
      </dgm:t>
    </dgm:pt>
    <dgm:pt modelId="{FE1790D2-E1F9-4409-968F-1FCFAD18680D}" type="pres">
      <dgm:prSet presAssocID="{E0AFE211-5C0B-4B57-9AEB-C1B001B05360}" presName="rootText" presStyleLbl="node3" presStyleIdx="4" presStyleCnt="8" custLinFactNeighborX="-10931" custLinFactNeighborY="-2429">
        <dgm:presLayoutVars>
          <dgm:chPref val="3"/>
        </dgm:presLayoutVars>
      </dgm:prSet>
      <dgm:spPr/>
      <dgm:t>
        <a:bodyPr/>
        <a:lstStyle/>
        <a:p>
          <a:endParaRPr lang="en-IN"/>
        </a:p>
      </dgm:t>
    </dgm:pt>
    <dgm:pt modelId="{9317BF33-0370-49A6-8FBD-277AD3EB29D4}" type="pres">
      <dgm:prSet presAssocID="{E0AFE211-5C0B-4B57-9AEB-C1B001B05360}" presName="rootConnector" presStyleLbl="node3" presStyleIdx="4" presStyleCnt="8"/>
      <dgm:spPr/>
      <dgm:t>
        <a:bodyPr/>
        <a:lstStyle/>
        <a:p>
          <a:endParaRPr lang="en-IN"/>
        </a:p>
      </dgm:t>
    </dgm:pt>
    <dgm:pt modelId="{90D33333-2593-47D8-BB12-BBE80CDEDAA9}" type="pres">
      <dgm:prSet presAssocID="{E0AFE211-5C0B-4B57-9AEB-C1B001B05360}" presName="hierChild4" presStyleCnt="0"/>
      <dgm:spPr/>
      <dgm:t>
        <a:bodyPr/>
        <a:lstStyle/>
        <a:p>
          <a:endParaRPr lang="en-IN"/>
        </a:p>
      </dgm:t>
    </dgm:pt>
    <dgm:pt modelId="{23503F01-99DA-41ED-BD6A-922E471D4C79}" type="pres">
      <dgm:prSet presAssocID="{E0AFE211-5C0B-4B57-9AEB-C1B001B05360}" presName="hierChild5" presStyleCnt="0"/>
      <dgm:spPr/>
      <dgm:t>
        <a:bodyPr/>
        <a:lstStyle/>
        <a:p>
          <a:endParaRPr lang="en-IN"/>
        </a:p>
      </dgm:t>
    </dgm:pt>
    <dgm:pt modelId="{A48027B2-0FA6-40C1-95B2-4245FADC959F}" type="pres">
      <dgm:prSet presAssocID="{41906880-BE7A-4FBA-B2F1-7C4CDB84FEBA}" presName="hierChild5" presStyleCnt="0"/>
      <dgm:spPr/>
      <dgm:t>
        <a:bodyPr/>
        <a:lstStyle/>
        <a:p>
          <a:endParaRPr lang="en-IN"/>
        </a:p>
      </dgm:t>
    </dgm:pt>
    <dgm:pt modelId="{BAB9829A-8664-4CC2-A00D-75C745FDF34F}" type="pres">
      <dgm:prSet presAssocID="{A947EA71-1F5D-446E-9507-888DED33101B}" presName="Name37" presStyleLbl="parChTrans1D2" presStyleIdx="1" presStyleCnt="2"/>
      <dgm:spPr/>
      <dgm:t>
        <a:bodyPr/>
        <a:lstStyle/>
        <a:p>
          <a:endParaRPr lang="en-IN"/>
        </a:p>
      </dgm:t>
    </dgm:pt>
    <dgm:pt modelId="{10212E04-FD42-401F-900B-84102EC12D9B}" type="pres">
      <dgm:prSet presAssocID="{C9F0C5C5-FE9D-4F26-A882-CAF54FCCFEB1}" presName="hierRoot2" presStyleCnt="0">
        <dgm:presLayoutVars>
          <dgm:hierBranch val="init"/>
        </dgm:presLayoutVars>
      </dgm:prSet>
      <dgm:spPr/>
      <dgm:t>
        <a:bodyPr/>
        <a:lstStyle/>
        <a:p>
          <a:endParaRPr lang="en-IN"/>
        </a:p>
      </dgm:t>
    </dgm:pt>
    <dgm:pt modelId="{9736F69B-88F7-4107-B583-D8449D52F8B0}" type="pres">
      <dgm:prSet presAssocID="{C9F0C5C5-FE9D-4F26-A882-CAF54FCCFEB1}" presName="rootComposite" presStyleCnt="0"/>
      <dgm:spPr/>
      <dgm:t>
        <a:bodyPr/>
        <a:lstStyle/>
        <a:p>
          <a:endParaRPr lang="en-IN"/>
        </a:p>
      </dgm:t>
    </dgm:pt>
    <dgm:pt modelId="{39364FE1-21E5-42E3-AD81-231D8B0F0922}" type="pres">
      <dgm:prSet presAssocID="{C9F0C5C5-FE9D-4F26-A882-CAF54FCCFEB1}" presName="rootText" presStyleLbl="node2" presStyleIdx="1" presStyleCnt="2">
        <dgm:presLayoutVars>
          <dgm:chPref val="3"/>
        </dgm:presLayoutVars>
      </dgm:prSet>
      <dgm:spPr/>
      <dgm:t>
        <a:bodyPr/>
        <a:lstStyle/>
        <a:p>
          <a:endParaRPr lang="en-IN"/>
        </a:p>
      </dgm:t>
    </dgm:pt>
    <dgm:pt modelId="{4C95B587-74F6-4E36-AC71-E37390EA5344}" type="pres">
      <dgm:prSet presAssocID="{C9F0C5C5-FE9D-4F26-A882-CAF54FCCFEB1}" presName="rootConnector" presStyleLbl="node2" presStyleIdx="1" presStyleCnt="2"/>
      <dgm:spPr/>
      <dgm:t>
        <a:bodyPr/>
        <a:lstStyle/>
        <a:p>
          <a:endParaRPr lang="en-IN"/>
        </a:p>
      </dgm:t>
    </dgm:pt>
    <dgm:pt modelId="{DD2921B6-BC3A-403E-A759-6C791BC29ABE}" type="pres">
      <dgm:prSet presAssocID="{C9F0C5C5-FE9D-4F26-A882-CAF54FCCFEB1}" presName="hierChild4" presStyleCnt="0"/>
      <dgm:spPr/>
      <dgm:t>
        <a:bodyPr/>
        <a:lstStyle/>
        <a:p>
          <a:endParaRPr lang="en-IN"/>
        </a:p>
      </dgm:t>
    </dgm:pt>
    <dgm:pt modelId="{54AADD75-CF47-4074-95ED-CEFD03AA1EAD}" type="pres">
      <dgm:prSet presAssocID="{CA42D72F-8DA2-4999-BF01-9490901A30EF}" presName="Name37" presStyleLbl="parChTrans1D3" presStyleIdx="5" presStyleCnt="8"/>
      <dgm:spPr/>
      <dgm:t>
        <a:bodyPr/>
        <a:lstStyle/>
        <a:p>
          <a:endParaRPr lang="en-IN"/>
        </a:p>
      </dgm:t>
    </dgm:pt>
    <dgm:pt modelId="{729FE905-D596-4798-8A35-10F47595CE5B}" type="pres">
      <dgm:prSet presAssocID="{6DF9D4A6-7EB1-4835-BA72-87C11448FC0A}" presName="hierRoot2" presStyleCnt="0">
        <dgm:presLayoutVars>
          <dgm:hierBranch val="init"/>
        </dgm:presLayoutVars>
      </dgm:prSet>
      <dgm:spPr/>
      <dgm:t>
        <a:bodyPr/>
        <a:lstStyle/>
        <a:p>
          <a:endParaRPr lang="en-IN"/>
        </a:p>
      </dgm:t>
    </dgm:pt>
    <dgm:pt modelId="{55EAE212-EA22-4C69-9089-5AC7F2BB75A6}" type="pres">
      <dgm:prSet presAssocID="{6DF9D4A6-7EB1-4835-BA72-87C11448FC0A}" presName="rootComposite" presStyleCnt="0"/>
      <dgm:spPr/>
      <dgm:t>
        <a:bodyPr/>
        <a:lstStyle/>
        <a:p>
          <a:endParaRPr lang="en-IN"/>
        </a:p>
      </dgm:t>
    </dgm:pt>
    <dgm:pt modelId="{00C05F90-D949-4ED2-8180-F7CFB840B7BF}" type="pres">
      <dgm:prSet presAssocID="{6DF9D4A6-7EB1-4835-BA72-87C11448FC0A}" presName="rootText" presStyleLbl="node3" presStyleIdx="5" presStyleCnt="8">
        <dgm:presLayoutVars>
          <dgm:chPref val="3"/>
        </dgm:presLayoutVars>
      </dgm:prSet>
      <dgm:spPr/>
      <dgm:t>
        <a:bodyPr/>
        <a:lstStyle/>
        <a:p>
          <a:endParaRPr lang="en-IN"/>
        </a:p>
      </dgm:t>
    </dgm:pt>
    <dgm:pt modelId="{D2A34B01-C508-4538-A980-5BACFAA606F0}" type="pres">
      <dgm:prSet presAssocID="{6DF9D4A6-7EB1-4835-BA72-87C11448FC0A}" presName="rootConnector" presStyleLbl="node3" presStyleIdx="5" presStyleCnt="8"/>
      <dgm:spPr/>
      <dgm:t>
        <a:bodyPr/>
        <a:lstStyle/>
        <a:p>
          <a:endParaRPr lang="en-IN"/>
        </a:p>
      </dgm:t>
    </dgm:pt>
    <dgm:pt modelId="{4744A3F7-2BA4-4063-8021-1860D646D8EA}" type="pres">
      <dgm:prSet presAssocID="{6DF9D4A6-7EB1-4835-BA72-87C11448FC0A}" presName="hierChild4" presStyleCnt="0"/>
      <dgm:spPr/>
      <dgm:t>
        <a:bodyPr/>
        <a:lstStyle/>
        <a:p>
          <a:endParaRPr lang="en-IN"/>
        </a:p>
      </dgm:t>
    </dgm:pt>
    <dgm:pt modelId="{63A25632-50EA-4849-B683-A3DF71ADA934}" type="pres">
      <dgm:prSet presAssocID="{6DF9D4A6-7EB1-4835-BA72-87C11448FC0A}" presName="hierChild5" presStyleCnt="0"/>
      <dgm:spPr/>
      <dgm:t>
        <a:bodyPr/>
        <a:lstStyle/>
        <a:p>
          <a:endParaRPr lang="en-IN"/>
        </a:p>
      </dgm:t>
    </dgm:pt>
    <dgm:pt modelId="{5D3004C1-9433-4517-A74E-C5252B0C3E77}" type="pres">
      <dgm:prSet presAssocID="{78D26B22-78E5-4E90-9B63-9D98F2A2C1AB}" presName="Name37" presStyleLbl="parChTrans1D3" presStyleIdx="6" presStyleCnt="8"/>
      <dgm:spPr/>
      <dgm:t>
        <a:bodyPr/>
        <a:lstStyle/>
        <a:p>
          <a:endParaRPr lang="en-IN"/>
        </a:p>
      </dgm:t>
    </dgm:pt>
    <dgm:pt modelId="{2775EE7C-E29D-4647-A755-13CBDF5D848B}" type="pres">
      <dgm:prSet presAssocID="{B17E7B1F-D085-478D-8FF8-8EC8F668CF51}" presName="hierRoot2" presStyleCnt="0">
        <dgm:presLayoutVars>
          <dgm:hierBranch val="init"/>
        </dgm:presLayoutVars>
      </dgm:prSet>
      <dgm:spPr/>
      <dgm:t>
        <a:bodyPr/>
        <a:lstStyle/>
        <a:p>
          <a:endParaRPr lang="en-IN"/>
        </a:p>
      </dgm:t>
    </dgm:pt>
    <dgm:pt modelId="{97748D16-0AD1-440A-BD15-72EC695AD45A}" type="pres">
      <dgm:prSet presAssocID="{B17E7B1F-D085-478D-8FF8-8EC8F668CF51}" presName="rootComposite" presStyleCnt="0"/>
      <dgm:spPr/>
      <dgm:t>
        <a:bodyPr/>
        <a:lstStyle/>
        <a:p>
          <a:endParaRPr lang="en-IN"/>
        </a:p>
      </dgm:t>
    </dgm:pt>
    <dgm:pt modelId="{DE1693A4-D655-4DA8-8492-5CDD93C2D0D5}" type="pres">
      <dgm:prSet presAssocID="{B17E7B1F-D085-478D-8FF8-8EC8F668CF51}" presName="rootText" presStyleLbl="node3" presStyleIdx="6" presStyleCnt="8">
        <dgm:presLayoutVars>
          <dgm:chPref val="3"/>
        </dgm:presLayoutVars>
      </dgm:prSet>
      <dgm:spPr/>
      <dgm:t>
        <a:bodyPr/>
        <a:lstStyle/>
        <a:p>
          <a:endParaRPr lang="en-IN"/>
        </a:p>
      </dgm:t>
    </dgm:pt>
    <dgm:pt modelId="{49DCA409-618B-4665-AB21-38492D8800DF}" type="pres">
      <dgm:prSet presAssocID="{B17E7B1F-D085-478D-8FF8-8EC8F668CF51}" presName="rootConnector" presStyleLbl="node3" presStyleIdx="6" presStyleCnt="8"/>
      <dgm:spPr/>
      <dgm:t>
        <a:bodyPr/>
        <a:lstStyle/>
        <a:p>
          <a:endParaRPr lang="en-IN"/>
        </a:p>
      </dgm:t>
    </dgm:pt>
    <dgm:pt modelId="{1239976C-1E86-4B11-9FF5-98977E34A21F}" type="pres">
      <dgm:prSet presAssocID="{B17E7B1F-D085-478D-8FF8-8EC8F668CF51}" presName="hierChild4" presStyleCnt="0"/>
      <dgm:spPr/>
      <dgm:t>
        <a:bodyPr/>
        <a:lstStyle/>
        <a:p>
          <a:endParaRPr lang="en-IN"/>
        </a:p>
      </dgm:t>
    </dgm:pt>
    <dgm:pt modelId="{072E5091-355D-4A5F-93AD-CA80EA962B83}" type="pres">
      <dgm:prSet presAssocID="{B17E7B1F-D085-478D-8FF8-8EC8F668CF51}" presName="hierChild5" presStyleCnt="0"/>
      <dgm:spPr/>
      <dgm:t>
        <a:bodyPr/>
        <a:lstStyle/>
        <a:p>
          <a:endParaRPr lang="en-IN"/>
        </a:p>
      </dgm:t>
    </dgm:pt>
    <dgm:pt modelId="{89A01CB1-05BC-4655-B556-29AC074E4334}" type="pres">
      <dgm:prSet presAssocID="{D5D531FB-CA4B-49DF-9ECE-A3B9FE889BA4}" presName="Name37" presStyleLbl="parChTrans1D3" presStyleIdx="7" presStyleCnt="8"/>
      <dgm:spPr/>
      <dgm:t>
        <a:bodyPr/>
        <a:lstStyle/>
        <a:p>
          <a:endParaRPr lang="en-IN"/>
        </a:p>
      </dgm:t>
    </dgm:pt>
    <dgm:pt modelId="{93CFC4F7-2E34-400E-AAB3-5BD0936579D2}" type="pres">
      <dgm:prSet presAssocID="{C3630F6D-EB18-41F1-AB8E-8BDD87371282}" presName="hierRoot2" presStyleCnt="0">
        <dgm:presLayoutVars>
          <dgm:hierBranch val="init"/>
        </dgm:presLayoutVars>
      </dgm:prSet>
      <dgm:spPr/>
      <dgm:t>
        <a:bodyPr/>
        <a:lstStyle/>
        <a:p>
          <a:endParaRPr lang="en-IN"/>
        </a:p>
      </dgm:t>
    </dgm:pt>
    <dgm:pt modelId="{8E831DB0-301C-4594-80CC-AAD2FEF1323C}" type="pres">
      <dgm:prSet presAssocID="{C3630F6D-EB18-41F1-AB8E-8BDD87371282}" presName="rootComposite" presStyleCnt="0"/>
      <dgm:spPr/>
      <dgm:t>
        <a:bodyPr/>
        <a:lstStyle/>
        <a:p>
          <a:endParaRPr lang="en-IN"/>
        </a:p>
      </dgm:t>
    </dgm:pt>
    <dgm:pt modelId="{4B666D81-CF4E-463F-BD29-135B9105AD18}" type="pres">
      <dgm:prSet presAssocID="{C3630F6D-EB18-41F1-AB8E-8BDD87371282}" presName="rootText" presStyleLbl="node3" presStyleIdx="7" presStyleCnt="8">
        <dgm:presLayoutVars>
          <dgm:chPref val="3"/>
        </dgm:presLayoutVars>
      </dgm:prSet>
      <dgm:spPr/>
      <dgm:t>
        <a:bodyPr/>
        <a:lstStyle/>
        <a:p>
          <a:endParaRPr lang="en-IN"/>
        </a:p>
      </dgm:t>
    </dgm:pt>
    <dgm:pt modelId="{5F6F384D-02CB-45A9-8CD1-FCB9E399AC3C}" type="pres">
      <dgm:prSet presAssocID="{C3630F6D-EB18-41F1-AB8E-8BDD87371282}" presName="rootConnector" presStyleLbl="node3" presStyleIdx="7" presStyleCnt="8"/>
      <dgm:spPr/>
      <dgm:t>
        <a:bodyPr/>
        <a:lstStyle/>
        <a:p>
          <a:endParaRPr lang="en-IN"/>
        </a:p>
      </dgm:t>
    </dgm:pt>
    <dgm:pt modelId="{55F58D31-9CD0-4177-A589-81429A9718CB}" type="pres">
      <dgm:prSet presAssocID="{C3630F6D-EB18-41F1-AB8E-8BDD87371282}" presName="hierChild4" presStyleCnt="0"/>
      <dgm:spPr/>
      <dgm:t>
        <a:bodyPr/>
        <a:lstStyle/>
        <a:p>
          <a:endParaRPr lang="en-IN"/>
        </a:p>
      </dgm:t>
    </dgm:pt>
    <dgm:pt modelId="{66122E00-C7E0-4B39-8CA9-C11C44DBD1A7}" type="pres">
      <dgm:prSet presAssocID="{C3630F6D-EB18-41F1-AB8E-8BDD87371282}" presName="hierChild5" presStyleCnt="0"/>
      <dgm:spPr/>
      <dgm:t>
        <a:bodyPr/>
        <a:lstStyle/>
        <a:p>
          <a:endParaRPr lang="en-IN"/>
        </a:p>
      </dgm:t>
    </dgm:pt>
    <dgm:pt modelId="{60CE8D26-DD41-457E-96B2-983DE36BC5CA}" type="pres">
      <dgm:prSet presAssocID="{C9F0C5C5-FE9D-4F26-A882-CAF54FCCFEB1}" presName="hierChild5" presStyleCnt="0"/>
      <dgm:spPr/>
      <dgm:t>
        <a:bodyPr/>
        <a:lstStyle/>
        <a:p>
          <a:endParaRPr lang="en-IN"/>
        </a:p>
      </dgm:t>
    </dgm:pt>
    <dgm:pt modelId="{DE8AA81A-BC08-408F-8147-77CF1CF7AB61}" type="pres">
      <dgm:prSet presAssocID="{8E44E1CA-AE7F-40EF-A801-8F97D7D58B24}" presName="hierChild3" presStyleCnt="0"/>
      <dgm:spPr/>
      <dgm:t>
        <a:bodyPr/>
        <a:lstStyle/>
        <a:p>
          <a:endParaRPr lang="en-IN"/>
        </a:p>
      </dgm:t>
    </dgm:pt>
  </dgm:ptLst>
  <dgm:cxnLst>
    <dgm:cxn modelId="{0616F2A4-378B-44D3-B56B-BBC7CEDE69FF}" srcId="{41906880-BE7A-4FBA-B2F1-7C4CDB84FEBA}" destId="{E6DF023A-01AC-49E8-A736-2F05A2938B2B}" srcOrd="3" destOrd="0" parTransId="{31DA678D-91C1-4369-A0A8-EE359F15F8FE}" sibTransId="{53D0DFF1-792A-48BA-B769-7739767E3F88}"/>
    <dgm:cxn modelId="{17420A24-0FA3-4785-AE4E-6E7847C8EDE4}" srcId="{C9F0C5C5-FE9D-4F26-A882-CAF54FCCFEB1}" destId="{C3630F6D-EB18-41F1-AB8E-8BDD87371282}" srcOrd="2" destOrd="0" parTransId="{D5D531FB-CA4B-49DF-9ECE-A3B9FE889BA4}" sibTransId="{F2DB891C-BED0-407F-9A9D-275E8E7BE382}"/>
    <dgm:cxn modelId="{FC87DC80-B060-4879-A932-A5CCE1FE8664}" type="presOf" srcId="{31DA678D-91C1-4369-A0A8-EE359F15F8FE}" destId="{CFABB07B-97D9-43B6-8362-5561C352F134}" srcOrd="0" destOrd="0" presId="urn:microsoft.com/office/officeart/2005/8/layout/orgChart1"/>
    <dgm:cxn modelId="{38E6D3DB-5AAE-4F41-804B-03109E993025}" type="presOf" srcId="{78D26B22-78E5-4E90-9B63-9D98F2A2C1AB}" destId="{5D3004C1-9433-4517-A74E-C5252B0C3E77}" srcOrd="0" destOrd="0" presId="urn:microsoft.com/office/officeart/2005/8/layout/orgChart1"/>
    <dgm:cxn modelId="{C4D110F7-CF7C-4FE8-A7AC-107C02814CA0}" type="presOf" srcId="{D5D531FB-CA4B-49DF-9ECE-A3B9FE889BA4}" destId="{89A01CB1-05BC-4655-B556-29AC074E4334}" srcOrd="0" destOrd="0" presId="urn:microsoft.com/office/officeart/2005/8/layout/orgChart1"/>
    <dgm:cxn modelId="{47D9372C-1388-4138-B216-9634C2502F89}" srcId="{C9F0C5C5-FE9D-4F26-A882-CAF54FCCFEB1}" destId="{6DF9D4A6-7EB1-4835-BA72-87C11448FC0A}" srcOrd="0" destOrd="0" parTransId="{CA42D72F-8DA2-4999-BF01-9490901A30EF}" sibTransId="{86777DEA-0CBC-4F02-85E4-63B27628C592}"/>
    <dgm:cxn modelId="{A0D58F3B-B482-4206-BF75-7701178E6345}" type="presOf" srcId="{67479DF6-3AFF-4131-8CE0-9C9497129933}" destId="{F21999B4-8418-4E8B-B447-624ACB9E2BA4}" srcOrd="0" destOrd="0" presId="urn:microsoft.com/office/officeart/2005/8/layout/orgChart1"/>
    <dgm:cxn modelId="{998A8D4D-F2DD-4AE5-8195-3F93238401C3}" type="presOf" srcId="{7088D44B-EADF-4088-83F6-61CB55A4A7D7}" destId="{0FFFD90A-3180-451F-92BE-4887F36BF94B}" srcOrd="0" destOrd="0" presId="urn:microsoft.com/office/officeart/2005/8/layout/orgChart1"/>
    <dgm:cxn modelId="{31BE86DA-FE8C-4DC4-822B-E5A50DDEE51A}" type="presOf" srcId="{6DF9D4A6-7EB1-4835-BA72-87C11448FC0A}" destId="{D2A34B01-C508-4538-A980-5BACFAA606F0}" srcOrd="1" destOrd="0" presId="urn:microsoft.com/office/officeart/2005/8/layout/orgChart1"/>
    <dgm:cxn modelId="{FEEE9368-9305-4C68-8282-5CC06C78572D}" type="presOf" srcId="{8E22CE9A-8DE4-494B-8905-2A08815C9683}" destId="{1BDDC575-6A00-491C-B2BE-9820ACB1F20E}" srcOrd="0" destOrd="0" presId="urn:microsoft.com/office/officeart/2005/8/layout/orgChart1"/>
    <dgm:cxn modelId="{A2D0873A-E9B7-4ED3-B91D-22C8C48C87B6}" type="presOf" srcId="{E0AFE211-5C0B-4B57-9AEB-C1B001B05360}" destId="{9317BF33-0370-49A6-8FBD-277AD3EB29D4}" srcOrd="1" destOrd="0" presId="urn:microsoft.com/office/officeart/2005/8/layout/orgChart1"/>
    <dgm:cxn modelId="{D8FC83E4-AE53-439F-AE1A-111E2806D4EB}" type="presOf" srcId="{C3630F6D-EB18-41F1-AB8E-8BDD87371282}" destId="{4B666D81-CF4E-463F-BD29-135B9105AD18}" srcOrd="0" destOrd="0" presId="urn:microsoft.com/office/officeart/2005/8/layout/orgChart1"/>
    <dgm:cxn modelId="{37D3B22C-BF96-4B1E-93C0-592199FBF440}" srcId="{C9F0C5C5-FE9D-4F26-A882-CAF54FCCFEB1}" destId="{B17E7B1F-D085-478D-8FF8-8EC8F668CF51}" srcOrd="1" destOrd="0" parTransId="{78D26B22-78E5-4E90-9B63-9D98F2A2C1AB}" sibTransId="{6B6C024F-C205-4E4F-A621-4AC3276E5ADE}"/>
    <dgm:cxn modelId="{21359520-E89D-491F-B2E0-75331BC6DDBD}" srcId="{7088D44B-EADF-4088-83F6-61CB55A4A7D7}" destId="{8E44E1CA-AE7F-40EF-A801-8F97D7D58B24}" srcOrd="0" destOrd="0" parTransId="{B445B819-D0C0-48D0-8D37-0D56CB22EA40}" sibTransId="{EE7C8EC8-1024-416F-A206-E36F54623F69}"/>
    <dgm:cxn modelId="{247C5720-D3DD-4462-944E-C9D105169484}" type="presOf" srcId="{AE833915-A9E0-4076-8989-306B86A0195F}" destId="{A8B0E884-2C8B-470D-99FD-5C917AA24D6D}" srcOrd="0" destOrd="0" presId="urn:microsoft.com/office/officeart/2005/8/layout/orgChart1"/>
    <dgm:cxn modelId="{52A39399-E85E-4746-ACCF-7289E27553F0}" type="presOf" srcId="{E0AFE211-5C0B-4B57-9AEB-C1B001B05360}" destId="{FE1790D2-E1F9-4409-968F-1FCFAD18680D}" srcOrd="0" destOrd="0" presId="urn:microsoft.com/office/officeart/2005/8/layout/orgChart1"/>
    <dgm:cxn modelId="{D92580B1-05D7-43E8-A4BA-41C57BF399A3}" type="presOf" srcId="{C3630F6D-EB18-41F1-AB8E-8BDD87371282}" destId="{5F6F384D-02CB-45A9-8CD1-FCB9E399AC3C}" srcOrd="1" destOrd="0" presId="urn:microsoft.com/office/officeart/2005/8/layout/orgChart1"/>
    <dgm:cxn modelId="{3701BCBA-93C4-4F85-88E7-4779C5A1A22B}" type="presOf" srcId="{CA42D72F-8DA2-4999-BF01-9490901A30EF}" destId="{54AADD75-CF47-4074-95ED-CEFD03AA1EAD}" srcOrd="0" destOrd="0" presId="urn:microsoft.com/office/officeart/2005/8/layout/orgChart1"/>
    <dgm:cxn modelId="{8552D2D3-1042-4218-A032-E85543656520}" type="presOf" srcId="{974C6CE3-F2B9-47D6-BEBE-08DB68463E55}" destId="{986EF347-CB12-44CC-BEBF-E88408FB102A}" srcOrd="0" destOrd="0" presId="urn:microsoft.com/office/officeart/2005/8/layout/orgChart1"/>
    <dgm:cxn modelId="{D2D3258F-7389-4E74-8DA0-4AEA7058534C}" type="presOf" srcId="{41906880-BE7A-4FBA-B2F1-7C4CDB84FEBA}" destId="{BC3DF04A-811A-4C05-BCC9-886C082AFC88}" srcOrd="1" destOrd="0" presId="urn:microsoft.com/office/officeart/2005/8/layout/orgChart1"/>
    <dgm:cxn modelId="{75E712BD-0800-4392-ADB8-0F4F9E8DE63D}" type="presOf" srcId="{E6DF023A-01AC-49E8-A736-2F05A2938B2B}" destId="{367D5660-5CE8-4D8F-A18E-F56571038BB6}" srcOrd="0" destOrd="0" presId="urn:microsoft.com/office/officeart/2005/8/layout/orgChart1"/>
    <dgm:cxn modelId="{DAC73749-3803-4C15-9D0A-C5E61161CFFD}" type="presOf" srcId="{67479DF6-3AFF-4131-8CE0-9C9497129933}" destId="{5EB8A3B6-185D-4043-A4AE-A43E83471199}" srcOrd="1" destOrd="0" presId="urn:microsoft.com/office/officeart/2005/8/layout/orgChart1"/>
    <dgm:cxn modelId="{29A396A1-4DBB-4E54-B9AB-7C93D7024490}" srcId="{41906880-BE7A-4FBA-B2F1-7C4CDB84FEBA}" destId="{8E22CE9A-8DE4-494B-8905-2A08815C9683}" srcOrd="0" destOrd="0" parTransId="{974C6CE3-F2B9-47D6-BEBE-08DB68463E55}" sibTransId="{76E3E93C-4C18-4017-9841-B5344C0CA6B5}"/>
    <dgm:cxn modelId="{40E9F34A-715F-4A35-A430-D75986AC0AF6}" type="presOf" srcId="{B17E7B1F-D085-478D-8FF8-8EC8F668CF51}" destId="{DE1693A4-D655-4DA8-8492-5CDD93C2D0D5}" srcOrd="0" destOrd="0" presId="urn:microsoft.com/office/officeart/2005/8/layout/orgChart1"/>
    <dgm:cxn modelId="{AD7CA1CF-10F4-4673-84A9-2A72714C7AE2}" type="presOf" srcId="{9EE14FEB-40EF-4A2A-BDA0-0826018F598A}" destId="{7BBAFBB1-5182-4F5C-8AE6-AEFC50882E4A}" srcOrd="0" destOrd="0" presId="urn:microsoft.com/office/officeart/2005/8/layout/orgChart1"/>
    <dgm:cxn modelId="{234A630F-0B1A-4011-A092-4D043C1A1868}" srcId="{41906880-BE7A-4FBA-B2F1-7C4CDB84FEBA}" destId="{67479DF6-3AFF-4131-8CE0-9C9497129933}" srcOrd="1" destOrd="0" parTransId="{3B40EDA5-4EAA-4EB0-BFB4-6398C4BF8760}" sibTransId="{2E625A1E-326C-4A4A-B0AC-A77042FD9021}"/>
    <dgm:cxn modelId="{56184A25-AEB3-456A-9F7A-70100136A860}" type="presOf" srcId="{8E22CE9A-8DE4-494B-8905-2A08815C9683}" destId="{F51BF6B0-86B9-4762-A5DC-1A52B6767BF3}" srcOrd="1" destOrd="0" presId="urn:microsoft.com/office/officeart/2005/8/layout/orgChart1"/>
    <dgm:cxn modelId="{D6F8740D-0314-4B2F-992C-4FB2972059A1}" type="presOf" srcId="{8E44E1CA-AE7F-40EF-A801-8F97D7D58B24}" destId="{011CED18-5C26-46D8-9DE4-8EE2D381185D}" srcOrd="0" destOrd="0" presId="urn:microsoft.com/office/officeart/2005/8/layout/orgChart1"/>
    <dgm:cxn modelId="{91A14292-4769-4FAE-9B44-D3430F9E49AC}" type="presOf" srcId="{B17E7B1F-D085-478D-8FF8-8EC8F668CF51}" destId="{49DCA409-618B-4665-AB21-38492D8800DF}" srcOrd="1" destOrd="0" presId="urn:microsoft.com/office/officeart/2005/8/layout/orgChart1"/>
    <dgm:cxn modelId="{284A5170-10B4-49A2-A4F1-95099222EE63}" type="presOf" srcId="{A947EA71-1F5D-446E-9507-888DED33101B}" destId="{BAB9829A-8664-4CC2-A00D-75C745FDF34F}" srcOrd="0" destOrd="0" presId="urn:microsoft.com/office/officeart/2005/8/layout/orgChart1"/>
    <dgm:cxn modelId="{34B37432-CFC3-4100-B6E6-9AF7CE0D277C}" type="presOf" srcId="{E6DF023A-01AC-49E8-A736-2F05A2938B2B}" destId="{D95F3839-B143-4310-A084-B74A5FFCCCC3}" srcOrd="1" destOrd="0" presId="urn:microsoft.com/office/officeart/2005/8/layout/orgChart1"/>
    <dgm:cxn modelId="{70422F3A-96A0-42DD-ABB4-45206E13E0D5}" type="presOf" srcId="{3E015349-26F1-48C6-A686-D9E2651BAE44}" destId="{96DF8147-2E5B-46DB-9F44-189DE7289278}" srcOrd="1" destOrd="0" presId="urn:microsoft.com/office/officeart/2005/8/layout/orgChart1"/>
    <dgm:cxn modelId="{B877968E-DB96-4605-B7D6-F9E561259AAC}" srcId="{41906880-BE7A-4FBA-B2F1-7C4CDB84FEBA}" destId="{3E015349-26F1-48C6-A686-D9E2651BAE44}" srcOrd="2" destOrd="0" parTransId="{AE833915-A9E0-4076-8989-306B86A0195F}" sibTransId="{AF3D62C3-C282-4E2E-B3A4-00F378ED14B1}"/>
    <dgm:cxn modelId="{27D079EF-BF0C-4814-B0DC-3D3BDDFD820B}" type="presOf" srcId="{C9F0C5C5-FE9D-4F26-A882-CAF54FCCFEB1}" destId="{4C95B587-74F6-4E36-AC71-E37390EA5344}" srcOrd="1" destOrd="0" presId="urn:microsoft.com/office/officeart/2005/8/layout/orgChart1"/>
    <dgm:cxn modelId="{D8B45161-1595-45DC-BFFA-17D75AD64A34}" type="presOf" srcId="{C9F0C5C5-FE9D-4F26-A882-CAF54FCCFEB1}" destId="{39364FE1-21E5-42E3-AD81-231D8B0F0922}" srcOrd="0" destOrd="0" presId="urn:microsoft.com/office/officeart/2005/8/layout/orgChart1"/>
    <dgm:cxn modelId="{B94D2C87-F5E6-4A35-A2BB-4B9E27CAB6D0}" srcId="{41906880-BE7A-4FBA-B2F1-7C4CDB84FEBA}" destId="{E0AFE211-5C0B-4B57-9AEB-C1B001B05360}" srcOrd="4" destOrd="0" parTransId="{4664DCA2-C9BF-4D16-A62F-DC032B2EFD5F}" sibTransId="{1C388EFC-8EFE-4773-87FB-603EB8FC25BC}"/>
    <dgm:cxn modelId="{C6A4BD87-6114-4FB4-858F-6A3250422642}" type="presOf" srcId="{3E015349-26F1-48C6-A686-D9E2651BAE44}" destId="{34D65D94-BB51-4515-BB5C-7210E81FE635}" srcOrd="0" destOrd="0" presId="urn:microsoft.com/office/officeart/2005/8/layout/orgChart1"/>
    <dgm:cxn modelId="{65B5281D-8CF1-4470-8EB7-4FFE8E449D18}" type="presOf" srcId="{41906880-BE7A-4FBA-B2F1-7C4CDB84FEBA}" destId="{4F1BE1A1-9B72-4156-B07A-198B3190B209}" srcOrd="0" destOrd="0" presId="urn:microsoft.com/office/officeart/2005/8/layout/orgChart1"/>
    <dgm:cxn modelId="{093C68BD-6E97-4C0B-B603-70A4198DE3A6}" type="presOf" srcId="{8E44E1CA-AE7F-40EF-A801-8F97D7D58B24}" destId="{252E1E4F-202C-46EE-9DDC-82714D878BF4}" srcOrd="1" destOrd="0" presId="urn:microsoft.com/office/officeart/2005/8/layout/orgChart1"/>
    <dgm:cxn modelId="{9BA0C523-4721-416A-A520-6544F1A068CA}" srcId="{8E44E1CA-AE7F-40EF-A801-8F97D7D58B24}" destId="{41906880-BE7A-4FBA-B2F1-7C4CDB84FEBA}" srcOrd="0" destOrd="0" parTransId="{9EE14FEB-40EF-4A2A-BDA0-0826018F598A}" sibTransId="{41726CFD-6B43-4FCE-B2F3-62767534FC11}"/>
    <dgm:cxn modelId="{60774616-08D0-4BCE-9F8F-46A12A8DA57F}" type="presOf" srcId="{3B40EDA5-4EAA-4EB0-BFB4-6398C4BF8760}" destId="{3E4A0359-D0E6-4EB3-92DA-64402ADD990A}" srcOrd="0" destOrd="0" presId="urn:microsoft.com/office/officeart/2005/8/layout/orgChart1"/>
    <dgm:cxn modelId="{41BE6446-18EB-422D-8271-E268690F3C57}" srcId="{8E44E1CA-AE7F-40EF-A801-8F97D7D58B24}" destId="{C9F0C5C5-FE9D-4F26-A882-CAF54FCCFEB1}" srcOrd="1" destOrd="0" parTransId="{A947EA71-1F5D-446E-9507-888DED33101B}" sibTransId="{0AF6F93C-C3AF-4758-BDF2-97A0FA6BA840}"/>
    <dgm:cxn modelId="{D7ACF367-2A26-4156-AF50-8228AE2582A1}" type="presOf" srcId="{4664DCA2-C9BF-4D16-A62F-DC032B2EFD5F}" destId="{9683E72D-C51B-43E2-9D67-C1717CC2DE50}" srcOrd="0" destOrd="0" presId="urn:microsoft.com/office/officeart/2005/8/layout/orgChart1"/>
    <dgm:cxn modelId="{F2B732BB-DEFC-46B1-92F4-0BA54A2129C2}" type="presOf" srcId="{6DF9D4A6-7EB1-4835-BA72-87C11448FC0A}" destId="{00C05F90-D949-4ED2-8180-F7CFB840B7BF}" srcOrd="0" destOrd="0" presId="urn:microsoft.com/office/officeart/2005/8/layout/orgChart1"/>
    <dgm:cxn modelId="{00010F70-3B99-49BF-A3D4-3C120DC186D6}" type="presParOf" srcId="{0FFFD90A-3180-451F-92BE-4887F36BF94B}" destId="{F6E0DB36-01FF-4060-91D1-74D8B67AF3BF}" srcOrd="0" destOrd="0" presId="urn:microsoft.com/office/officeart/2005/8/layout/orgChart1"/>
    <dgm:cxn modelId="{9B5B559F-A0C5-447E-AA2E-9FC3EF1C5FCF}" type="presParOf" srcId="{F6E0DB36-01FF-4060-91D1-74D8B67AF3BF}" destId="{EFE4B598-B6C8-4562-8F63-D792E62412EF}" srcOrd="0" destOrd="0" presId="urn:microsoft.com/office/officeart/2005/8/layout/orgChart1"/>
    <dgm:cxn modelId="{10F270C1-6878-47D2-8059-90112BFB22DB}" type="presParOf" srcId="{EFE4B598-B6C8-4562-8F63-D792E62412EF}" destId="{011CED18-5C26-46D8-9DE4-8EE2D381185D}" srcOrd="0" destOrd="0" presId="urn:microsoft.com/office/officeart/2005/8/layout/orgChart1"/>
    <dgm:cxn modelId="{5B60516B-F371-428F-BB58-4763AE93D132}" type="presParOf" srcId="{EFE4B598-B6C8-4562-8F63-D792E62412EF}" destId="{252E1E4F-202C-46EE-9DDC-82714D878BF4}" srcOrd="1" destOrd="0" presId="urn:microsoft.com/office/officeart/2005/8/layout/orgChart1"/>
    <dgm:cxn modelId="{B0A1316D-F033-412F-B75E-77D504C59E21}" type="presParOf" srcId="{F6E0DB36-01FF-4060-91D1-74D8B67AF3BF}" destId="{051A9EEF-FD50-4EE9-92B5-9A422090DE11}" srcOrd="1" destOrd="0" presId="urn:microsoft.com/office/officeart/2005/8/layout/orgChart1"/>
    <dgm:cxn modelId="{FACD8301-F446-4F98-95F1-537CB01BA12B}" type="presParOf" srcId="{051A9EEF-FD50-4EE9-92B5-9A422090DE11}" destId="{7BBAFBB1-5182-4F5C-8AE6-AEFC50882E4A}" srcOrd="0" destOrd="0" presId="urn:microsoft.com/office/officeart/2005/8/layout/orgChart1"/>
    <dgm:cxn modelId="{0F82DF06-7272-4D61-A8EA-73CB5ACF7677}" type="presParOf" srcId="{051A9EEF-FD50-4EE9-92B5-9A422090DE11}" destId="{15144042-6F20-4125-AE0B-1ECEA4BA322D}" srcOrd="1" destOrd="0" presId="urn:microsoft.com/office/officeart/2005/8/layout/orgChart1"/>
    <dgm:cxn modelId="{F4504ACD-ADC4-41B0-BE82-39344C898E05}" type="presParOf" srcId="{15144042-6F20-4125-AE0B-1ECEA4BA322D}" destId="{42D8FD62-ED27-40F6-BB94-FD0460B16327}" srcOrd="0" destOrd="0" presId="urn:microsoft.com/office/officeart/2005/8/layout/orgChart1"/>
    <dgm:cxn modelId="{7F318A92-1FBE-42E3-8BCB-C24845259836}" type="presParOf" srcId="{42D8FD62-ED27-40F6-BB94-FD0460B16327}" destId="{4F1BE1A1-9B72-4156-B07A-198B3190B209}" srcOrd="0" destOrd="0" presId="urn:microsoft.com/office/officeart/2005/8/layout/orgChart1"/>
    <dgm:cxn modelId="{A135CC77-C63D-4E6A-A621-21F3269A9CD8}" type="presParOf" srcId="{42D8FD62-ED27-40F6-BB94-FD0460B16327}" destId="{BC3DF04A-811A-4C05-BCC9-886C082AFC88}" srcOrd="1" destOrd="0" presId="urn:microsoft.com/office/officeart/2005/8/layout/orgChart1"/>
    <dgm:cxn modelId="{3C977602-6FA9-48F0-AC05-6C439C9F9B4C}" type="presParOf" srcId="{15144042-6F20-4125-AE0B-1ECEA4BA322D}" destId="{67F938E8-8AE6-42C7-84CC-3C6C44DBD3D3}" srcOrd="1" destOrd="0" presId="urn:microsoft.com/office/officeart/2005/8/layout/orgChart1"/>
    <dgm:cxn modelId="{AA44352B-8E38-416F-9C21-8AD87B22A56B}" type="presParOf" srcId="{67F938E8-8AE6-42C7-84CC-3C6C44DBD3D3}" destId="{986EF347-CB12-44CC-BEBF-E88408FB102A}" srcOrd="0" destOrd="0" presId="urn:microsoft.com/office/officeart/2005/8/layout/orgChart1"/>
    <dgm:cxn modelId="{D37646C3-ABD0-484B-ACB0-E9899AA77454}" type="presParOf" srcId="{67F938E8-8AE6-42C7-84CC-3C6C44DBD3D3}" destId="{C5CBB2B9-6DC0-40E2-96CB-53A317F1DF4B}" srcOrd="1" destOrd="0" presId="urn:microsoft.com/office/officeart/2005/8/layout/orgChart1"/>
    <dgm:cxn modelId="{750CC138-3A3D-4BDE-B11D-3A8893A5F57D}" type="presParOf" srcId="{C5CBB2B9-6DC0-40E2-96CB-53A317F1DF4B}" destId="{8A2EE9FD-11B6-4A38-912C-EA718EFC6E0C}" srcOrd="0" destOrd="0" presId="urn:microsoft.com/office/officeart/2005/8/layout/orgChart1"/>
    <dgm:cxn modelId="{F382D769-77EB-4705-8E18-4F3AE8865F68}" type="presParOf" srcId="{8A2EE9FD-11B6-4A38-912C-EA718EFC6E0C}" destId="{1BDDC575-6A00-491C-B2BE-9820ACB1F20E}" srcOrd="0" destOrd="0" presId="urn:microsoft.com/office/officeart/2005/8/layout/orgChart1"/>
    <dgm:cxn modelId="{63204E65-D6F4-4E32-BCEE-1399394B30DB}" type="presParOf" srcId="{8A2EE9FD-11B6-4A38-912C-EA718EFC6E0C}" destId="{F51BF6B0-86B9-4762-A5DC-1A52B6767BF3}" srcOrd="1" destOrd="0" presId="urn:microsoft.com/office/officeart/2005/8/layout/orgChart1"/>
    <dgm:cxn modelId="{BA72C65E-0B28-4A28-8620-02BE383E44F0}" type="presParOf" srcId="{C5CBB2B9-6DC0-40E2-96CB-53A317F1DF4B}" destId="{412254B3-DD66-431B-B910-84F0F6F9503A}" srcOrd="1" destOrd="0" presId="urn:microsoft.com/office/officeart/2005/8/layout/orgChart1"/>
    <dgm:cxn modelId="{4C2DBF4D-3711-4B20-AEA2-55EB46A2D315}" type="presParOf" srcId="{C5CBB2B9-6DC0-40E2-96CB-53A317F1DF4B}" destId="{23861A2D-BD2C-423F-950E-14DE1CA5B385}" srcOrd="2" destOrd="0" presId="urn:microsoft.com/office/officeart/2005/8/layout/orgChart1"/>
    <dgm:cxn modelId="{9E14E3B0-F165-443E-8153-7CB1DEA55BD7}" type="presParOf" srcId="{67F938E8-8AE6-42C7-84CC-3C6C44DBD3D3}" destId="{3E4A0359-D0E6-4EB3-92DA-64402ADD990A}" srcOrd="2" destOrd="0" presId="urn:microsoft.com/office/officeart/2005/8/layout/orgChart1"/>
    <dgm:cxn modelId="{3726E28D-0B12-496D-ABA8-42386C4901D1}" type="presParOf" srcId="{67F938E8-8AE6-42C7-84CC-3C6C44DBD3D3}" destId="{7D0EF5DA-060E-4E95-A31E-F70194F88004}" srcOrd="3" destOrd="0" presId="urn:microsoft.com/office/officeart/2005/8/layout/orgChart1"/>
    <dgm:cxn modelId="{D878FA9C-7651-482E-AE48-2E2BDBFDBE84}" type="presParOf" srcId="{7D0EF5DA-060E-4E95-A31E-F70194F88004}" destId="{0B2815F2-8CE1-4ED0-BA60-8C9DC29E9F58}" srcOrd="0" destOrd="0" presId="urn:microsoft.com/office/officeart/2005/8/layout/orgChart1"/>
    <dgm:cxn modelId="{E5EEDDC5-9352-45ED-A5D3-0203D28EAE26}" type="presParOf" srcId="{0B2815F2-8CE1-4ED0-BA60-8C9DC29E9F58}" destId="{F21999B4-8418-4E8B-B447-624ACB9E2BA4}" srcOrd="0" destOrd="0" presId="urn:microsoft.com/office/officeart/2005/8/layout/orgChart1"/>
    <dgm:cxn modelId="{E6D3FD19-AFFF-4746-8435-4EF25161926A}" type="presParOf" srcId="{0B2815F2-8CE1-4ED0-BA60-8C9DC29E9F58}" destId="{5EB8A3B6-185D-4043-A4AE-A43E83471199}" srcOrd="1" destOrd="0" presId="urn:microsoft.com/office/officeart/2005/8/layout/orgChart1"/>
    <dgm:cxn modelId="{DE1A8747-B851-48A9-A791-ED6CB707DABF}" type="presParOf" srcId="{7D0EF5DA-060E-4E95-A31E-F70194F88004}" destId="{3037A04A-C554-48C6-B2E3-6B28304D2606}" srcOrd="1" destOrd="0" presId="urn:microsoft.com/office/officeart/2005/8/layout/orgChart1"/>
    <dgm:cxn modelId="{7376B6E0-FE18-44AF-84D3-76D994E6A8F3}" type="presParOf" srcId="{7D0EF5DA-060E-4E95-A31E-F70194F88004}" destId="{9331ACD4-005E-4212-B950-D6A0886C8188}" srcOrd="2" destOrd="0" presId="urn:microsoft.com/office/officeart/2005/8/layout/orgChart1"/>
    <dgm:cxn modelId="{A0A46F15-A6B5-470A-B4D0-F00F3C358823}" type="presParOf" srcId="{67F938E8-8AE6-42C7-84CC-3C6C44DBD3D3}" destId="{A8B0E884-2C8B-470D-99FD-5C917AA24D6D}" srcOrd="4" destOrd="0" presId="urn:microsoft.com/office/officeart/2005/8/layout/orgChart1"/>
    <dgm:cxn modelId="{45D315D8-4CD0-47E3-B057-83BB2EA30B8B}" type="presParOf" srcId="{67F938E8-8AE6-42C7-84CC-3C6C44DBD3D3}" destId="{D47777EB-E15A-44EA-8D23-98D9B421BFDB}" srcOrd="5" destOrd="0" presId="urn:microsoft.com/office/officeart/2005/8/layout/orgChart1"/>
    <dgm:cxn modelId="{5DFAB19B-C7D7-412E-B3F0-CA27901D21E1}" type="presParOf" srcId="{D47777EB-E15A-44EA-8D23-98D9B421BFDB}" destId="{ADC8813C-87D9-4B89-BCAC-9EA2B96AF96F}" srcOrd="0" destOrd="0" presId="urn:microsoft.com/office/officeart/2005/8/layout/orgChart1"/>
    <dgm:cxn modelId="{5DCB9CE4-7982-47BC-A5F0-D2230AC93992}" type="presParOf" srcId="{ADC8813C-87D9-4B89-BCAC-9EA2B96AF96F}" destId="{34D65D94-BB51-4515-BB5C-7210E81FE635}" srcOrd="0" destOrd="0" presId="urn:microsoft.com/office/officeart/2005/8/layout/orgChart1"/>
    <dgm:cxn modelId="{84EAF954-E0C7-4A9F-BC3D-2D0BA79403BB}" type="presParOf" srcId="{ADC8813C-87D9-4B89-BCAC-9EA2B96AF96F}" destId="{96DF8147-2E5B-46DB-9F44-189DE7289278}" srcOrd="1" destOrd="0" presId="urn:microsoft.com/office/officeart/2005/8/layout/orgChart1"/>
    <dgm:cxn modelId="{64691199-C984-4A21-AAA4-FDD7A74AAE16}" type="presParOf" srcId="{D47777EB-E15A-44EA-8D23-98D9B421BFDB}" destId="{81C962BB-B405-47EE-88D1-DE987A9B544D}" srcOrd="1" destOrd="0" presId="urn:microsoft.com/office/officeart/2005/8/layout/orgChart1"/>
    <dgm:cxn modelId="{83C358B2-B16F-4D5B-830B-82DBA72F9C9B}" type="presParOf" srcId="{D47777EB-E15A-44EA-8D23-98D9B421BFDB}" destId="{416F6125-007B-4359-9122-180ABE7077A0}" srcOrd="2" destOrd="0" presId="urn:microsoft.com/office/officeart/2005/8/layout/orgChart1"/>
    <dgm:cxn modelId="{35295DCC-A120-4DE0-B272-9FF1DD1BCD75}" type="presParOf" srcId="{67F938E8-8AE6-42C7-84CC-3C6C44DBD3D3}" destId="{CFABB07B-97D9-43B6-8362-5561C352F134}" srcOrd="6" destOrd="0" presId="urn:microsoft.com/office/officeart/2005/8/layout/orgChart1"/>
    <dgm:cxn modelId="{61E220FF-2B7A-4579-AEAC-3FEAC1DDEF4F}" type="presParOf" srcId="{67F938E8-8AE6-42C7-84CC-3C6C44DBD3D3}" destId="{00CC244C-2B47-4834-BA77-1FB9DF1D0C55}" srcOrd="7" destOrd="0" presId="urn:microsoft.com/office/officeart/2005/8/layout/orgChart1"/>
    <dgm:cxn modelId="{68EAF17D-0AA4-4B35-90B3-B6867C98143D}" type="presParOf" srcId="{00CC244C-2B47-4834-BA77-1FB9DF1D0C55}" destId="{E5EE27DC-F3AF-4C40-A9BF-9CD858D93BE2}" srcOrd="0" destOrd="0" presId="urn:microsoft.com/office/officeart/2005/8/layout/orgChart1"/>
    <dgm:cxn modelId="{39B3CEDC-5BD9-4348-9310-ED1C03C9E9F2}" type="presParOf" srcId="{E5EE27DC-F3AF-4C40-A9BF-9CD858D93BE2}" destId="{367D5660-5CE8-4D8F-A18E-F56571038BB6}" srcOrd="0" destOrd="0" presId="urn:microsoft.com/office/officeart/2005/8/layout/orgChart1"/>
    <dgm:cxn modelId="{D7A3EC85-4F21-43B3-8DBD-76D3E259E321}" type="presParOf" srcId="{E5EE27DC-F3AF-4C40-A9BF-9CD858D93BE2}" destId="{D95F3839-B143-4310-A084-B74A5FFCCCC3}" srcOrd="1" destOrd="0" presId="urn:microsoft.com/office/officeart/2005/8/layout/orgChart1"/>
    <dgm:cxn modelId="{20B8F71E-CCA9-4145-BF47-A76520D26330}" type="presParOf" srcId="{00CC244C-2B47-4834-BA77-1FB9DF1D0C55}" destId="{48C8F71E-C777-438B-A77B-20AE4EC0B66B}" srcOrd="1" destOrd="0" presId="urn:microsoft.com/office/officeart/2005/8/layout/orgChart1"/>
    <dgm:cxn modelId="{8ABC1890-8A0F-45CB-BEDC-794FF3AE094D}" type="presParOf" srcId="{00CC244C-2B47-4834-BA77-1FB9DF1D0C55}" destId="{B632C915-93EE-4352-9269-21E568B09228}" srcOrd="2" destOrd="0" presId="urn:microsoft.com/office/officeart/2005/8/layout/orgChart1"/>
    <dgm:cxn modelId="{2B89E820-D646-42BB-A302-311C735B5CFD}" type="presParOf" srcId="{67F938E8-8AE6-42C7-84CC-3C6C44DBD3D3}" destId="{9683E72D-C51B-43E2-9D67-C1717CC2DE50}" srcOrd="8" destOrd="0" presId="urn:microsoft.com/office/officeart/2005/8/layout/orgChart1"/>
    <dgm:cxn modelId="{8FA882AC-0955-4F9E-A0CB-4421F8C93D72}" type="presParOf" srcId="{67F938E8-8AE6-42C7-84CC-3C6C44DBD3D3}" destId="{659ED640-F45E-4F3F-B1B1-5C2459B54B60}" srcOrd="9" destOrd="0" presId="urn:microsoft.com/office/officeart/2005/8/layout/orgChart1"/>
    <dgm:cxn modelId="{CFB84762-0076-48BD-B4C4-CA4859355829}" type="presParOf" srcId="{659ED640-F45E-4F3F-B1B1-5C2459B54B60}" destId="{527AC599-17E6-4DF2-A716-09C87CC983F8}" srcOrd="0" destOrd="0" presId="urn:microsoft.com/office/officeart/2005/8/layout/orgChart1"/>
    <dgm:cxn modelId="{79CFA586-A6EF-42C3-8E23-9EA1A1DA5BA2}" type="presParOf" srcId="{527AC599-17E6-4DF2-A716-09C87CC983F8}" destId="{FE1790D2-E1F9-4409-968F-1FCFAD18680D}" srcOrd="0" destOrd="0" presId="urn:microsoft.com/office/officeart/2005/8/layout/orgChart1"/>
    <dgm:cxn modelId="{621F1EBB-8BF4-4F74-AEE2-71C70EDA63DB}" type="presParOf" srcId="{527AC599-17E6-4DF2-A716-09C87CC983F8}" destId="{9317BF33-0370-49A6-8FBD-277AD3EB29D4}" srcOrd="1" destOrd="0" presId="urn:microsoft.com/office/officeart/2005/8/layout/orgChart1"/>
    <dgm:cxn modelId="{FBD2563B-5980-4EB7-955B-56A691935D90}" type="presParOf" srcId="{659ED640-F45E-4F3F-B1B1-5C2459B54B60}" destId="{90D33333-2593-47D8-BB12-BBE80CDEDAA9}" srcOrd="1" destOrd="0" presId="urn:microsoft.com/office/officeart/2005/8/layout/orgChart1"/>
    <dgm:cxn modelId="{79E5E64E-A280-4C42-8E68-BDFF4E74C792}" type="presParOf" srcId="{659ED640-F45E-4F3F-B1B1-5C2459B54B60}" destId="{23503F01-99DA-41ED-BD6A-922E471D4C79}" srcOrd="2" destOrd="0" presId="urn:microsoft.com/office/officeart/2005/8/layout/orgChart1"/>
    <dgm:cxn modelId="{464241A1-BA11-4C11-ABC6-6B2DDB7AD2E9}" type="presParOf" srcId="{15144042-6F20-4125-AE0B-1ECEA4BA322D}" destId="{A48027B2-0FA6-40C1-95B2-4245FADC959F}" srcOrd="2" destOrd="0" presId="urn:microsoft.com/office/officeart/2005/8/layout/orgChart1"/>
    <dgm:cxn modelId="{596C3E64-5DD8-4C5F-8D76-3EB95139F47A}" type="presParOf" srcId="{051A9EEF-FD50-4EE9-92B5-9A422090DE11}" destId="{BAB9829A-8664-4CC2-A00D-75C745FDF34F}" srcOrd="2" destOrd="0" presId="urn:microsoft.com/office/officeart/2005/8/layout/orgChart1"/>
    <dgm:cxn modelId="{6878D664-205F-408E-BF9D-CDA9AC0737A8}" type="presParOf" srcId="{051A9EEF-FD50-4EE9-92B5-9A422090DE11}" destId="{10212E04-FD42-401F-900B-84102EC12D9B}" srcOrd="3" destOrd="0" presId="urn:microsoft.com/office/officeart/2005/8/layout/orgChart1"/>
    <dgm:cxn modelId="{197DD9C0-58B1-4A63-9051-EE5DBAE376DD}" type="presParOf" srcId="{10212E04-FD42-401F-900B-84102EC12D9B}" destId="{9736F69B-88F7-4107-B583-D8449D52F8B0}" srcOrd="0" destOrd="0" presId="urn:microsoft.com/office/officeart/2005/8/layout/orgChart1"/>
    <dgm:cxn modelId="{F0FAE907-70AF-4A82-97DE-1306F0C7C2DB}" type="presParOf" srcId="{9736F69B-88F7-4107-B583-D8449D52F8B0}" destId="{39364FE1-21E5-42E3-AD81-231D8B0F0922}" srcOrd="0" destOrd="0" presId="urn:microsoft.com/office/officeart/2005/8/layout/orgChart1"/>
    <dgm:cxn modelId="{9541E443-1785-485E-BBF0-F33EF4AC82B5}" type="presParOf" srcId="{9736F69B-88F7-4107-B583-D8449D52F8B0}" destId="{4C95B587-74F6-4E36-AC71-E37390EA5344}" srcOrd="1" destOrd="0" presId="urn:microsoft.com/office/officeart/2005/8/layout/orgChart1"/>
    <dgm:cxn modelId="{6C71C2E3-9E62-41CD-A4DD-EA5E86F5ECDD}" type="presParOf" srcId="{10212E04-FD42-401F-900B-84102EC12D9B}" destId="{DD2921B6-BC3A-403E-A759-6C791BC29ABE}" srcOrd="1" destOrd="0" presId="urn:microsoft.com/office/officeart/2005/8/layout/orgChart1"/>
    <dgm:cxn modelId="{CFECD6E3-F22E-485B-A7EF-1CBC145AC2A8}" type="presParOf" srcId="{DD2921B6-BC3A-403E-A759-6C791BC29ABE}" destId="{54AADD75-CF47-4074-95ED-CEFD03AA1EAD}" srcOrd="0" destOrd="0" presId="urn:microsoft.com/office/officeart/2005/8/layout/orgChart1"/>
    <dgm:cxn modelId="{487349A6-40DE-4B42-9062-041C2644E4D5}" type="presParOf" srcId="{DD2921B6-BC3A-403E-A759-6C791BC29ABE}" destId="{729FE905-D596-4798-8A35-10F47595CE5B}" srcOrd="1" destOrd="0" presId="urn:microsoft.com/office/officeart/2005/8/layout/orgChart1"/>
    <dgm:cxn modelId="{F4A49D8C-D69F-4DB7-BF3A-E94D32723206}" type="presParOf" srcId="{729FE905-D596-4798-8A35-10F47595CE5B}" destId="{55EAE212-EA22-4C69-9089-5AC7F2BB75A6}" srcOrd="0" destOrd="0" presId="urn:microsoft.com/office/officeart/2005/8/layout/orgChart1"/>
    <dgm:cxn modelId="{E80E054D-0BD7-4936-BA63-9BD10A70AAF7}" type="presParOf" srcId="{55EAE212-EA22-4C69-9089-5AC7F2BB75A6}" destId="{00C05F90-D949-4ED2-8180-F7CFB840B7BF}" srcOrd="0" destOrd="0" presId="urn:microsoft.com/office/officeart/2005/8/layout/orgChart1"/>
    <dgm:cxn modelId="{4AF7D877-31E6-4930-B89C-AB3A43165A01}" type="presParOf" srcId="{55EAE212-EA22-4C69-9089-5AC7F2BB75A6}" destId="{D2A34B01-C508-4538-A980-5BACFAA606F0}" srcOrd="1" destOrd="0" presId="urn:microsoft.com/office/officeart/2005/8/layout/orgChart1"/>
    <dgm:cxn modelId="{0BD25931-0171-41B7-9C12-0466A077D172}" type="presParOf" srcId="{729FE905-D596-4798-8A35-10F47595CE5B}" destId="{4744A3F7-2BA4-4063-8021-1860D646D8EA}" srcOrd="1" destOrd="0" presId="urn:microsoft.com/office/officeart/2005/8/layout/orgChart1"/>
    <dgm:cxn modelId="{BD57957E-6C00-47FD-A9A5-CDBDA33F3405}" type="presParOf" srcId="{729FE905-D596-4798-8A35-10F47595CE5B}" destId="{63A25632-50EA-4849-B683-A3DF71ADA934}" srcOrd="2" destOrd="0" presId="urn:microsoft.com/office/officeart/2005/8/layout/orgChart1"/>
    <dgm:cxn modelId="{FB7684F7-56BF-477F-8E4B-766009531950}" type="presParOf" srcId="{DD2921B6-BC3A-403E-A759-6C791BC29ABE}" destId="{5D3004C1-9433-4517-A74E-C5252B0C3E77}" srcOrd="2" destOrd="0" presId="urn:microsoft.com/office/officeart/2005/8/layout/orgChart1"/>
    <dgm:cxn modelId="{47176771-BFAB-45BA-B490-A4526A1B525A}" type="presParOf" srcId="{DD2921B6-BC3A-403E-A759-6C791BC29ABE}" destId="{2775EE7C-E29D-4647-A755-13CBDF5D848B}" srcOrd="3" destOrd="0" presId="urn:microsoft.com/office/officeart/2005/8/layout/orgChart1"/>
    <dgm:cxn modelId="{2958EEBE-75BB-41AF-9A3D-6FF067C88FFE}" type="presParOf" srcId="{2775EE7C-E29D-4647-A755-13CBDF5D848B}" destId="{97748D16-0AD1-440A-BD15-72EC695AD45A}" srcOrd="0" destOrd="0" presId="urn:microsoft.com/office/officeart/2005/8/layout/orgChart1"/>
    <dgm:cxn modelId="{1B58E29C-8AF6-4481-81ED-D5EA69D1A72D}" type="presParOf" srcId="{97748D16-0AD1-440A-BD15-72EC695AD45A}" destId="{DE1693A4-D655-4DA8-8492-5CDD93C2D0D5}" srcOrd="0" destOrd="0" presId="urn:microsoft.com/office/officeart/2005/8/layout/orgChart1"/>
    <dgm:cxn modelId="{9CAD61EC-86E2-46A7-996C-ABA05E714B15}" type="presParOf" srcId="{97748D16-0AD1-440A-BD15-72EC695AD45A}" destId="{49DCA409-618B-4665-AB21-38492D8800DF}" srcOrd="1" destOrd="0" presId="urn:microsoft.com/office/officeart/2005/8/layout/orgChart1"/>
    <dgm:cxn modelId="{C8C0D618-0AC4-4428-BB06-FF320206CBE0}" type="presParOf" srcId="{2775EE7C-E29D-4647-A755-13CBDF5D848B}" destId="{1239976C-1E86-4B11-9FF5-98977E34A21F}" srcOrd="1" destOrd="0" presId="urn:microsoft.com/office/officeart/2005/8/layout/orgChart1"/>
    <dgm:cxn modelId="{4626CA2D-266C-4864-8D85-3BFD7CAD669D}" type="presParOf" srcId="{2775EE7C-E29D-4647-A755-13CBDF5D848B}" destId="{072E5091-355D-4A5F-93AD-CA80EA962B83}" srcOrd="2" destOrd="0" presId="urn:microsoft.com/office/officeart/2005/8/layout/orgChart1"/>
    <dgm:cxn modelId="{43D2D7DD-6E42-415A-821B-4FAFA3866B21}" type="presParOf" srcId="{DD2921B6-BC3A-403E-A759-6C791BC29ABE}" destId="{89A01CB1-05BC-4655-B556-29AC074E4334}" srcOrd="4" destOrd="0" presId="urn:microsoft.com/office/officeart/2005/8/layout/orgChart1"/>
    <dgm:cxn modelId="{D2124FC2-84D5-48E4-AB3D-57463EA6769D}" type="presParOf" srcId="{DD2921B6-BC3A-403E-A759-6C791BC29ABE}" destId="{93CFC4F7-2E34-400E-AAB3-5BD0936579D2}" srcOrd="5" destOrd="0" presId="urn:microsoft.com/office/officeart/2005/8/layout/orgChart1"/>
    <dgm:cxn modelId="{3A59173D-6BDE-42AD-A10A-E725B0000D1E}" type="presParOf" srcId="{93CFC4F7-2E34-400E-AAB3-5BD0936579D2}" destId="{8E831DB0-301C-4594-80CC-AAD2FEF1323C}" srcOrd="0" destOrd="0" presId="urn:microsoft.com/office/officeart/2005/8/layout/orgChart1"/>
    <dgm:cxn modelId="{E1C46AB5-34F6-499E-A7C4-BADCE41783D0}" type="presParOf" srcId="{8E831DB0-301C-4594-80CC-AAD2FEF1323C}" destId="{4B666D81-CF4E-463F-BD29-135B9105AD18}" srcOrd="0" destOrd="0" presId="urn:microsoft.com/office/officeart/2005/8/layout/orgChart1"/>
    <dgm:cxn modelId="{E1D7224D-54E6-43CE-8C68-D2CA91E5C035}" type="presParOf" srcId="{8E831DB0-301C-4594-80CC-AAD2FEF1323C}" destId="{5F6F384D-02CB-45A9-8CD1-FCB9E399AC3C}" srcOrd="1" destOrd="0" presId="urn:microsoft.com/office/officeart/2005/8/layout/orgChart1"/>
    <dgm:cxn modelId="{2BB3C31E-7640-452E-B1E7-E01258E063D2}" type="presParOf" srcId="{93CFC4F7-2E34-400E-AAB3-5BD0936579D2}" destId="{55F58D31-9CD0-4177-A589-81429A9718CB}" srcOrd="1" destOrd="0" presId="urn:microsoft.com/office/officeart/2005/8/layout/orgChart1"/>
    <dgm:cxn modelId="{97C06E16-1D31-45D9-BD89-82A9B5278223}" type="presParOf" srcId="{93CFC4F7-2E34-400E-AAB3-5BD0936579D2}" destId="{66122E00-C7E0-4B39-8CA9-C11C44DBD1A7}" srcOrd="2" destOrd="0" presId="urn:microsoft.com/office/officeart/2005/8/layout/orgChart1"/>
    <dgm:cxn modelId="{963D682C-9108-487B-AD41-E7F80145D6E8}" type="presParOf" srcId="{10212E04-FD42-401F-900B-84102EC12D9B}" destId="{60CE8D26-DD41-457E-96B2-983DE36BC5CA}" srcOrd="2" destOrd="0" presId="urn:microsoft.com/office/officeart/2005/8/layout/orgChart1"/>
    <dgm:cxn modelId="{7AF9CC23-42C8-4EAC-B50F-48A707147046}" type="presParOf" srcId="{F6E0DB36-01FF-4060-91D1-74D8B67AF3BF}" destId="{DE8AA81A-BC08-408F-8147-77CF1CF7AB61}" srcOrd="2" destOrd="0" presId="urn:microsoft.com/office/officeart/2005/8/layout/orgChart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CF0988C-1959-4B71-B0A2-84E043971CCF}"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IN"/>
        </a:p>
      </dgm:t>
    </dgm:pt>
    <dgm:pt modelId="{566E9084-894D-4CD2-99F0-3C8BEE3549EB}">
      <dgm:prSet phldrT="[Text]" custT="1"/>
      <dgm:spPr/>
      <dgm:t>
        <a:bodyPr/>
        <a:lstStyle/>
        <a:p>
          <a:pPr algn="ctr">
            <a:lnSpc>
              <a:spcPct val="100000"/>
            </a:lnSpc>
            <a:spcBef>
              <a:spcPts val="0"/>
            </a:spcBef>
            <a:spcAft>
              <a:spcPts val="0"/>
            </a:spcAft>
          </a:pPr>
          <a:r>
            <a:rPr lang="en-US" sz="1000" dirty="0">
              <a:latin typeface="Cambria" panose="02040503050406030204" pitchFamily="18" charset="0"/>
            </a:rPr>
            <a:t>Other financial products </a:t>
          </a:r>
          <a:endParaRPr lang="en-IN" sz="1000" dirty="0">
            <a:latin typeface="Cambria" panose="02040503050406030204" pitchFamily="18" charset="0"/>
          </a:endParaRPr>
        </a:p>
      </dgm:t>
    </dgm:pt>
    <dgm:pt modelId="{5526726D-27D0-424E-8A29-48022A1835E3}" type="parTrans" cxnId="{39713644-DDF9-4FCE-9BBA-49D9C99073F0}">
      <dgm:prSet/>
      <dgm:spPr/>
      <dgm:t>
        <a:bodyPr/>
        <a:lstStyle/>
        <a:p>
          <a:pPr>
            <a:lnSpc>
              <a:spcPct val="100000"/>
            </a:lnSpc>
            <a:spcBef>
              <a:spcPts val="0"/>
            </a:spcBef>
            <a:spcAft>
              <a:spcPts val="0"/>
            </a:spcAft>
          </a:pPr>
          <a:endParaRPr lang="en-IN" sz="1000">
            <a:latin typeface="Cambria" panose="02040503050406030204" pitchFamily="18" charset="0"/>
          </a:endParaRPr>
        </a:p>
      </dgm:t>
    </dgm:pt>
    <dgm:pt modelId="{C6D62385-4A20-4BD9-9BAF-5CAD0C6F44B8}" type="sibTrans" cxnId="{39713644-DDF9-4FCE-9BBA-49D9C99073F0}">
      <dgm:prSet/>
      <dgm:spPr/>
      <dgm:t>
        <a:bodyPr/>
        <a:lstStyle/>
        <a:p>
          <a:pPr>
            <a:lnSpc>
              <a:spcPct val="100000"/>
            </a:lnSpc>
            <a:spcBef>
              <a:spcPts val="0"/>
            </a:spcBef>
            <a:spcAft>
              <a:spcPts val="0"/>
            </a:spcAft>
          </a:pPr>
          <a:endParaRPr lang="en-IN" sz="1000">
            <a:latin typeface="Cambria" panose="02040503050406030204" pitchFamily="18" charset="0"/>
          </a:endParaRPr>
        </a:p>
      </dgm:t>
    </dgm:pt>
    <dgm:pt modelId="{DE527926-27D3-4948-AF74-A91359BE1022}">
      <dgm:prSet phldrT="[Text]" custT="1"/>
      <dgm:spPr/>
      <dgm:t>
        <a:bodyPr/>
        <a:lstStyle/>
        <a:p>
          <a:pPr>
            <a:lnSpc>
              <a:spcPct val="100000"/>
            </a:lnSpc>
            <a:spcBef>
              <a:spcPts val="0"/>
            </a:spcBef>
            <a:spcAft>
              <a:spcPts val="0"/>
            </a:spcAft>
          </a:pPr>
          <a:r>
            <a:rPr lang="en-US" sz="1000" dirty="0">
              <a:latin typeface="Cambria" panose="02040503050406030204" pitchFamily="18" charset="0"/>
            </a:rPr>
            <a:t>Demand Deposit </a:t>
          </a:r>
          <a:endParaRPr lang="en-IN" sz="1000" dirty="0">
            <a:latin typeface="Cambria" panose="02040503050406030204" pitchFamily="18" charset="0"/>
          </a:endParaRPr>
        </a:p>
      </dgm:t>
    </dgm:pt>
    <dgm:pt modelId="{02693CC4-5C87-4DE0-8432-E0CDE8A3E3F8}" type="parTrans" cxnId="{9A5C79D5-41B4-4B7E-89D0-4B18CDA87AEC}">
      <dgm:prSet/>
      <dgm:spPr>
        <a:ln>
          <a:solidFill>
            <a:srgbClr val="69C090"/>
          </a:solidFill>
        </a:ln>
      </dgm:spPr>
      <dgm:t>
        <a:bodyPr/>
        <a:lstStyle/>
        <a:p>
          <a:pPr>
            <a:lnSpc>
              <a:spcPct val="100000"/>
            </a:lnSpc>
            <a:spcBef>
              <a:spcPts val="0"/>
            </a:spcBef>
            <a:spcAft>
              <a:spcPts val="0"/>
            </a:spcAft>
          </a:pPr>
          <a:endParaRPr lang="en-IN" sz="1000">
            <a:latin typeface="Cambria" panose="02040503050406030204" pitchFamily="18" charset="0"/>
          </a:endParaRPr>
        </a:p>
      </dgm:t>
    </dgm:pt>
    <dgm:pt modelId="{E099CDDC-6893-4168-BB8F-CCFD7E84CE3C}" type="sibTrans" cxnId="{9A5C79D5-41B4-4B7E-89D0-4B18CDA87AEC}">
      <dgm:prSet/>
      <dgm:spPr/>
      <dgm:t>
        <a:bodyPr/>
        <a:lstStyle/>
        <a:p>
          <a:pPr>
            <a:lnSpc>
              <a:spcPct val="100000"/>
            </a:lnSpc>
            <a:spcBef>
              <a:spcPts val="0"/>
            </a:spcBef>
            <a:spcAft>
              <a:spcPts val="0"/>
            </a:spcAft>
          </a:pPr>
          <a:endParaRPr lang="en-IN" sz="1000">
            <a:latin typeface="Cambria" panose="02040503050406030204" pitchFamily="18" charset="0"/>
          </a:endParaRPr>
        </a:p>
      </dgm:t>
    </dgm:pt>
    <dgm:pt modelId="{3B9C8CB2-2E17-455D-9CCB-E6101302C75F}">
      <dgm:prSet phldrT="[Text]" custT="1"/>
      <dgm:spPr/>
      <dgm:t>
        <a:bodyPr/>
        <a:lstStyle/>
        <a:p>
          <a:pPr algn="ctr">
            <a:lnSpc>
              <a:spcPct val="100000"/>
            </a:lnSpc>
            <a:spcBef>
              <a:spcPts val="0"/>
            </a:spcBef>
            <a:spcAft>
              <a:spcPts val="0"/>
            </a:spcAft>
          </a:pPr>
          <a:r>
            <a:rPr lang="en-US" sz="1000" dirty="0">
              <a:latin typeface="Cambria" panose="02040503050406030204" pitchFamily="18" charset="0"/>
            </a:rPr>
            <a:t>Saving Bank Deposit  </a:t>
          </a:r>
          <a:endParaRPr lang="en-IN" sz="1000" dirty="0">
            <a:latin typeface="Cambria" panose="02040503050406030204" pitchFamily="18" charset="0"/>
          </a:endParaRPr>
        </a:p>
      </dgm:t>
    </dgm:pt>
    <dgm:pt modelId="{587BDEA3-536E-4116-874A-34E04E12EF54}" type="parTrans" cxnId="{14B3A36E-9E62-422F-8FD2-A96961AD9249}">
      <dgm:prSet/>
      <dgm:spPr>
        <a:ln>
          <a:solidFill>
            <a:srgbClr val="69C090"/>
          </a:solidFill>
        </a:ln>
      </dgm:spPr>
      <dgm:t>
        <a:bodyPr/>
        <a:lstStyle/>
        <a:p>
          <a:pPr>
            <a:lnSpc>
              <a:spcPct val="100000"/>
            </a:lnSpc>
            <a:spcBef>
              <a:spcPts val="0"/>
            </a:spcBef>
            <a:spcAft>
              <a:spcPts val="0"/>
            </a:spcAft>
          </a:pPr>
          <a:endParaRPr lang="en-IN" sz="1000">
            <a:latin typeface="Cambria" panose="02040503050406030204" pitchFamily="18" charset="0"/>
          </a:endParaRPr>
        </a:p>
      </dgm:t>
    </dgm:pt>
    <dgm:pt modelId="{858EEDB2-4A91-47EA-843F-4607F885E6D7}" type="sibTrans" cxnId="{14B3A36E-9E62-422F-8FD2-A96961AD9249}">
      <dgm:prSet/>
      <dgm:spPr/>
      <dgm:t>
        <a:bodyPr/>
        <a:lstStyle/>
        <a:p>
          <a:pPr>
            <a:lnSpc>
              <a:spcPct val="100000"/>
            </a:lnSpc>
            <a:spcBef>
              <a:spcPts val="0"/>
            </a:spcBef>
            <a:spcAft>
              <a:spcPts val="0"/>
            </a:spcAft>
          </a:pPr>
          <a:endParaRPr lang="en-IN" sz="1000">
            <a:latin typeface="Cambria" panose="02040503050406030204" pitchFamily="18" charset="0"/>
          </a:endParaRPr>
        </a:p>
      </dgm:t>
    </dgm:pt>
    <dgm:pt modelId="{C2509161-DD8D-45BC-84B7-58F3F5DD6D2E}">
      <dgm:prSet phldrT="[Text]" custT="1"/>
      <dgm:spPr/>
      <dgm:t>
        <a:bodyPr/>
        <a:lstStyle/>
        <a:p>
          <a:pPr algn="ctr">
            <a:lnSpc>
              <a:spcPct val="100000"/>
            </a:lnSpc>
            <a:spcBef>
              <a:spcPts val="0"/>
            </a:spcBef>
            <a:spcAft>
              <a:spcPts val="0"/>
            </a:spcAft>
          </a:pPr>
          <a:r>
            <a:rPr lang="en-US" sz="1000" dirty="0">
              <a:latin typeface="Cambria" panose="02040503050406030204" pitchFamily="18" charset="0"/>
            </a:rPr>
            <a:t>Current Deposit </a:t>
          </a:r>
          <a:endParaRPr lang="en-IN" sz="1000" dirty="0">
            <a:latin typeface="Cambria" panose="02040503050406030204" pitchFamily="18" charset="0"/>
          </a:endParaRPr>
        </a:p>
      </dgm:t>
    </dgm:pt>
    <dgm:pt modelId="{0996B47E-AFCD-40D1-9E51-855A5CE7418D}" type="parTrans" cxnId="{5AB0B8BF-0AA9-4AD2-83D2-67BD74EF3CC0}">
      <dgm:prSet/>
      <dgm:spPr>
        <a:ln>
          <a:solidFill>
            <a:srgbClr val="69C090"/>
          </a:solidFill>
        </a:ln>
      </dgm:spPr>
      <dgm:t>
        <a:bodyPr/>
        <a:lstStyle/>
        <a:p>
          <a:pPr>
            <a:lnSpc>
              <a:spcPct val="100000"/>
            </a:lnSpc>
            <a:spcBef>
              <a:spcPts val="0"/>
            </a:spcBef>
            <a:spcAft>
              <a:spcPts val="0"/>
            </a:spcAft>
          </a:pPr>
          <a:endParaRPr lang="en-IN" sz="1000">
            <a:latin typeface="Cambria" panose="02040503050406030204" pitchFamily="18" charset="0"/>
          </a:endParaRPr>
        </a:p>
      </dgm:t>
    </dgm:pt>
    <dgm:pt modelId="{1D078F96-B7C2-446E-AB04-E2E7E4102559}" type="sibTrans" cxnId="{5AB0B8BF-0AA9-4AD2-83D2-67BD74EF3CC0}">
      <dgm:prSet/>
      <dgm:spPr/>
      <dgm:t>
        <a:bodyPr/>
        <a:lstStyle/>
        <a:p>
          <a:pPr>
            <a:lnSpc>
              <a:spcPct val="100000"/>
            </a:lnSpc>
            <a:spcBef>
              <a:spcPts val="0"/>
            </a:spcBef>
            <a:spcAft>
              <a:spcPts val="0"/>
            </a:spcAft>
          </a:pPr>
          <a:endParaRPr lang="en-IN" sz="1000">
            <a:latin typeface="Cambria" panose="02040503050406030204" pitchFamily="18" charset="0"/>
          </a:endParaRPr>
        </a:p>
      </dgm:t>
    </dgm:pt>
    <dgm:pt modelId="{53B314DE-3A27-4EC4-BEDF-6A6AC4B6B68C}">
      <dgm:prSet phldrT="[Text]" custT="1"/>
      <dgm:spPr/>
      <dgm:t>
        <a:bodyPr/>
        <a:lstStyle/>
        <a:p>
          <a:pPr algn="ctr">
            <a:lnSpc>
              <a:spcPct val="100000"/>
            </a:lnSpc>
            <a:spcBef>
              <a:spcPts val="0"/>
            </a:spcBef>
            <a:spcAft>
              <a:spcPts val="0"/>
            </a:spcAft>
          </a:pPr>
          <a:r>
            <a:rPr lang="en-US" sz="1000" dirty="0">
              <a:latin typeface="Cambria" panose="02040503050406030204" pitchFamily="18" charset="0"/>
            </a:rPr>
            <a:t>Time Deposit </a:t>
          </a:r>
          <a:endParaRPr lang="en-IN" sz="1000" dirty="0">
            <a:latin typeface="Cambria" panose="02040503050406030204" pitchFamily="18" charset="0"/>
          </a:endParaRPr>
        </a:p>
      </dgm:t>
    </dgm:pt>
    <dgm:pt modelId="{91A3B892-142F-4109-B5A3-98FD6910BE67}" type="parTrans" cxnId="{882D98DC-546E-49D3-A78D-EA0CB392F451}">
      <dgm:prSet/>
      <dgm:spPr>
        <a:ln>
          <a:solidFill>
            <a:srgbClr val="69C090"/>
          </a:solidFill>
        </a:ln>
      </dgm:spPr>
      <dgm:t>
        <a:bodyPr/>
        <a:lstStyle/>
        <a:p>
          <a:pPr>
            <a:lnSpc>
              <a:spcPct val="100000"/>
            </a:lnSpc>
            <a:spcBef>
              <a:spcPts val="0"/>
            </a:spcBef>
            <a:spcAft>
              <a:spcPts val="0"/>
            </a:spcAft>
          </a:pPr>
          <a:endParaRPr lang="en-IN" sz="1000">
            <a:latin typeface="Cambria" panose="02040503050406030204" pitchFamily="18" charset="0"/>
          </a:endParaRPr>
        </a:p>
      </dgm:t>
    </dgm:pt>
    <dgm:pt modelId="{701995A4-1E5C-4856-8459-17D036286887}" type="sibTrans" cxnId="{882D98DC-546E-49D3-A78D-EA0CB392F451}">
      <dgm:prSet/>
      <dgm:spPr/>
      <dgm:t>
        <a:bodyPr/>
        <a:lstStyle/>
        <a:p>
          <a:pPr>
            <a:lnSpc>
              <a:spcPct val="100000"/>
            </a:lnSpc>
            <a:spcBef>
              <a:spcPts val="0"/>
            </a:spcBef>
            <a:spcAft>
              <a:spcPts val="0"/>
            </a:spcAft>
          </a:pPr>
          <a:endParaRPr lang="en-IN" sz="1000">
            <a:latin typeface="Cambria" panose="02040503050406030204" pitchFamily="18" charset="0"/>
          </a:endParaRPr>
        </a:p>
      </dgm:t>
    </dgm:pt>
    <dgm:pt modelId="{48EB3E74-BAA2-42BC-AFF0-B4ADB48FCFAB}">
      <dgm:prSet phldrT="[Text]" custT="1"/>
      <dgm:spPr/>
      <dgm:t>
        <a:bodyPr/>
        <a:lstStyle/>
        <a:p>
          <a:pPr algn="ctr">
            <a:lnSpc>
              <a:spcPct val="100000"/>
            </a:lnSpc>
            <a:spcBef>
              <a:spcPts val="0"/>
            </a:spcBef>
            <a:spcAft>
              <a:spcPts val="0"/>
            </a:spcAft>
          </a:pPr>
          <a:r>
            <a:rPr lang="en-US" sz="1000" dirty="0">
              <a:latin typeface="Cambria" panose="02040503050406030204" pitchFamily="18" charset="0"/>
            </a:rPr>
            <a:t>Fixed Deposit </a:t>
          </a:r>
          <a:endParaRPr lang="en-IN" sz="1000" dirty="0">
            <a:latin typeface="Cambria" panose="02040503050406030204" pitchFamily="18" charset="0"/>
          </a:endParaRPr>
        </a:p>
      </dgm:t>
    </dgm:pt>
    <dgm:pt modelId="{AB1CF8BF-AB2B-4EE8-83C6-0C1244E5D74B}" type="parTrans" cxnId="{D09F2876-A2A2-45CF-96DB-C74929350AB3}">
      <dgm:prSet/>
      <dgm:spPr>
        <a:ln>
          <a:solidFill>
            <a:srgbClr val="69C090"/>
          </a:solidFill>
        </a:ln>
      </dgm:spPr>
      <dgm:t>
        <a:bodyPr/>
        <a:lstStyle/>
        <a:p>
          <a:pPr>
            <a:lnSpc>
              <a:spcPct val="100000"/>
            </a:lnSpc>
            <a:spcBef>
              <a:spcPts val="0"/>
            </a:spcBef>
            <a:spcAft>
              <a:spcPts val="0"/>
            </a:spcAft>
          </a:pPr>
          <a:endParaRPr lang="en-IN" sz="1000">
            <a:latin typeface="Cambria" panose="02040503050406030204" pitchFamily="18" charset="0"/>
          </a:endParaRPr>
        </a:p>
      </dgm:t>
    </dgm:pt>
    <dgm:pt modelId="{04449031-637A-4328-ABF2-587833B71826}" type="sibTrans" cxnId="{D09F2876-A2A2-45CF-96DB-C74929350AB3}">
      <dgm:prSet/>
      <dgm:spPr/>
      <dgm:t>
        <a:bodyPr/>
        <a:lstStyle/>
        <a:p>
          <a:pPr>
            <a:lnSpc>
              <a:spcPct val="100000"/>
            </a:lnSpc>
            <a:spcBef>
              <a:spcPts val="0"/>
            </a:spcBef>
            <a:spcAft>
              <a:spcPts val="0"/>
            </a:spcAft>
          </a:pPr>
          <a:endParaRPr lang="en-IN" sz="1000">
            <a:latin typeface="Cambria" panose="02040503050406030204" pitchFamily="18" charset="0"/>
          </a:endParaRPr>
        </a:p>
      </dgm:t>
    </dgm:pt>
    <dgm:pt modelId="{66950146-0E3D-41CE-89F6-DFD60DABE768}">
      <dgm:prSet phldrT="[Text]" custT="1"/>
      <dgm:spPr/>
      <dgm:t>
        <a:bodyPr/>
        <a:lstStyle/>
        <a:p>
          <a:pPr>
            <a:lnSpc>
              <a:spcPct val="100000"/>
            </a:lnSpc>
            <a:spcBef>
              <a:spcPts val="0"/>
            </a:spcBef>
            <a:spcAft>
              <a:spcPts val="0"/>
            </a:spcAft>
          </a:pPr>
          <a:r>
            <a:rPr lang="en-US" sz="1000" dirty="0">
              <a:latin typeface="Cambria" panose="02040503050406030204" pitchFamily="18" charset="0"/>
            </a:rPr>
            <a:t>Deposit</a:t>
          </a:r>
          <a:endParaRPr lang="en-IN" sz="1000" dirty="0">
            <a:latin typeface="Cambria" panose="02040503050406030204" pitchFamily="18" charset="0"/>
          </a:endParaRPr>
        </a:p>
      </dgm:t>
    </dgm:pt>
    <dgm:pt modelId="{BDD888CA-1313-4BC9-89DA-6610E2FA6A75}" type="parTrans" cxnId="{C4B08A3D-EC92-42D1-9D97-70CD10119716}">
      <dgm:prSet/>
      <dgm:spPr/>
      <dgm:t>
        <a:bodyPr/>
        <a:lstStyle/>
        <a:p>
          <a:pPr>
            <a:lnSpc>
              <a:spcPct val="100000"/>
            </a:lnSpc>
            <a:spcBef>
              <a:spcPts val="0"/>
            </a:spcBef>
            <a:spcAft>
              <a:spcPts val="0"/>
            </a:spcAft>
          </a:pPr>
          <a:endParaRPr lang="en-IN" sz="1000">
            <a:latin typeface="Cambria" panose="02040503050406030204" pitchFamily="18" charset="0"/>
          </a:endParaRPr>
        </a:p>
      </dgm:t>
    </dgm:pt>
    <dgm:pt modelId="{D66A41CB-62C6-41B0-BEDF-6CC4A95FBF17}" type="sibTrans" cxnId="{C4B08A3D-EC92-42D1-9D97-70CD10119716}">
      <dgm:prSet/>
      <dgm:spPr/>
      <dgm:t>
        <a:bodyPr/>
        <a:lstStyle/>
        <a:p>
          <a:pPr>
            <a:lnSpc>
              <a:spcPct val="100000"/>
            </a:lnSpc>
            <a:spcBef>
              <a:spcPts val="0"/>
            </a:spcBef>
            <a:spcAft>
              <a:spcPts val="0"/>
            </a:spcAft>
          </a:pPr>
          <a:endParaRPr lang="en-IN" sz="1000">
            <a:latin typeface="Cambria" panose="02040503050406030204" pitchFamily="18" charset="0"/>
          </a:endParaRPr>
        </a:p>
      </dgm:t>
    </dgm:pt>
    <dgm:pt modelId="{C74E8430-1854-44AF-BC3F-FDAC091B29C5}">
      <dgm:prSet phldrT="[Text]" custT="1"/>
      <dgm:spPr/>
      <dgm:t>
        <a:bodyPr/>
        <a:lstStyle/>
        <a:p>
          <a:pPr>
            <a:lnSpc>
              <a:spcPct val="100000"/>
            </a:lnSpc>
            <a:spcBef>
              <a:spcPts val="0"/>
            </a:spcBef>
            <a:spcAft>
              <a:spcPts val="0"/>
            </a:spcAft>
          </a:pPr>
          <a:r>
            <a:rPr lang="en-US" sz="1000" dirty="0">
              <a:latin typeface="Cambria" panose="02040503050406030204" pitchFamily="18" charset="0"/>
            </a:rPr>
            <a:t>Loan </a:t>
          </a:r>
          <a:endParaRPr lang="en-IN" sz="1000" dirty="0">
            <a:latin typeface="Cambria" panose="02040503050406030204" pitchFamily="18" charset="0"/>
          </a:endParaRPr>
        </a:p>
      </dgm:t>
    </dgm:pt>
    <dgm:pt modelId="{515B973B-733D-4105-8C4A-7B03C579810A}" type="parTrans" cxnId="{F7BFA66C-E4D7-41E7-B46B-34F531579F19}">
      <dgm:prSet/>
      <dgm:spPr/>
      <dgm:t>
        <a:bodyPr/>
        <a:lstStyle/>
        <a:p>
          <a:pPr>
            <a:lnSpc>
              <a:spcPct val="100000"/>
            </a:lnSpc>
            <a:spcBef>
              <a:spcPts val="0"/>
            </a:spcBef>
            <a:spcAft>
              <a:spcPts val="0"/>
            </a:spcAft>
          </a:pPr>
          <a:endParaRPr lang="en-IN" sz="1000">
            <a:latin typeface="Cambria" panose="02040503050406030204" pitchFamily="18" charset="0"/>
          </a:endParaRPr>
        </a:p>
      </dgm:t>
    </dgm:pt>
    <dgm:pt modelId="{86C5FBFD-03FC-49BF-B65D-D7294D19786D}" type="sibTrans" cxnId="{F7BFA66C-E4D7-41E7-B46B-34F531579F19}">
      <dgm:prSet/>
      <dgm:spPr/>
      <dgm:t>
        <a:bodyPr/>
        <a:lstStyle/>
        <a:p>
          <a:pPr>
            <a:lnSpc>
              <a:spcPct val="100000"/>
            </a:lnSpc>
            <a:spcBef>
              <a:spcPts val="0"/>
            </a:spcBef>
            <a:spcAft>
              <a:spcPts val="0"/>
            </a:spcAft>
          </a:pPr>
          <a:endParaRPr lang="en-IN" sz="1000">
            <a:latin typeface="Cambria" panose="02040503050406030204" pitchFamily="18" charset="0"/>
          </a:endParaRPr>
        </a:p>
      </dgm:t>
    </dgm:pt>
    <dgm:pt modelId="{1B97AF47-19CF-4C50-BE38-8835CBD4A21F}">
      <dgm:prSet phldrT="[Text]" custT="1"/>
      <dgm:spPr/>
      <dgm:t>
        <a:bodyPr/>
        <a:lstStyle/>
        <a:p>
          <a:pPr algn="ctr">
            <a:lnSpc>
              <a:spcPct val="100000"/>
            </a:lnSpc>
            <a:spcBef>
              <a:spcPts val="0"/>
            </a:spcBef>
            <a:spcAft>
              <a:spcPts val="0"/>
            </a:spcAft>
          </a:pPr>
          <a:r>
            <a:rPr lang="en-US" sz="1000" dirty="0">
              <a:latin typeface="Cambria" panose="02040503050406030204" pitchFamily="18" charset="0"/>
            </a:rPr>
            <a:t>Recurring Deposit </a:t>
          </a:r>
          <a:endParaRPr lang="en-IN" sz="1000" dirty="0">
            <a:latin typeface="Cambria" panose="02040503050406030204" pitchFamily="18" charset="0"/>
          </a:endParaRPr>
        </a:p>
      </dgm:t>
    </dgm:pt>
    <dgm:pt modelId="{A6271835-437A-4533-A917-B8FA90481BB3}" type="parTrans" cxnId="{10E10178-1663-48A4-B6E6-3B83C3A0492D}">
      <dgm:prSet/>
      <dgm:spPr>
        <a:ln>
          <a:solidFill>
            <a:srgbClr val="69C090"/>
          </a:solidFill>
        </a:ln>
      </dgm:spPr>
      <dgm:t>
        <a:bodyPr/>
        <a:lstStyle/>
        <a:p>
          <a:pPr>
            <a:lnSpc>
              <a:spcPct val="100000"/>
            </a:lnSpc>
            <a:spcBef>
              <a:spcPts val="0"/>
            </a:spcBef>
            <a:spcAft>
              <a:spcPts val="0"/>
            </a:spcAft>
          </a:pPr>
          <a:endParaRPr lang="en-IN" sz="1000">
            <a:latin typeface="Cambria" panose="02040503050406030204" pitchFamily="18" charset="0"/>
          </a:endParaRPr>
        </a:p>
      </dgm:t>
    </dgm:pt>
    <dgm:pt modelId="{E3E5CE4D-08CA-4307-B077-E83B02A678BE}" type="sibTrans" cxnId="{10E10178-1663-48A4-B6E6-3B83C3A0492D}">
      <dgm:prSet/>
      <dgm:spPr/>
      <dgm:t>
        <a:bodyPr/>
        <a:lstStyle/>
        <a:p>
          <a:pPr>
            <a:lnSpc>
              <a:spcPct val="100000"/>
            </a:lnSpc>
            <a:spcBef>
              <a:spcPts val="0"/>
            </a:spcBef>
            <a:spcAft>
              <a:spcPts val="0"/>
            </a:spcAft>
          </a:pPr>
          <a:endParaRPr lang="en-IN" sz="1000">
            <a:latin typeface="Cambria" panose="02040503050406030204" pitchFamily="18" charset="0"/>
          </a:endParaRPr>
        </a:p>
      </dgm:t>
    </dgm:pt>
    <dgm:pt modelId="{2301D8DD-5D5A-4DFA-BEFB-05F89A28E23C}" type="pres">
      <dgm:prSet presAssocID="{2CF0988C-1959-4B71-B0A2-84E043971CCF}" presName="hierChild1" presStyleCnt="0">
        <dgm:presLayoutVars>
          <dgm:orgChart val="1"/>
          <dgm:chPref val="1"/>
          <dgm:dir/>
          <dgm:animOne val="branch"/>
          <dgm:animLvl val="lvl"/>
          <dgm:resizeHandles/>
        </dgm:presLayoutVars>
      </dgm:prSet>
      <dgm:spPr/>
      <dgm:t>
        <a:bodyPr/>
        <a:lstStyle/>
        <a:p>
          <a:endParaRPr lang="en-IN"/>
        </a:p>
      </dgm:t>
    </dgm:pt>
    <dgm:pt modelId="{CF359AE8-AC17-4EF0-80D5-BAF2874447B0}" type="pres">
      <dgm:prSet presAssocID="{566E9084-894D-4CD2-99F0-3C8BEE3549EB}" presName="hierRoot1" presStyleCnt="0">
        <dgm:presLayoutVars>
          <dgm:hierBranch val="init"/>
        </dgm:presLayoutVars>
      </dgm:prSet>
      <dgm:spPr/>
    </dgm:pt>
    <dgm:pt modelId="{6BFD7D55-FE26-41F5-A06E-BD761C139888}" type="pres">
      <dgm:prSet presAssocID="{566E9084-894D-4CD2-99F0-3C8BEE3549EB}" presName="rootComposite1" presStyleCnt="0"/>
      <dgm:spPr/>
    </dgm:pt>
    <dgm:pt modelId="{DC1D6AEF-7E51-4208-8575-EDF85DB40CEC}" type="pres">
      <dgm:prSet presAssocID="{566E9084-894D-4CD2-99F0-3C8BEE3549EB}" presName="rootText1" presStyleLbl="node0" presStyleIdx="0" presStyleCnt="3" custScaleX="213115">
        <dgm:presLayoutVars>
          <dgm:chPref val="3"/>
        </dgm:presLayoutVars>
      </dgm:prSet>
      <dgm:spPr/>
      <dgm:t>
        <a:bodyPr/>
        <a:lstStyle/>
        <a:p>
          <a:endParaRPr lang="en-IN"/>
        </a:p>
      </dgm:t>
    </dgm:pt>
    <dgm:pt modelId="{024896D6-099D-4E85-84AC-B25536C5F57C}" type="pres">
      <dgm:prSet presAssocID="{566E9084-894D-4CD2-99F0-3C8BEE3549EB}" presName="rootConnector1" presStyleLbl="node1" presStyleIdx="0" presStyleCnt="0"/>
      <dgm:spPr/>
      <dgm:t>
        <a:bodyPr/>
        <a:lstStyle/>
        <a:p>
          <a:endParaRPr lang="en-IN"/>
        </a:p>
      </dgm:t>
    </dgm:pt>
    <dgm:pt modelId="{CDE566ED-B0AF-4454-AE97-1F398A90AA31}" type="pres">
      <dgm:prSet presAssocID="{566E9084-894D-4CD2-99F0-3C8BEE3549EB}" presName="hierChild2" presStyleCnt="0"/>
      <dgm:spPr/>
    </dgm:pt>
    <dgm:pt modelId="{F0A52903-A4BF-4241-AB4F-FDF8A9D6CE18}" type="pres">
      <dgm:prSet presAssocID="{566E9084-894D-4CD2-99F0-3C8BEE3549EB}" presName="hierChild3" presStyleCnt="0"/>
      <dgm:spPr/>
    </dgm:pt>
    <dgm:pt modelId="{8A581DB5-01C8-44DD-BA9A-03C2907327F3}" type="pres">
      <dgm:prSet presAssocID="{C74E8430-1854-44AF-BC3F-FDAC091B29C5}" presName="hierRoot1" presStyleCnt="0">
        <dgm:presLayoutVars>
          <dgm:hierBranch val="init"/>
        </dgm:presLayoutVars>
      </dgm:prSet>
      <dgm:spPr/>
    </dgm:pt>
    <dgm:pt modelId="{12875986-C9E2-4C5D-B87D-BFCDAF6F2539}" type="pres">
      <dgm:prSet presAssocID="{C74E8430-1854-44AF-BC3F-FDAC091B29C5}" presName="rootComposite1" presStyleCnt="0"/>
      <dgm:spPr/>
    </dgm:pt>
    <dgm:pt modelId="{2C9538E9-7FBB-4FE4-BBBE-53CE302D9BBC}" type="pres">
      <dgm:prSet presAssocID="{C74E8430-1854-44AF-BC3F-FDAC091B29C5}" presName="rootText1" presStyleLbl="node0" presStyleIdx="1" presStyleCnt="3">
        <dgm:presLayoutVars>
          <dgm:chPref val="3"/>
        </dgm:presLayoutVars>
      </dgm:prSet>
      <dgm:spPr/>
      <dgm:t>
        <a:bodyPr/>
        <a:lstStyle/>
        <a:p>
          <a:endParaRPr lang="en-IN"/>
        </a:p>
      </dgm:t>
    </dgm:pt>
    <dgm:pt modelId="{D0D641E6-A209-400B-A9B2-34C0F7229E0A}" type="pres">
      <dgm:prSet presAssocID="{C74E8430-1854-44AF-BC3F-FDAC091B29C5}" presName="rootConnector1" presStyleLbl="node1" presStyleIdx="0" presStyleCnt="0"/>
      <dgm:spPr/>
      <dgm:t>
        <a:bodyPr/>
        <a:lstStyle/>
        <a:p>
          <a:endParaRPr lang="en-IN"/>
        </a:p>
      </dgm:t>
    </dgm:pt>
    <dgm:pt modelId="{744B82E6-C836-41C0-8D1B-F3F88C01B499}" type="pres">
      <dgm:prSet presAssocID="{C74E8430-1854-44AF-BC3F-FDAC091B29C5}" presName="hierChild2" presStyleCnt="0"/>
      <dgm:spPr/>
    </dgm:pt>
    <dgm:pt modelId="{6A540DA8-BFE0-4D1F-BEFD-507ADE55FE74}" type="pres">
      <dgm:prSet presAssocID="{C74E8430-1854-44AF-BC3F-FDAC091B29C5}" presName="hierChild3" presStyleCnt="0"/>
      <dgm:spPr/>
    </dgm:pt>
    <dgm:pt modelId="{6DB07BC0-8F7A-412C-ADBB-BE99AC824E30}" type="pres">
      <dgm:prSet presAssocID="{66950146-0E3D-41CE-89F6-DFD60DABE768}" presName="hierRoot1" presStyleCnt="0">
        <dgm:presLayoutVars>
          <dgm:hierBranch val="init"/>
        </dgm:presLayoutVars>
      </dgm:prSet>
      <dgm:spPr/>
    </dgm:pt>
    <dgm:pt modelId="{7E1DDB19-B167-476A-B990-62959007556E}" type="pres">
      <dgm:prSet presAssocID="{66950146-0E3D-41CE-89F6-DFD60DABE768}" presName="rootComposite1" presStyleCnt="0"/>
      <dgm:spPr/>
    </dgm:pt>
    <dgm:pt modelId="{3E59D9A0-BDA2-499A-BFB1-2DA36081CD86}" type="pres">
      <dgm:prSet presAssocID="{66950146-0E3D-41CE-89F6-DFD60DABE768}" presName="rootText1" presStyleLbl="node0" presStyleIdx="2" presStyleCnt="3">
        <dgm:presLayoutVars>
          <dgm:chPref val="3"/>
        </dgm:presLayoutVars>
      </dgm:prSet>
      <dgm:spPr/>
      <dgm:t>
        <a:bodyPr/>
        <a:lstStyle/>
        <a:p>
          <a:endParaRPr lang="en-IN"/>
        </a:p>
      </dgm:t>
    </dgm:pt>
    <dgm:pt modelId="{13401CBA-BC90-4090-9FCE-4DD9DC7E2A35}" type="pres">
      <dgm:prSet presAssocID="{66950146-0E3D-41CE-89F6-DFD60DABE768}" presName="rootConnector1" presStyleLbl="node1" presStyleIdx="0" presStyleCnt="0"/>
      <dgm:spPr/>
      <dgm:t>
        <a:bodyPr/>
        <a:lstStyle/>
        <a:p>
          <a:endParaRPr lang="en-IN"/>
        </a:p>
      </dgm:t>
    </dgm:pt>
    <dgm:pt modelId="{8621C78A-D876-4525-A392-6E2BC88D392C}" type="pres">
      <dgm:prSet presAssocID="{66950146-0E3D-41CE-89F6-DFD60DABE768}" presName="hierChild2" presStyleCnt="0"/>
      <dgm:spPr/>
    </dgm:pt>
    <dgm:pt modelId="{4ABA254A-79E7-4183-8A02-18DBDEBD2216}" type="pres">
      <dgm:prSet presAssocID="{02693CC4-5C87-4DE0-8432-E0CDE8A3E3F8}" presName="Name37" presStyleLbl="parChTrans1D2" presStyleIdx="0" presStyleCnt="2"/>
      <dgm:spPr/>
      <dgm:t>
        <a:bodyPr/>
        <a:lstStyle/>
        <a:p>
          <a:endParaRPr lang="en-IN"/>
        </a:p>
      </dgm:t>
    </dgm:pt>
    <dgm:pt modelId="{2EFFAD80-3E2B-466C-A929-D90BA7C06821}" type="pres">
      <dgm:prSet presAssocID="{DE527926-27D3-4948-AF74-A91359BE1022}" presName="hierRoot2" presStyleCnt="0">
        <dgm:presLayoutVars>
          <dgm:hierBranch val="init"/>
        </dgm:presLayoutVars>
      </dgm:prSet>
      <dgm:spPr/>
    </dgm:pt>
    <dgm:pt modelId="{8F8FAFD1-6C09-4E5F-80D4-98D4C6C4C9CF}" type="pres">
      <dgm:prSet presAssocID="{DE527926-27D3-4948-AF74-A91359BE1022}" presName="rootComposite" presStyleCnt="0"/>
      <dgm:spPr/>
    </dgm:pt>
    <dgm:pt modelId="{CC45DED8-0E6B-447B-83B1-B56370BD88F5}" type="pres">
      <dgm:prSet presAssocID="{DE527926-27D3-4948-AF74-A91359BE1022}" presName="rootText" presStyleLbl="node2" presStyleIdx="0" presStyleCnt="2" custScaleX="148193">
        <dgm:presLayoutVars>
          <dgm:chPref val="3"/>
        </dgm:presLayoutVars>
      </dgm:prSet>
      <dgm:spPr/>
      <dgm:t>
        <a:bodyPr/>
        <a:lstStyle/>
        <a:p>
          <a:endParaRPr lang="en-IN"/>
        </a:p>
      </dgm:t>
    </dgm:pt>
    <dgm:pt modelId="{B36EB82B-0DA4-463A-8BB5-A9A4856F3F0D}" type="pres">
      <dgm:prSet presAssocID="{DE527926-27D3-4948-AF74-A91359BE1022}" presName="rootConnector" presStyleLbl="node2" presStyleIdx="0" presStyleCnt="2"/>
      <dgm:spPr/>
      <dgm:t>
        <a:bodyPr/>
        <a:lstStyle/>
        <a:p>
          <a:endParaRPr lang="en-IN"/>
        </a:p>
      </dgm:t>
    </dgm:pt>
    <dgm:pt modelId="{5BDE0F8A-AFF8-417A-BFF6-9A78A42CEE66}" type="pres">
      <dgm:prSet presAssocID="{DE527926-27D3-4948-AF74-A91359BE1022}" presName="hierChild4" presStyleCnt="0"/>
      <dgm:spPr/>
    </dgm:pt>
    <dgm:pt modelId="{6BA722FE-A294-40D8-93A7-E315C2D3ED4E}" type="pres">
      <dgm:prSet presAssocID="{587BDEA3-536E-4116-874A-34E04E12EF54}" presName="Name37" presStyleLbl="parChTrans1D3" presStyleIdx="0" presStyleCnt="4"/>
      <dgm:spPr/>
      <dgm:t>
        <a:bodyPr/>
        <a:lstStyle/>
        <a:p>
          <a:endParaRPr lang="en-IN"/>
        </a:p>
      </dgm:t>
    </dgm:pt>
    <dgm:pt modelId="{D92D87B9-D774-4F84-AD02-7696A25F7B03}" type="pres">
      <dgm:prSet presAssocID="{3B9C8CB2-2E17-455D-9CCB-E6101302C75F}" presName="hierRoot2" presStyleCnt="0">
        <dgm:presLayoutVars>
          <dgm:hierBranch val="init"/>
        </dgm:presLayoutVars>
      </dgm:prSet>
      <dgm:spPr/>
    </dgm:pt>
    <dgm:pt modelId="{4CB3BCED-B51B-4ED4-BC95-2EAFEEEA1205}" type="pres">
      <dgm:prSet presAssocID="{3B9C8CB2-2E17-455D-9CCB-E6101302C75F}" presName="rootComposite" presStyleCnt="0"/>
      <dgm:spPr/>
    </dgm:pt>
    <dgm:pt modelId="{B163CD97-B8E6-4463-9AC2-F25E1517E784}" type="pres">
      <dgm:prSet presAssocID="{3B9C8CB2-2E17-455D-9CCB-E6101302C75F}" presName="rootText" presStyleLbl="node3" presStyleIdx="0" presStyleCnt="4" custScaleX="184338">
        <dgm:presLayoutVars>
          <dgm:chPref val="3"/>
        </dgm:presLayoutVars>
      </dgm:prSet>
      <dgm:spPr/>
      <dgm:t>
        <a:bodyPr/>
        <a:lstStyle/>
        <a:p>
          <a:endParaRPr lang="en-IN"/>
        </a:p>
      </dgm:t>
    </dgm:pt>
    <dgm:pt modelId="{4DE071AE-57C4-4AF5-AC9A-00F278547967}" type="pres">
      <dgm:prSet presAssocID="{3B9C8CB2-2E17-455D-9CCB-E6101302C75F}" presName="rootConnector" presStyleLbl="node3" presStyleIdx="0" presStyleCnt="4"/>
      <dgm:spPr/>
      <dgm:t>
        <a:bodyPr/>
        <a:lstStyle/>
        <a:p>
          <a:endParaRPr lang="en-IN"/>
        </a:p>
      </dgm:t>
    </dgm:pt>
    <dgm:pt modelId="{5A128E26-4AE9-4544-BFC1-4A5614F92BF4}" type="pres">
      <dgm:prSet presAssocID="{3B9C8CB2-2E17-455D-9CCB-E6101302C75F}" presName="hierChild4" presStyleCnt="0"/>
      <dgm:spPr/>
    </dgm:pt>
    <dgm:pt modelId="{D1B2D53B-0C6D-4744-856B-1B384E66DEDA}" type="pres">
      <dgm:prSet presAssocID="{3B9C8CB2-2E17-455D-9CCB-E6101302C75F}" presName="hierChild5" presStyleCnt="0"/>
      <dgm:spPr/>
    </dgm:pt>
    <dgm:pt modelId="{AFA3A7C0-F4A7-4E4F-8A1E-FB3C8ECD74B5}" type="pres">
      <dgm:prSet presAssocID="{0996B47E-AFCD-40D1-9E51-855A5CE7418D}" presName="Name37" presStyleLbl="parChTrans1D3" presStyleIdx="1" presStyleCnt="4"/>
      <dgm:spPr/>
      <dgm:t>
        <a:bodyPr/>
        <a:lstStyle/>
        <a:p>
          <a:endParaRPr lang="en-IN"/>
        </a:p>
      </dgm:t>
    </dgm:pt>
    <dgm:pt modelId="{4247E9E4-1A38-4D63-83BA-8E67918025A4}" type="pres">
      <dgm:prSet presAssocID="{C2509161-DD8D-45BC-84B7-58F3F5DD6D2E}" presName="hierRoot2" presStyleCnt="0">
        <dgm:presLayoutVars>
          <dgm:hierBranch val="init"/>
        </dgm:presLayoutVars>
      </dgm:prSet>
      <dgm:spPr/>
    </dgm:pt>
    <dgm:pt modelId="{404249A5-93EA-473A-BC9A-76CF5244336D}" type="pres">
      <dgm:prSet presAssocID="{C2509161-DD8D-45BC-84B7-58F3F5DD6D2E}" presName="rootComposite" presStyleCnt="0"/>
      <dgm:spPr/>
    </dgm:pt>
    <dgm:pt modelId="{29ABA47F-BFCF-4557-B518-C690BE82C175}" type="pres">
      <dgm:prSet presAssocID="{C2509161-DD8D-45BC-84B7-58F3F5DD6D2E}" presName="rootText" presStyleLbl="node3" presStyleIdx="1" presStyleCnt="4" custScaleX="184338">
        <dgm:presLayoutVars>
          <dgm:chPref val="3"/>
        </dgm:presLayoutVars>
      </dgm:prSet>
      <dgm:spPr/>
      <dgm:t>
        <a:bodyPr/>
        <a:lstStyle/>
        <a:p>
          <a:endParaRPr lang="en-IN"/>
        </a:p>
      </dgm:t>
    </dgm:pt>
    <dgm:pt modelId="{0D62ED84-39F7-40BF-9A9F-FC45BE92F8D0}" type="pres">
      <dgm:prSet presAssocID="{C2509161-DD8D-45BC-84B7-58F3F5DD6D2E}" presName="rootConnector" presStyleLbl="node3" presStyleIdx="1" presStyleCnt="4"/>
      <dgm:spPr/>
      <dgm:t>
        <a:bodyPr/>
        <a:lstStyle/>
        <a:p>
          <a:endParaRPr lang="en-IN"/>
        </a:p>
      </dgm:t>
    </dgm:pt>
    <dgm:pt modelId="{5A9642AC-4A96-4F68-974B-F386F944DAF1}" type="pres">
      <dgm:prSet presAssocID="{C2509161-DD8D-45BC-84B7-58F3F5DD6D2E}" presName="hierChild4" presStyleCnt="0"/>
      <dgm:spPr/>
    </dgm:pt>
    <dgm:pt modelId="{2197CC58-EA97-4BB6-945A-2447AA1C42A2}" type="pres">
      <dgm:prSet presAssocID="{C2509161-DD8D-45BC-84B7-58F3F5DD6D2E}" presName="hierChild5" presStyleCnt="0"/>
      <dgm:spPr/>
    </dgm:pt>
    <dgm:pt modelId="{224A027D-3B2A-4924-9E1D-2A2572E7E789}" type="pres">
      <dgm:prSet presAssocID="{DE527926-27D3-4948-AF74-A91359BE1022}" presName="hierChild5" presStyleCnt="0"/>
      <dgm:spPr/>
    </dgm:pt>
    <dgm:pt modelId="{814FBB9D-2E05-4822-A142-FA7EA69776BD}" type="pres">
      <dgm:prSet presAssocID="{91A3B892-142F-4109-B5A3-98FD6910BE67}" presName="Name37" presStyleLbl="parChTrans1D2" presStyleIdx="1" presStyleCnt="2"/>
      <dgm:spPr/>
      <dgm:t>
        <a:bodyPr/>
        <a:lstStyle/>
        <a:p>
          <a:endParaRPr lang="en-IN"/>
        </a:p>
      </dgm:t>
    </dgm:pt>
    <dgm:pt modelId="{07FAB7EC-DB91-4A5C-9F57-282A3ACE2372}" type="pres">
      <dgm:prSet presAssocID="{53B314DE-3A27-4EC4-BEDF-6A6AC4B6B68C}" presName="hierRoot2" presStyleCnt="0">
        <dgm:presLayoutVars>
          <dgm:hierBranch val="init"/>
        </dgm:presLayoutVars>
      </dgm:prSet>
      <dgm:spPr/>
    </dgm:pt>
    <dgm:pt modelId="{62C94F0C-DBCA-4191-9721-33B60A3DEC90}" type="pres">
      <dgm:prSet presAssocID="{53B314DE-3A27-4EC4-BEDF-6A6AC4B6B68C}" presName="rootComposite" presStyleCnt="0"/>
      <dgm:spPr/>
    </dgm:pt>
    <dgm:pt modelId="{EC18C2E2-2AEE-4953-A8FA-FF95C8957684}" type="pres">
      <dgm:prSet presAssocID="{53B314DE-3A27-4EC4-BEDF-6A6AC4B6B68C}" presName="rootText" presStyleLbl="node2" presStyleIdx="1" presStyleCnt="2" custScaleX="148193" custLinFactNeighborX="27478" custLinFactNeighborY="212">
        <dgm:presLayoutVars>
          <dgm:chPref val="3"/>
        </dgm:presLayoutVars>
      </dgm:prSet>
      <dgm:spPr/>
      <dgm:t>
        <a:bodyPr/>
        <a:lstStyle/>
        <a:p>
          <a:endParaRPr lang="en-IN"/>
        </a:p>
      </dgm:t>
    </dgm:pt>
    <dgm:pt modelId="{DC37B0DE-3191-4961-B509-DF7021245098}" type="pres">
      <dgm:prSet presAssocID="{53B314DE-3A27-4EC4-BEDF-6A6AC4B6B68C}" presName="rootConnector" presStyleLbl="node2" presStyleIdx="1" presStyleCnt="2"/>
      <dgm:spPr/>
      <dgm:t>
        <a:bodyPr/>
        <a:lstStyle/>
        <a:p>
          <a:endParaRPr lang="en-IN"/>
        </a:p>
      </dgm:t>
    </dgm:pt>
    <dgm:pt modelId="{1DF5D979-CB83-46D2-91E5-C7C599B60B7F}" type="pres">
      <dgm:prSet presAssocID="{53B314DE-3A27-4EC4-BEDF-6A6AC4B6B68C}" presName="hierChild4" presStyleCnt="0"/>
      <dgm:spPr/>
    </dgm:pt>
    <dgm:pt modelId="{C004F998-3F7C-47B3-903A-B7C56749E8F7}" type="pres">
      <dgm:prSet presAssocID="{AB1CF8BF-AB2B-4EE8-83C6-0C1244E5D74B}" presName="Name37" presStyleLbl="parChTrans1D3" presStyleIdx="2" presStyleCnt="4"/>
      <dgm:spPr/>
      <dgm:t>
        <a:bodyPr/>
        <a:lstStyle/>
        <a:p>
          <a:endParaRPr lang="en-IN"/>
        </a:p>
      </dgm:t>
    </dgm:pt>
    <dgm:pt modelId="{CDA5C974-A95B-431F-9E5A-45AE654B1B9B}" type="pres">
      <dgm:prSet presAssocID="{48EB3E74-BAA2-42BC-AFF0-B4ADB48FCFAB}" presName="hierRoot2" presStyleCnt="0">
        <dgm:presLayoutVars>
          <dgm:hierBranch val="init"/>
        </dgm:presLayoutVars>
      </dgm:prSet>
      <dgm:spPr/>
    </dgm:pt>
    <dgm:pt modelId="{69A942E5-829E-479E-8FA8-C8C28E0C13AE}" type="pres">
      <dgm:prSet presAssocID="{48EB3E74-BAA2-42BC-AFF0-B4ADB48FCFAB}" presName="rootComposite" presStyleCnt="0"/>
      <dgm:spPr/>
    </dgm:pt>
    <dgm:pt modelId="{7E8FC0BF-5A1D-45F9-B09C-EAC86E44AF08}" type="pres">
      <dgm:prSet presAssocID="{48EB3E74-BAA2-42BC-AFF0-B4ADB48FCFAB}" presName="rootText" presStyleLbl="node3" presStyleIdx="2" presStyleCnt="4" custScaleX="168781" custLinFactNeighborX="27478" custLinFactNeighborY="212">
        <dgm:presLayoutVars>
          <dgm:chPref val="3"/>
        </dgm:presLayoutVars>
      </dgm:prSet>
      <dgm:spPr/>
      <dgm:t>
        <a:bodyPr/>
        <a:lstStyle/>
        <a:p>
          <a:endParaRPr lang="en-IN"/>
        </a:p>
      </dgm:t>
    </dgm:pt>
    <dgm:pt modelId="{DF64BE28-81A3-4062-8AEC-0F1808809C25}" type="pres">
      <dgm:prSet presAssocID="{48EB3E74-BAA2-42BC-AFF0-B4ADB48FCFAB}" presName="rootConnector" presStyleLbl="node3" presStyleIdx="2" presStyleCnt="4"/>
      <dgm:spPr/>
      <dgm:t>
        <a:bodyPr/>
        <a:lstStyle/>
        <a:p>
          <a:endParaRPr lang="en-IN"/>
        </a:p>
      </dgm:t>
    </dgm:pt>
    <dgm:pt modelId="{0F657477-D024-47E2-ADEE-0459CD7EBDAC}" type="pres">
      <dgm:prSet presAssocID="{48EB3E74-BAA2-42BC-AFF0-B4ADB48FCFAB}" presName="hierChild4" presStyleCnt="0"/>
      <dgm:spPr/>
    </dgm:pt>
    <dgm:pt modelId="{F887004A-F9E1-4AA9-8CBE-AC2445D8A61C}" type="pres">
      <dgm:prSet presAssocID="{48EB3E74-BAA2-42BC-AFF0-B4ADB48FCFAB}" presName="hierChild5" presStyleCnt="0"/>
      <dgm:spPr/>
    </dgm:pt>
    <dgm:pt modelId="{87CD133C-3436-4985-9C98-E9A493816E62}" type="pres">
      <dgm:prSet presAssocID="{A6271835-437A-4533-A917-B8FA90481BB3}" presName="Name37" presStyleLbl="parChTrans1D3" presStyleIdx="3" presStyleCnt="4"/>
      <dgm:spPr/>
      <dgm:t>
        <a:bodyPr/>
        <a:lstStyle/>
        <a:p>
          <a:endParaRPr lang="en-IN"/>
        </a:p>
      </dgm:t>
    </dgm:pt>
    <dgm:pt modelId="{77EC507D-19ED-422E-9266-89C07F54433A}" type="pres">
      <dgm:prSet presAssocID="{1B97AF47-19CF-4C50-BE38-8835CBD4A21F}" presName="hierRoot2" presStyleCnt="0">
        <dgm:presLayoutVars>
          <dgm:hierBranch val="init"/>
        </dgm:presLayoutVars>
      </dgm:prSet>
      <dgm:spPr/>
    </dgm:pt>
    <dgm:pt modelId="{739C0468-1B3C-4231-B682-709E1BF48865}" type="pres">
      <dgm:prSet presAssocID="{1B97AF47-19CF-4C50-BE38-8835CBD4A21F}" presName="rootComposite" presStyleCnt="0"/>
      <dgm:spPr/>
    </dgm:pt>
    <dgm:pt modelId="{13BAF42D-9CDB-435D-B2B6-25A7F4BA33C9}" type="pres">
      <dgm:prSet presAssocID="{1B97AF47-19CF-4C50-BE38-8835CBD4A21F}" presName="rootText" presStyleLbl="node3" presStyleIdx="3" presStyleCnt="4" custScaleX="168781" custLinFactNeighborX="27478" custLinFactNeighborY="212">
        <dgm:presLayoutVars>
          <dgm:chPref val="3"/>
        </dgm:presLayoutVars>
      </dgm:prSet>
      <dgm:spPr/>
      <dgm:t>
        <a:bodyPr/>
        <a:lstStyle/>
        <a:p>
          <a:endParaRPr lang="en-IN"/>
        </a:p>
      </dgm:t>
    </dgm:pt>
    <dgm:pt modelId="{237C7D52-13EA-4A0F-8635-B02F950B0339}" type="pres">
      <dgm:prSet presAssocID="{1B97AF47-19CF-4C50-BE38-8835CBD4A21F}" presName="rootConnector" presStyleLbl="node3" presStyleIdx="3" presStyleCnt="4"/>
      <dgm:spPr/>
      <dgm:t>
        <a:bodyPr/>
        <a:lstStyle/>
        <a:p>
          <a:endParaRPr lang="en-IN"/>
        </a:p>
      </dgm:t>
    </dgm:pt>
    <dgm:pt modelId="{0FB98AC1-085C-41FC-843C-DC23C5BBA76E}" type="pres">
      <dgm:prSet presAssocID="{1B97AF47-19CF-4C50-BE38-8835CBD4A21F}" presName="hierChild4" presStyleCnt="0"/>
      <dgm:spPr/>
    </dgm:pt>
    <dgm:pt modelId="{5EAC7ECB-FFD0-4D51-B23C-EFEFF7733048}" type="pres">
      <dgm:prSet presAssocID="{1B97AF47-19CF-4C50-BE38-8835CBD4A21F}" presName="hierChild5" presStyleCnt="0"/>
      <dgm:spPr/>
    </dgm:pt>
    <dgm:pt modelId="{1B46D0C0-50AC-4849-A19C-A8414C567B60}" type="pres">
      <dgm:prSet presAssocID="{53B314DE-3A27-4EC4-BEDF-6A6AC4B6B68C}" presName="hierChild5" presStyleCnt="0"/>
      <dgm:spPr/>
    </dgm:pt>
    <dgm:pt modelId="{0463E5BC-775A-4B1B-88A1-EDB28BF1A2EB}" type="pres">
      <dgm:prSet presAssocID="{66950146-0E3D-41CE-89F6-DFD60DABE768}" presName="hierChild3" presStyleCnt="0"/>
      <dgm:spPr/>
    </dgm:pt>
  </dgm:ptLst>
  <dgm:cxnLst>
    <dgm:cxn modelId="{A601CD55-F3AC-46CE-8A82-F720BF75F400}" type="presOf" srcId="{587BDEA3-536E-4116-874A-34E04E12EF54}" destId="{6BA722FE-A294-40D8-93A7-E315C2D3ED4E}" srcOrd="0" destOrd="0" presId="urn:microsoft.com/office/officeart/2005/8/layout/orgChart1"/>
    <dgm:cxn modelId="{1D4D93D3-36BE-4432-AC62-DBC655D670E4}" type="presOf" srcId="{53B314DE-3A27-4EC4-BEDF-6A6AC4B6B68C}" destId="{EC18C2E2-2AEE-4953-A8FA-FF95C8957684}" srcOrd="0" destOrd="0" presId="urn:microsoft.com/office/officeart/2005/8/layout/orgChart1"/>
    <dgm:cxn modelId="{0615A03E-D3CD-48E6-B97C-C80B73B97D67}" type="presOf" srcId="{02693CC4-5C87-4DE0-8432-E0CDE8A3E3F8}" destId="{4ABA254A-79E7-4183-8A02-18DBDEBD2216}" srcOrd="0" destOrd="0" presId="urn:microsoft.com/office/officeart/2005/8/layout/orgChart1"/>
    <dgm:cxn modelId="{DA64A431-BA88-4A4F-9E72-52235C1EBA26}" type="presOf" srcId="{A6271835-437A-4533-A917-B8FA90481BB3}" destId="{87CD133C-3436-4985-9C98-E9A493816E62}" srcOrd="0" destOrd="0" presId="urn:microsoft.com/office/officeart/2005/8/layout/orgChart1"/>
    <dgm:cxn modelId="{39713644-DDF9-4FCE-9BBA-49D9C99073F0}" srcId="{2CF0988C-1959-4B71-B0A2-84E043971CCF}" destId="{566E9084-894D-4CD2-99F0-3C8BEE3549EB}" srcOrd="0" destOrd="0" parTransId="{5526726D-27D0-424E-8A29-48022A1835E3}" sibTransId="{C6D62385-4A20-4BD9-9BAF-5CAD0C6F44B8}"/>
    <dgm:cxn modelId="{14B3A36E-9E62-422F-8FD2-A96961AD9249}" srcId="{DE527926-27D3-4948-AF74-A91359BE1022}" destId="{3B9C8CB2-2E17-455D-9CCB-E6101302C75F}" srcOrd="0" destOrd="0" parTransId="{587BDEA3-536E-4116-874A-34E04E12EF54}" sibTransId="{858EEDB2-4A91-47EA-843F-4607F885E6D7}"/>
    <dgm:cxn modelId="{B0DF8734-5EAC-4281-84A6-C87EE634DDD0}" type="presOf" srcId="{AB1CF8BF-AB2B-4EE8-83C6-0C1244E5D74B}" destId="{C004F998-3F7C-47B3-903A-B7C56749E8F7}" srcOrd="0" destOrd="0" presId="urn:microsoft.com/office/officeart/2005/8/layout/orgChart1"/>
    <dgm:cxn modelId="{E50134E8-6870-4D87-8357-4FC38871103A}" type="presOf" srcId="{C74E8430-1854-44AF-BC3F-FDAC091B29C5}" destId="{D0D641E6-A209-400B-A9B2-34C0F7229E0A}" srcOrd="1" destOrd="0" presId="urn:microsoft.com/office/officeart/2005/8/layout/orgChart1"/>
    <dgm:cxn modelId="{CEDADE37-738F-4A03-972F-69EB5967DF47}" type="presOf" srcId="{91A3B892-142F-4109-B5A3-98FD6910BE67}" destId="{814FBB9D-2E05-4822-A142-FA7EA69776BD}" srcOrd="0" destOrd="0" presId="urn:microsoft.com/office/officeart/2005/8/layout/orgChart1"/>
    <dgm:cxn modelId="{9E5280F1-A2FD-4CA8-A35D-261586DB09FD}" type="presOf" srcId="{66950146-0E3D-41CE-89F6-DFD60DABE768}" destId="{3E59D9A0-BDA2-499A-BFB1-2DA36081CD86}" srcOrd="0" destOrd="0" presId="urn:microsoft.com/office/officeart/2005/8/layout/orgChart1"/>
    <dgm:cxn modelId="{2783BE70-1DFF-4133-B393-2B06327CD696}" type="presOf" srcId="{2CF0988C-1959-4B71-B0A2-84E043971CCF}" destId="{2301D8DD-5D5A-4DFA-BEFB-05F89A28E23C}" srcOrd="0" destOrd="0" presId="urn:microsoft.com/office/officeart/2005/8/layout/orgChart1"/>
    <dgm:cxn modelId="{03325DFD-696A-4DA1-926A-ADE1C414A732}" type="presOf" srcId="{3B9C8CB2-2E17-455D-9CCB-E6101302C75F}" destId="{B163CD97-B8E6-4463-9AC2-F25E1517E784}" srcOrd="0" destOrd="0" presId="urn:microsoft.com/office/officeart/2005/8/layout/orgChart1"/>
    <dgm:cxn modelId="{A65634D2-899C-48BE-A9F4-9CC678B69318}" type="presOf" srcId="{C2509161-DD8D-45BC-84B7-58F3F5DD6D2E}" destId="{29ABA47F-BFCF-4557-B518-C690BE82C175}" srcOrd="0" destOrd="0" presId="urn:microsoft.com/office/officeart/2005/8/layout/orgChart1"/>
    <dgm:cxn modelId="{10E10178-1663-48A4-B6E6-3B83C3A0492D}" srcId="{53B314DE-3A27-4EC4-BEDF-6A6AC4B6B68C}" destId="{1B97AF47-19CF-4C50-BE38-8835CBD4A21F}" srcOrd="1" destOrd="0" parTransId="{A6271835-437A-4533-A917-B8FA90481BB3}" sibTransId="{E3E5CE4D-08CA-4307-B077-E83B02A678BE}"/>
    <dgm:cxn modelId="{882D98DC-546E-49D3-A78D-EA0CB392F451}" srcId="{66950146-0E3D-41CE-89F6-DFD60DABE768}" destId="{53B314DE-3A27-4EC4-BEDF-6A6AC4B6B68C}" srcOrd="1" destOrd="0" parTransId="{91A3B892-142F-4109-B5A3-98FD6910BE67}" sibTransId="{701995A4-1E5C-4856-8459-17D036286887}"/>
    <dgm:cxn modelId="{C753291B-2E0E-43F7-A0D4-14FD619D3C78}" type="presOf" srcId="{566E9084-894D-4CD2-99F0-3C8BEE3549EB}" destId="{024896D6-099D-4E85-84AC-B25536C5F57C}" srcOrd="1" destOrd="0" presId="urn:microsoft.com/office/officeart/2005/8/layout/orgChart1"/>
    <dgm:cxn modelId="{9A5C79D5-41B4-4B7E-89D0-4B18CDA87AEC}" srcId="{66950146-0E3D-41CE-89F6-DFD60DABE768}" destId="{DE527926-27D3-4948-AF74-A91359BE1022}" srcOrd="0" destOrd="0" parTransId="{02693CC4-5C87-4DE0-8432-E0CDE8A3E3F8}" sibTransId="{E099CDDC-6893-4168-BB8F-CCFD7E84CE3C}"/>
    <dgm:cxn modelId="{5AB0B8BF-0AA9-4AD2-83D2-67BD74EF3CC0}" srcId="{DE527926-27D3-4948-AF74-A91359BE1022}" destId="{C2509161-DD8D-45BC-84B7-58F3F5DD6D2E}" srcOrd="1" destOrd="0" parTransId="{0996B47E-AFCD-40D1-9E51-855A5CE7418D}" sibTransId="{1D078F96-B7C2-446E-AB04-E2E7E4102559}"/>
    <dgm:cxn modelId="{F7BFA66C-E4D7-41E7-B46B-34F531579F19}" srcId="{2CF0988C-1959-4B71-B0A2-84E043971CCF}" destId="{C74E8430-1854-44AF-BC3F-FDAC091B29C5}" srcOrd="1" destOrd="0" parTransId="{515B973B-733D-4105-8C4A-7B03C579810A}" sibTransId="{86C5FBFD-03FC-49BF-B65D-D7294D19786D}"/>
    <dgm:cxn modelId="{F09EEA87-CEFC-4133-8E6A-FBB275A8D93E}" type="presOf" srcId="{48EB3E74-BAA2-42BC-AFF0-B4ADB48FCFAB}" destId="{DF64BE28-81A3-4062-8AEC-0F1808809C25}" srcOrd="1" destOrd="0" presId="urn:microsoft.com/office/officeart/2005/8/layout/orgChart1"/>
    <dgm:cxn modelId="{44E7D18F-AEBD-43F5-91E8-A46DF1B759DC}" type="presOf" srcId="{0996B47E-AFCD-40D1-9E51-855A5CE7418D}" destId="{AFA3A7C0-F4A7-4E4F-8A1E-FB3C8ECD74B5}" srcOrd="0" destOrd="0" presId="urn:microsoft.com/office/officeart/2005/8/layout/orgChart1"/>
    <dgm:cxn modelId="{D09F2876-A2A2-45CF-96DB-C74929350AB3}" srcId="{53B314DE-3A27-4EC4-BEDF-6A6AC4B6B68C}" destId="{48EB3E74-BAA2-42BC-AFF0-B4ADB48FCFAB}" srcOrd="0" destOrd="0" parTransId="{AB1CF8BF-AB2B-4EE8-83C6-0C1244E5D74B}" sibTransId="{04449031-637A-4328-ABF2-587833B71826}"/>
    <dgm:cxn modelId="{8AFCD3AE-7EFA-4B76-9659-44CF92F727E0}" type="presOf" srcId="{566E9084-894D-4CD2-99F0-3C8BEE3549EB}" destId="{DC1D6AEF-7E51-4208-8575-EDF85DB40CEC}" srcOrd="0" destOrd="0" presId="urn:microsoft.com/office/officeart/2005/8/layout/orgChart1"/>
    <dgm:cxn modelId="{9343B907-CAEC-4B89-BD20-C1292CEDE959}" type="presOf" srcId="{C2509161-DD8D-45BC-84B7-58F3F5DD6D2E}" destId="{0D62ED84-39F7-40BF-9A9F-FC45BE92F8D0}" srcOrd="1" destOrd="0" presId="urn:microsoft.com/office/officeart/2005/8/layout/orgChart1"/>
    <dgm:cxn modelId="{F0339EEE-B187-4FD1-BCD3-543F932D8960}" type="presOf" srcId="{3B9C8CB2-2E17-455D-9CCB-E6101302C75F}" destId="{4DE071AE-57C4-4AF5-AC9A-00F278547967}" srcOrd="1" destOrd="0" presId="urn:microsoft.com/office/officeart/2005/8/layout/orgChart1"/>
    <dgm:cxn modelId="{5A364599-B98D-4220-B7D9-040B1D9362EA}" type="presOf" srcId="{1B97AF47-19CF-4C50-BE38-8835CBD4A21F}" destId="{237C7D52-13EA-4A0F-8635-B02F950B0339}" srcOrd="1" destOrd="0" presId="urn:microsoft.com/office/officeart/2005/8/layout/orgChart1"/>
    <dgm:cxn modelId="{B8D29328-9DF7-4BCD-927B-D96F42ED27AA}" type="presOf" srcId="{DE527926-27D3-4948-AF74-A91359BE1022}" destId="{CC45DED8-0E6B-447B-83B1-B56370BD88F5}" srcOrd="0" destOrd="0" presId="urn:microsoft.com/office/officeart/2005/8/layout/orgChart1"/>
    <dgm:cxn modelId="{43012DE2-3CC0-48AF-A160-A25BD4B585E4}" type="presOf" srcId="{66950146-0E3D-41CE-89F6-DFD60DABE768}" destId="{13401CBA-BC90-4090-9FCE-4DD9DC7E2A35}" srcOrd="1" destOrd="0" presId="urn:microsoft.com/office/officeart/2005/8/layout/orgChart1"/>
    <dgm:cxn modelId="{37FB428E-B9D1-44D3-9571-90F80C60AA8B}" type="presOf" srcId="{53B314DE-3A27-4EC4-BEDF-6A6AC4B6B68C}" destId="{DC37B0DE-3191-4961-B509-DF7021245098}" srcOrd="1" destOrd="0" presId="urn:microsoft.com/office/officeart/2005/8/layout/orgChart1"/>
    <dgm:cxn modelId="{2FA6E8BE-854D-4FA4-8DCD-21BCB017E00E}" type="presOf" srcId="{C74E8430-1854-44AF-BC3F-FDAC091B29C5}" destId="{2C9538E9-7FBB-4FE4-BBBE-53CE302D9BBC}" srcOrd="0" destOrd="0" presId="urn:microsoft.com/office/officeart/2005/8/layout/orgChart1"/>
    <dgm:cxn modelId="{B2E2B9EC-6F16-41E7-ADE6-F7D29C506B72}" type="presOf" srcId="{48EB3E74-BAA2-42BC-AFF0-B4ADB48FCFAB}" destId="{7E8FC0BF-5A1D-45F9-B09C-EAC86E44AF08}" srcOrd="0" destOrd="0" presId="urn:microsoft.com/office/officeart/2005/8/layout/orgChart1"/>
    <dgm:cxn modelId="{C4B08A3D-EC92-42D1-9D97-70CD10119716}" srcId="{2CF0988C-1959-4B71-B0A2-84E043971CCF}" destId="{66950146-0E3D-41CE-89F6-DFD60DABE768}" srcOrd="2" destOrd="0" parTransId="{BDD888CA-1313-4BC9-89DA-6610E2FA6A75}" sibTransId="{D66A41CB-62C6-41B0-BEDF-6CC4A95FBF17}"/>
    <dgm:cxn modelId="{A014AAB7-4012-416B-BAB2-AD3B9215D4B9}" type="presOf" srcId="{1B97AF47-19CF-4C50-BE38-8835CBD4A21F}" destId="{13BAF42D-9CDB-435D-B2B6-25A7F4BA33C9}" srcOrd="0" destOrd="0" presId="urn:microsoft.com/office/officeart/2005/8/layout/orgChart1"/>
    <dgm:cxn modelId="{7C1DD9B6-A087-446A-83BD-B5B37CA57EE1}" type="presOf" srcId="{DE527926-27D3-4948-AF74-A91359BE1022}" destId="{B36EB82B-0DA4-463A-8BB5-A9A4856F3F0D}" srcOrd="1" destOrd="0" presId="urn:microsoft.com/office/officeart/2005/8/layout/orgChart1"/>
    <dgm:cxn modelId="{B0733D96-84A0-4772-9800-17D3AB404B48}" type="presParOf" srcId="{2301D8DD-5D5A-4DFA-BEFB-05F89A28E23C}" destId="{CF359AE8-AC17-4EF0-80D5-BAF2874447B0}" srcOrd="0" destOrd="0" presId="urn:microsoft.com/office/officeart/2005/8/layout/orgChart1"/>
    <dgm:cxn modelId="{3CAC748D-4D13-493A-838B-170E8092A344}" type="presParOf" srcId="{CF359AE8-AC17-4EF0-80D5-BAF2874447B0}" destId="{6BFD7D55-FE26-41F5-A06E-BD761C139888}" srcOrd="0" destOrd="0" presId="urn:microsoft.com/office/officeart/2005/8/layout/orgChart1"/>
    <dgm:cxn modelId="{4673C3FE-432B-4767-825E-D407B01B1CD2}" type="presParOf" srcId="{6BFD7D55-FE26-41F5-A06E-BD761C139888}" destId="{DC1D6AEF-7E51-4208-8575-EDF85DB40CEC}" srcOrd="0" destOrd="0" presId="urn:microsoft.com/office/officeart/2005/8/layout/orgChart1"/>
    <dgm:cxn modelId="{94698635-882D-445D-BAD3-B568477032B5}" type="presParOf" srcId="{6BFD7D55-FE26-41F5-A06E-BD761C139888}" destId="{024896D6-099D-4E85-84AC-B25536C5F57C}" srcOrd="1" destOrd="0" presId="urn:microsoft.com/office/officeart/2005/8/layout/orgChart1"/>
    <dgm:cxn modelId="{9BE1CB16-FF31-41D6-AF3C-BC4A4707A88C}" type="presParOf" srcId="{CF359AE8-AC17-4EF0-80D5-BAF2874447B0}" destId="{CDE566ED-B0AF-4454-AE97-1F398A90AA31}" srcOrd="1" destOrd="0" presId="urn:microsoft.com/office/officeart/2005/8/layout/orgChart1"/>
    <dgm:cxn modelId="{542B7D38-F336-45A9-BC54-5706263392E6}" type="presParOf" srcId="{CF359AE8-AC17-4EF0-80D5-BAF2874447B0}" destId="{F0A52903-A4BF-4241-AB4F-FDF8A9D6CE18}" srcOrd="2" destOrd="0" presId="urn:microsoft.com/office/officeart/2005/8/layout/orgChart1"/>
    <dgm:cxn modelId="{6C1EE824-7596-4586-B91F-29C6A8578483}" type="presParOf" srcId="{2301D8DD-5D5A-4DFA-BEFB-05F89A28E23C}" destId="{8A581DB5-01C8-44DD-BA9A-03C2907327F3}" srcOrd="1" destOrd="0" presId="urn:microsoft.com/office/officeart/2005/8/layout/orgChart1"/>
    <dgm:cxn modelId="{2000143F-DF4D-469F-8F2E-BB402796AB94}" type="presParOf" srcId="{8A581DB5-01C8-44DD-BA9A-03C2907327F3}" destId="{12875986-C9E2-4C5D-B87D-BFCDAF6F2539}" srcOrd="0" destOrd="0" presId="urn:microsoft.com/office/officeart/2005/8/layout/orgChart1"/>
    <dgm:cxn modelId="{46DF1C96-A4B0-43DA-A770-D674A0ACF8CA}" type="presParOf" srcId="{12875986-C9E2-4C5D-B87D-BFCDAF6F2539}" destId="{2C9538E9-7FBB-4FE4-BBBE-53CE302D9BBC}" srcOrd="0" destOrd="0" presId="urn:microsoft.com/office/officeart/2005/8/layout/orgChart1"/>
    <dgm:cxn modelId="{1530DB22-5BB8-4A98-8861-7FD933371CD4}" type="presParOf" srcId="{12875986-C9E2-4C5D-B87D-BFCDAF6F2539}" destId="{D0D641E6-A209-400B-A9B2-34C0F7229E0A}" srcOrd="1" destOrd="0" presId="urn:microsoft.com/office/officeart/2005/8/layout/orgChart1"/>
    <dgm:cxn modelId="{A42685C5-1FF7-4A41-935E-FE12F778F07F}" type="presParOf" srcId="{8A581DB5-01C8-44DD-BA9A-03C2907327F3}" destId="{744B82E6-C836-41C0-8D1B-F3F88C01B499}" srcOrd="1" destOrd="0" presId="urn:microsoft.com/office/officeart/2005/8/layout/orgChart1"/>
    <dgm:cxn modelId="{BCC9497B-48EE-4810-807A-D11329428B83}" type="presParOf" srcId="{8A581DB5-01C8-44DD-BA9A-03C2907327F3}" destId="{6A540DA8-BFE0-4D1F-BEFD-507ADE55FE74}" srcOrd="2" destOrd="0" presId="urn:microsoft.com/office/officeart/2005/8/layout/orgChart1"/>
    <dgm:cxn modelId="{B00A80AA-64B6-419F-9123-B7178CB82764}" type="presParOf" srcId="{2301D8DD-5D5A-4DFA-BEFB-05F89A28E23C}" destId="{6DB07BC0-8F7A-412C-ADBB-BE99AC824E30}" srcOrd="2" destOrd="0" presId="urn:microsoft.com/office/officeart/2005/8/layout/orgChart1"/>
    <dgm:cxn modelId="{AF122BB9-4FA2-4E83-B095-9789511C6984}" type="presParOf" srcId="{6DB07BC0-8F7A-412C-ADBB-BE99AC824E30}" destId="{7E1DDB19-B167-476A-B990-62959007556E}" srcOrd="0" destOrd="0" presId="urn:microsoft.com/office/officeart/2005/8/layout/orgChart1"/>
    <dgm:cxn modelId="{21FF6A71-DD4E-42E1-AE01-A9E39C2E0EEE}" type="presParOf" srcId="{7E1DDB19-B167-476A-B990-62959007556E}" destId="{3E59D9A0-BDA2-499A-BFB1-2DA36081CD86}" srcOrd="0" destOrd="0" presId="urn:microsoft.com/office/officeart/2005/8/layout/orgChart1"/>
    <dgm:cxn modelId="{106F2BBE-03ED-4A93-A460-0C73C5D2A654}" type="presParOf" srcId="{7E1DDB19-B167-476A-B990-62959007556E}" destId="{13401CBA-BC90-4090-9FCE-4DD9DC7E2A35}" srcOrd="1" destOrd="0" presId="urn:microsoft.com/office/officeart/2005/8/layout/orgChart1"/>
    <dgm:cxn modelId="{FC77F9BC-6553-4E10-A37A-53C2B4E7ACC0}" type="presParOf" srcId="{6DB07BC0-8F7A-412C-ADBB-BE99AC824E30}" destId="{8621C78A-D876-4525-A392-6E2BC88D392C}" srcOrd="1" destOrd="0" presId="urn:microsoft.com/office/officeart/2005/8/layout/orgChart1"/>
    <dgm:cxn modelId="{21EA6602-2AC3-4DA1-B8B5-6C82982FD5E7}" type="presParOf" srcId="{8621C78A-D876-4525-A392-6E2BC88D392C}" destId="{4ABA254A-79E7-4183-8A02-18DBDEBD2216}" srcOrd="0" destOrd="0" presId="urn:microsoft.com/office/officeart/2005/8/layout/orgChart1"/>
    <dgm:cxn modelId="{33537B33-C29D-4792-974C-64534B8F98BA}" type="presParOf" srcId="{8621C78A-D876-4525-A392-6E2BC88D392C}" destId="{2EFFAD80-3E2B-466C-A929-D90BA7C06821}" srcOrd="1" destOrd="0" presId="urn:microsoft.com/office/officeart/2005/8/layout/orgChart1"/>
    <dgm:cxn modelId="{6F351C5E-0CEA-4350-8841-B36B8107F099}" type="presParOf" srcId="{2EFFAD80-3E2B-466C-A929-D90BA7C06821}" destId="{8F8FAFD1-6C09-4E5F-80D4-98D4C6C4C9CF}" srcOrd="0" destOrd="0" presId="urn:microsoft.com/office/officeart/2005/8/layout/orgChart1"/>
    <dgm:cxn modelId="{B7E3E14E-7367-4F98-AEA5-F0A74474DEEC}" type="presParOf" srcId="{8F8FAFD1-6C09-4E5F-80D4-98D4C6C4C9CF}" destId="{CC45DED8-0E6B-447B-83B1-B56370BD88F5}" srcOrd="0" destOrd="0" presId="urn:microsoft.com/office/officeart/2005/8/layout/orgChart1"/>
    <dgm:cxn modelId="{39738611-FB8C-4C2F-8C31-22077923C423}" type="presParOf" srcId="{8F8FAFD1-6C09-4E5F-80D4-98D4C6C4C9CF}" destId="{B36EB82B-0DA4-463A-8BB5-A9A4856F3F0D}" srcOrd="1" destOrd="0" presId="urn:microsoft.com/office/officeart/2005/8/layout/orgChart1"/>
    <dgm:cxn modelId="{B81FE1B4-B7EE-43EB-BF37-86D67EDF7587}" type="presParOf" srcId="{2EFFAD80-3E2B-466C-A929-D90BA7C06821}" destId="{5BDE0F8A-AFF8-417A-BFF6-9A78A42CEE66}" srcOrd="1" destOrd="0" presId="urn:microsoft.com/office/officeart/2005/8/layout/orgChart1"/>
    <dgm:cxn modelId="{03B16CCE-38C3-4481-9986-23700BE99124}" type="presParOf" srcId="{5BDE0F8A-AFF8-417A-BFF6-9A78A42CEE66}" destId="{6BA722FE-A294-40D8-93A7-E315C2D3ED4E}" srcOrd="0" destOrd="0" presId="urn:microsoft.com/office/officeart/2005/8/layout/orgChart1"/>
    <dgm:cxn modelId="{BAA19B17-6828-4DA6-9584-28C70BBFCE53}" type="presParOf" srcId="{5BDE0F8A-AFF8-417A-BFF6-9A78A42CEE66}" destId="{D92D87B9-D774-4F84-AD02-7696A25F7B03}" srcOrd="1" destOrd="0" presId="urn:microsoft.com/office/officeart/2005/8/layout/orgChart1"/>
    <dgm:cxn modelId="{9E21FC48-086F-4D5A-A2FA-7C415DB94A54}" type="presParOf" srcId="{D92D87B9-D774-4F84-AD02-7696A25F7B03}" destId="{4CB3BCED-B51B-4ED4-BC95-2EAFEEEA1205}" srcOrd="0" destOrd="0" presId="urn:microsoft.com/office/officeart/2005/8/layout/orgChart1"/>
    <dgm:cxn modelId="{2FEE81BD-686D-4F7B-9565-9C2A24D095C6}" type="presParOf" srcId="{4CB3BCED-B51B-4ED4-BC95-2EAFEEEA1205}" destId="{B163CD97-B8E6-4463-9AC2-F25E1517E784}" srcOrd="0" destOrd="0" presId="urn:microsoft.com/office/officeart/2005/8/layout/orgChart1"/>
    <dgm:cxn modelId="{CCDC62E3-7CD4-4F1A-BD37-1CA4BE28E78B}" type="presParOf" srcId="{4CB3BCED-B51B-4ED4-BC95-2EAFEEEA1205}" destId="{4DE071AE-57C4-4AF5-AC9A-00F278547967}" srcOrd="1" destOrd="0" presId="urn:microsoft.com/office/officeart/2005/8/layout/orgChart1"/>
    <dgm:cxn modelId="{56EB7239-9112-4532-B69B-E91F5AB7E791}" type="presParOf" srcId="{D92D87B9-D774-4F84-AD02-7696A25F7B03}" destId="{5A128E26-4AE9-4544-BFC1-4A5614F92BF4}" srcOrd="1" destOrd="0" presId="urn:microsoft.com/office/officeart/2005/8/layout/orgChart1"/>
    <dgm:cxn modelId="{7BD9A2A0-10E5-4228-8CF1-0C4565CE6B43}" type="presParOf" srcId="{D92D87B9-D774-4F84-AD02-7696A25F7B03}" destId="{D1B2D53B-0C6D-4744-856B-1B384E66DEDA}" srcOrd="2" destOrd="0" presId="urn:microsoft.com/office/officeart/2005/8/layout/orgChart1"/>
    <dgm:cxn modelId="{2F445BD6-8885-4F67-99BF-2DD6667E510E}" type="presParOf" srcId="{5BDE0F8A-AFF8-417A-BFF6-9A78A42CEE66}" destId="{AFA3A7C0-F4A7-4E4F-8A1E-FB3C8ECD74B5}" srcOrd="2" destOrd="0" presId="urn:microsoft.com/office/officeart/2005/8/layout/orgChart1"/>
    <dgm:cxn modelId="{F4185ACB-A058-481A-A58C-514B16D3C11A}" type="presParOf" srcId="{5BDE0F8A-AFF8-417A-BFF6-9A78A42CEE66}" destId="{4247E9E4-1A38-4D63-83BA-8E67918025A4}" srcOrd="3" destOrd="0" presId="urn:microsoft.com/office/officeart/2005/8/layout/orgChart1"/>
    <dgm:cxn modelId="{AD772777-8AC4-4F27-8292-BCE4F64580E9}" type="presParOf" srcId="{4247E9E4-1A38-4D63-83BA-8E67918025A4}" destId="{404249A5-93EA-473A-BC9A-76CF5244336D}" srcOrd="0" destOrd="0" presId="urn:microsoft.com/office/officeart/2005/8/layout/orgChart1"/>
    <dgm:cxn modelId="{9F41D08C-74F8-42A6-A8BC-A69E5A66D0C2}" type="presParOf" srcId="{404249A5-93EA-473A-BC9A-76CF5244336D}" destId="{29ABA47F-BFCF-4557-B518-C690BE82C175}" srcOrd="0" destOrd="0" presId="urn:microsoft.com/office/officeart/2005/8/layout/orgChart1"/>
    <dgm:cxn modelId="{5B86AFB3-A437-4154-9F44-43789AFB654B}" type="presParOf" srcId="{404249A5-93EA-473A-BC9A-76CF5244336D}" destId="{0D62ED84-39F7-40BF-9A9F-FC45BE92F8D0}" srcOrd="1" destOrd="0" presId="urn:microsoft.com/office/officeart/2005/8/layout/orgChart1"/>
    <dgm:cxn modelId="{27883E10-81E6-4A75-9053-81D71408BDC1}" type="presParOf" srcId="{4247E9E4-1A38-4D63-83BA-8E67918025A4}" destId="{5A9642AC-4A96-4F68-974B-F386F944DAF1}" srcOrd="1" destOrd="0" presId="urn:microsoft.com/office/officeart/2005/8/layout/orgChart1"/>
    <dgm:cxn modelId="{FFCC6AF7-0118-4704-8361-4471E686E107}" type="presParOf" srcId="{4247E9E4-1A38-4D63-83BA-8E67918025A4}" destId="{2197CC58-EA97-4BB6-945A-2447AA1C42A2}" srcOrd="2" destOrd="0" presId="urn:microsoft.com/office/officeart/2005/8/layout/orgChart1"/>
    <dgm:cxn modelId="{1629CA8F-F602-4034-A1F8-DC5BFA025949}" type="presParOf" srcId="{2EFFAD80-3E2B-466C-A929-D90BA7C06821}" destId="{224A027D-3B2A-4924-9E1D-2A2572E7E789}" srcOrd="2" destOrd="0" presId="urn:microsoft.com/office/officeart/2005/8/layout/orgChart1"/>
    <dgm:cxn modelId="{68980D12-27CD-4C05-B856-5E2ED4CFE19C}" type="presParOf" srcId="{8621C78A-D876-4525-A392-6E2BC88D392C}" destId="{814FBB9D-2E05-4822-A142-FA7EA69776BD}" srcOrd="2" destOrd="0" presId="urn:microsoft.com/office/officeart/2005/8/layout/orgChart1"/>
    <dgm:cxn modelId="{A3A1BEC5-7C2A-4311-BEF6-32A40CCAFA26}" type="presParOf" srcId="{8621C78A-D876-4525-A392-6E2BC88D392C}" destId="{07FAB7EC-DB91-4A5C-9F57-282A3ACE2372}" srcOrd="3" destOrd="0" presId="urn:microsoft.com/office/officeart/2005/8/layout/orgChart1"/>
    <dgm:cxn modelId="{CC00FA80-BE99-42D1-8863-6F94A3AC3E38}" type="presParOf" srcId="{07FAB7EC-DB91-4A5C-9F57-282A3ACE2372}" destId="{62C94F0C-DBCA-4191-9721-33B60A3DEC90}" srcOrd="0" destOrd="0" presId="urn:microsoft.com/office/officeart/2005/8/layout/orgChart1"/>
    <dgm:cxn modelId="{3F6CE888-10C0-4D84-B6D7-894598946767}" type="presParOf" srcId="{62C94F0C-DBCA-4191-9721-33B60A3DEC90}" destId="{EC18C2E2-2AEE-4953-A8FA-FF95C8957684}" srcOrd="0" destOrd="0" presId="urn:microsoft.com/office/officeart/2005/8/layout/orgChart1"/>
    <dgm:cxn modelId="{AB68371F-ACFA-43DD-A521-76F3AADE6942}" type="presParOf" srcId="{62C94F0C-DBCA-4191-9721-33B60A3DEC90}" destId="{DC37B0DE-3191-4961-B509-DF7021245098}" srcOrd="1" destOrd="0" presId="urn:microsoft.com/office/officeart/2005/8/layout/orgChart1"/>
    <dgm:cxn modelId="{012B1C09-71EE-4EA6-97D7-72963EB4E6AA}" type="presParOf" srcId="{07FAB7EC-DB91-4A5C-9F57-282A3ACE2372}" destId="{1DF5D979-CB83-46D2-91E5-C7C599B60B7F}" srcOrd="1" destOrd="0" presId="urn:microsoft.com/office/officeart/2005/8/layout/orgChart1"/>
    <dgm:cxn modelId="{72D8B0DC-4AC9-420E-ADC0-FD7D2820FF72}" type="presParOf" srcId="{1DF5D979-CB83-46D2-91E5-C7C599B60B7F}" destId="{C004F998-3F7C-47B3-903A-B7C56749E8F7}" srcOrd="0" destOrd="0" presId="urn:microsoft.com/office/officeart/2005/8/layout/orgChart1"/>
    <dgm:cxn modelId="{C7DC9930-DE88-4EF2-BDD9-E2B9F26DDD63}" type="presParOf" srcId="{1DF5D979-CB83-46D2-91E5-C7C599B60B7F}" destId="{CDA5C974-A95B-431F-9E5A-45AE654B1B9B}" srcOrd="1" destOrd="0" presId="urn:microsoft.com/office/officeart/2005/8/layout/orgChart1"/>
    <dgm:cxn modelId="{D59CFCBA-C6B9-43EC-B4D2-BB13CF5A1446}" type="presParOf" srcId="{CDA5C974-A95B-431F-9E5A-45AE654B1B9B}" destId="{69A942E5-829E-479E-8FA8-C8C28E0C13AE}" srcOrd="0" destOrd="0" presId="urn:microsoft.com/office/officeart/2005/8/layout/orgChart1"/>
    <dgm:cxn modelId="{43D5C926-204C-4ADC-BCDA-353347AF4A22}" type="presParOf" srcId="{69A942E5-829E-479E-8FA8-C8C28E0C13AE}" destId="{7E8FC0BF-5A1D-45F9-B09C-EAC86E44AF08}" srcOrd="0" destOrd="0" presId="urn:microsoft.com/office/officeart/2005/8/layout/orgChart1"/>
    <dgm:cxn modelId="{387A234C-DE4B-4888-B0A3-0425A97FFC29}" type="presParOf" srcId="{69A942E5-829E-479E-8FA8-C8C28E0C13AE}" destId="{DF64BE28-81A3-4062-8AEC-0F1808809C25}" srcOrd="1" destOrd="0" presId="urn:microsoft.com/office/officeart/2005/8/layout/orgChart1"/>
    <dgm:cxn modelId="{842BBA89-7BEF-42F9-BFC1-917767B50A85}" type="presParOf" srcId="{CDA5C974-A95B-431F-9E5A-45AE654B1B9B}" destId="{0F657477-D024-47E2-ADEE-0459CD7EBDAC}" srcOrd="1" destOrd="0" presId="urn:microsoft.com/office/officeart/2005/8/layout/orgChart1"/>
    <dgm:cxn modelId="{634B2FBA-3964-450C-834A-F3ABA73F7B40}" type="presParOf" srcId="{CDA5C974-A95B-431F-9E5A-45AE654B1B9B}" destId="{F887004A-F9E1-4AA9-8CBE-AC2445D8A61C}" srcOrd="2" destOrd="0" presId="urn:microsoft.com/office/officeart/2005/8/layout/orgChart1"/>
    <dgm:cxn modelId="{6D1D7A54-62A2-4B72-8A65-772CB9C0CAB8}" type="presParOf" srcId="{1DF5D979-CB83-46D2-91E5-C7C599B60B7F}" destId="{87CD133C-3436-4985-9C98-E9A493816E62}" srcOrd="2" destOrd="0" presId="urn:microsoft.com/office/officeart/2005/8/layout/orgChart1"/>
    <dgm:cxn modelId="{FF7D69CE-445D-4E1F-8FD1-26832341C0AE}" type="presParOf" srcId="{1DF5D979-CB83-46D2-91E5-C7C599B60B7F}" destId="{77EC507D-19ED-422E-9266-89C07F54433A}" srcOrd="3" destOrd="0" presId="urn:microsoft.com/office/officeart/2005/8/layout/orgChart1"/>
    <dgm:cxn modelId="{464707C3-C986-42A3-BDB9-F30C7E9CE36A}" type="presParOf" srcId="{77EC507D-19ED-422E-9266-89C07F54433A}" destId="{739C0468-1B3C-4231-B682-709E1BF48865}" srcOrd="0" destOrd="0" presId="urn:microsoft.com/office/officeart/2005/8/layout/orgChart1"/>
    <dgm:cxn modelId="{63D3C619-4AEB-4F75-8267-9A16D82D8B0E}" type="presParOf" srcId="{739C0468-1B3C-4231-B682-709E1BF48865}" destId="{13BAF42D-9CDB-435D-B2B6-25A7F4BA33C9}" srcOrd="0" destOrd="0" presId="urn:microsoft.com/office/officeart/2005/8/layout/orgChart1"/>
    <dgm:cxn modelId="{A9CA1B6D-D8A1-48E0-84A4-774BC3C6C4D5}" type="presParOf" srcId="{739C0468-1B3C-4231-B682-709E1BF48865}" destId="{237C7D52-13EA-4A0F-8635-B02F950B0339}" srcOrd="1" destOrd="0" presId="urn:microsoft.com/office/officeart/2005/8/layout/orgChart1"/>
    <dgm:cxn modelId="{5121344F-36BC-482D-89CA-17F3DEB55377}" type="presParOf" srcId="{77EC507D-19ED-422E-9266-89C07F54433A}" destId="{0FB98AC1-085C-41FC-843C-DC23C5BBA76E}" srcOrd="1" destOrd="0" presId="urn:microsoft.com/office/officeart/2005/8/layout/orgChart1"/>
    <dgm:cxn modelId="{78037135-2F61-4861-9F74-855343B2EA0D}" type="presParOf" srcId="{77EC507D-19ED-422E-9266-89C07F54433A}" destId="{5EAC7ECB-FFD0-4D51-B23C-EFEFF7733048}" srcOrd="2" destOrd="0" presId="urn:microsoft.com/office/officeart/2005/8/layout/orgChart1"/>
    <dgm:cxn modelId="{01D4CE32-9334-4BAB-8E68-7D8E8C32CE0E}" type="presParOf" srcId="{07FAB7EC-DB91-4A5C-9F57-282A3ACE2372}" destId="{1B46D0C0-50AC-4849-A19C-A8414C567B60}" srcOrd="2" destOrd="0" presId="urn:microsoft.com/office/officeart/2005/8/layout/orgChart1"/>
    <dgm:cxn modelId="{3EF43B0D-87FC-4C6B-BEF9-D65D69217B9D}" type="presParOf" srcId="{6DB07BC0-8F7A-412C-ADBB-BE99AC824E30}" destId="{0463E5BC-775A-4B1B-88A1-EDB28BF1A2EB}" srcOrd="2" destOrd="0" presId="urn:microsoft.com/office/officeart/2005/8/layout/orgChart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088D44B-EADF-4088-83F6-61CB55A4A7D7}" type="doc">
      <dgm:prSet loTypeId="urn:microsoft.com/office/officeart/2005/8/layout/orgChart1" loCatId="hierarchy" qsTypeId="urn:microsoft.com/office/officeart/2005/8/quickstyle/simple2" qsCatId="simple" csTypeId="urn:microsoft.com/office/officeart/2005/8/colors/accent1_2" csCatId="accent1" phldr="1"/>
      <dgm:spPr/>
      <dgm:t>
        <a:bodyPr/>
        <a:lstStyle/>
        <a:p>
          <a:endParaRPr lang="en-IN"/>
        </a:p>
      </dgm:t>
    </dgm:pt>
    <dgm:pt modelId="{8E44E1CA-AE7F-40EF-A801-8F97D7D58B24}">
      <dgm:prSet phldrT="[Text]" custT="1"/>
      <dgm:spPr/>
      <dgm:t>
        <a:bodyPr/>
        <a:lstStyle/>
        <a:p>
          <a:r>
            <a:rPr lang="en-US" sz="1000" dirty="0">
              <a:latin typeface="Cambria" panose="02040503050406030204" pitchFamily="18" charset="0"/>
            </a:rPr>
            <a:t>Banks in India </a:t>
          </a:r>
          <a:endParaRPr lang="en-IN" sz="1000" dirty="0">
            <a:latin typeface="Cambria" panose="02040503050406030204" pitchFamily="18" charset="0"/>
          </a:endParaRPr>
        </a:p>
      </dgm:t>
    </dgm:pt>
    <dgm:pt modelId="{B445B819-D0C0-48D0-8D37-0D56CB22EA40}" type="parTrans" cxnId="{21359520-E89D-491F-B2E0-75331BC6DDBD}">
      <dgm:prSet/>
      <dgm:spPr/>
      <dgm:t>
        <a:bodyPr/>
        <a:lstStyle/>
        <a:p>
          <a:endParaRPr lang="en-IN" sz="1000">
            <a:latin typeface="Cambria" panose="02040503050406030204" pitchFamily="18" charset="0"/>
          </a:endParaRPr>
        </a:p>
      </dgm:t>
    </dgm:pt>
    <dgm:pt modelId="{EE7C8EC8-1024-416F-A206-E36F54623F69}" type="sibTrans" cxnId="{21359520-E89D-491F-B2E0-75331BC6DDBD}">
      <dgm:prSet/>
      <dgm:spPr/>
      <dgm:t>
        <a:bodyPr/>
        <a:lstStyle/>
        <a:p>
          <a:endParaRPr lang="en-IN" sz="1000">
            <a:latin typeface="Cambria" panose="02040503050406030204" pitchFamily="18" charset="0"/>
          </a:endParaRPr>
        </a:p>
      </dgm:t>
    </dgm:pt>
    <dgm:pt modelId="{41906880-BE7A-4FBA-B2F1-7C4CDB84FEBA}">
      <dgm:prSet phldrT="[Text]" custT="1"/>
      <dgm:spPr/>
      <dgm:t>
        <a:bodyPr/>
        <a:lstStyle/>
        <a:p>
          <a:r>
            <a:rPr lang="en-US" sz="1000" dirty="0">
              <a:latin typeface="Cambria" panose="02040503050406030204" pitchFamily="18" charset="0"/>
            </a:rPr>
            <a:t>Commercial Bank </a:t>
          </a:r>
          <a:endParaRPr lang="en-IN" sz="1000" dirty="0">
            <a:latin typeface="Cambria" panose="02040503050406030204" pitchFamily="18" charset="0"/>
          </a:endParaRPr>
        </a:p>
      </dgm:t>
    </dgm:pt>
    <dgm:pt modelId="{9EE14FEB-40EF-4A2A-BDA0-0826018F598A}" type="parTrans" cxnId="{9BA0C523-4721-416A-A520-6544F1A068CA}">
      <dgm:prSet/>
      <dgm:spPr/>
      <dgm:t>
        <a:bodyPr/>
        <a:lstStyle/>
        <a:p>
          <a:endParaRPr lang="en-IN" sz="1000">
            <a:latin typeface="Cambria" panose="02040503050406030204" pitchFamily="18" charset="0"/>
          </a:endParaRPr>
        </a:p>
      </dgm:t>
    </dgm:pt>
    <dgm:pt modelId="{41726CFD-6B43-4FCE-B2F3-62767534FC11}" type="sibTrans" cxnId="{9BA0C523-4721-416A-A520-6544F1A068CA}">
      <dgm:prSet/>
      <dgm:spPr/>
      <dgm:t>
        <a:bodyPr/>
        <a:lstStyle/>
        <a:p>
          <a:endParaRPr lang="en-IN" sz="1000">
            <a:latin typeface="Cambria" panose="02040503050406030204" pitchFamily="18" charset="0"/>
          </a:endParaRPr>
        </a:p>
      </dgm:t>
    </dgm:pt>
    <dgm:pt modelId="{8E22CE9A-8DE4-494B-8905-2A08815C9683}">
      <dgm:prSet phldrT="[Text]" custT="1"/>
      <dgm:spPr/>
      <dgm:t>
        <a:bodyPr/>
        <a:lstStyle/>
        <a:p>
          <a:r>
            <a:rPr lang="en-US" sz="1000" dirty="0">
              <a:latin typeface="Cambria" panose="02040503050406030204" pitchFamily="18" charset="0"/>
            </a:rPr>
            <a:t>Public Sector Bank </a:t>
          </a:r>
          <a:endParaRPr lang="en-IN" sz="1000" dirty="0">
            <a:latin typeface="Cambria" panose="02040503050406030204" pitchFamily="18" charset="0"/>
          </a:endParaRPr>
        </a:p>
      </dgm:t>
    </dgm:pt>
    <dgm:pt modelId="{974C6CE3-F2B9-47D6-BEBE-08DB68463E55}" type="parTrans" cxnId="{29A396A1-4DBB-4E54-B9AB-7C93D7024490}">
      <dgm:prSet/>
      <dgm:spPr/>
      <dgm:t>
        <a:bodyPr/>
        <a:lstStyle/>
        <a:p>
          <a:endParaRPr lang="en-IN" sz="1000">
            <a:latin typeface="Cambria" panose="02040503050406030204" pitchFamily="18" charset="0"/>
          </a:endParaRPr>
        </a:p>
      </dgm:t>
    </dgm:pt>
    <dgm:pt modelId="{76E3E93C-4C18-4017-9841-B5344C0CA6B5}" type="sibTrans" cxnId="{29A396A1-4DBB-4E54-B9AB-7C93D7024490}">
      <dgm:prSet/>
      <dgm:spPr/>
      <dgm:t>
        <a:bodyPr/>
        <a:lstStyle/>
        <a:p>
          <a:endParaRPr lang="en-IN" sz="1000">
            <a:latin typeface="Cambria" panose="02040503050406030204" pitchFamily="18" charset="0"/>
          </a:endParaRPr>
        </a:p>
      </dgm:t>
    </dgm:pt>
    <dgm:pt modelId="{67479DF6-3AFF-4131-8CE0-9C9497129933}">
      <dgm:prSet phldrT="[Text]" custT="1"/>
      <dgm:spPr/>
      <dgm:t>
        <a:bodyPr/>
        <a:lstStyle/>
        <a:p>
          <a:r>
            <a:rPr lang="en-US" sz="1000" dirty="0">
              <a:latin typeface="Cambria" panose="02040503050406030204" pitchFamily="18" charset="0"/>
            </a:rPr>
            <a:t>Private Sector Bank </a:t>
          </a:r>
          <a:endParaRPr lang="en-IN" sz="1000" dirty="0">
            <a:latin typeface="Cambria" panose="02040503050406030204" pitchFamily="18" charset="0"/>
          </a:endParaRPr>
        </a:p>
      </dgm:t>
    </dgm:pt>
    <dgm:pt modelId="{3B40EDA5-4EAA-4EB0-BFB4-6398C4BF8760}" type="parTrans" cxnId="{234A630F-0B1A-4011-A092-4D043C1A1868}">
      <dgm:prSet/>
      <dgm:spPr/>
      <dgm:t>
        <a:bodyPr/>
        <a:lstStyle/>
        <a:p>
          <a:endParaRPr lang="en-IN" sz="1000">
            <a:latin typeface="Cambria" panose="02040503050406030204" pitchFamily="18" charset="0"/>
          </a:endParaRPr>
        </a:p>
      </dgm:t>
    </dgm:pt>
    <dgm:pt modelId="{2E625A1E-326C-4A4A-B0AC-A77042FD9021}" type="sibTrans" cxnId="{234A630F-0B1A-4011-A092-4D043C1A1868}">
      <dgm:prSet/>
      <dgm:spPr/>
      <dgm:t>
        <a:bodyPr/>
        <a:lstStyle/>
        <a:p>
          <a:endParaRPr lang="en-IN" sz="1000">
            <a:latin typeface="Cambria" panose="02040503050406030204" pitchFamily="18" charset="0"/>
          </a:endParaRPr>
        </a:p>
      </dgm:t>
    </dgm:pt>
    <dgm:pt modelId="{C9F0C5C5-FE9D-4F26-A882-CAF54FCCFEB1}">
      <dgm:prSet phldrT="[Text]" custT="1"/>
      <dgm:spPr/>
      <dgm:t>
        <a:bodyPr/>
        <a:lstStyle/>
        <a:p>
          <a:r>
            <a:rPr lang="en-US" sz="1000" dirty="0">
              <a:latin typeface="Cambria" panose="02040503050406030204" pitchFamily="18" charset="0"/>
            </a:rPr>
            <a:t>Co-op-Banks </a:t>
          </a:r>
          <a:endParaRPr lang="en-IN" sz="1000" dirty="0">
            <a:latin typeface="Cambria" panose="02040503050406030204" pitchFamily="18" charset="0"/>
          </a:endParaRPr>
        </a:p>
      </dgm:t>
    </dgm:pt>
    <dgm:pt modelId="{A947EA71-1F5D-446E-9507-888DED33101B}" type="parTrans" cxnId="{41BE6446-18EB-422D-8271-E268690F3C57}">
      <dgm:prSet/>
      <dgm:spPr/>
      <dgm:t>
        <a:bodyPr/>
        <a:lstStyle/>
        <a:p>
          <a:endParaRPr lang="en-IN" sz="1000">
            <a:latin typeface="Cambria" panose="02040503050406030204" pitchFamily="18" charset="0"/>
          </a:endParaRPr>
        </a:p>
      </dgm:t>
    </dgm:pt>
    <dgm:pt modelId="{0AF6F93C-C3AF-4758-BDF2-97A0FA6BA840}" type="sibTrans" cxnId="{41BE6446-18EB-422D-8271-E268690F3C57}">
      <dgm:prSet/>
      <dgm:spPr/>
      <dgm:t>
        <a:bodyPr/>
        <a:lstStyle/>
        <a:p>
          <a:endParaRPr lang="en-IN" sz="1000">
            <a:latin typeface="Cambria" panose="02040503050406030204" pitchFamily="18" charset="0"/>
          </a:endParaRPr>
        </a:p>
      </dgm:t>
    </dgm:pt>
    <dgm:pt modelId="{6DF9D4A6-7EB1-4835-BA72-87C11448FC0A}">
      <dgm:prSet phldrT="[Text]" custT="1"/>
      <dgm:spPr/>
      <dgm:t>
        <a:bodyPr/>
        <a:lstStyle/>
        <a:p>
          <a:r>
            <a:rPr lang="en-US" sz="1000" dirty="0">
              <a:latin typeface="Cambria" panose="02040503050406030204" pitchFamily="18" charset="0"/>
            </a:rPr>
            <a:t>Urban Co-op Bank </a:t>
          </a:r>
          <a:endParaRPr lang="en-IN" sz="1000" dirty="0">
            <a:latin typeface="Cambria" panose="02040503050406030204" pitchFamily="18" charset="0"/>
          </a:endParaRPr>
        </a:p>
      </dgm:t>
    </dgm:pt>
    <dgm:pt modelId="{CA42D72F-8DA2-4999-BF01-9490901A30EF}" type="parTrans" cxnId="{47D9372C-1388-4138-B216-9634C2502F89}">
      <dgm:prSet/>
      <dgm:spPr/>
      <dgm:t>
        <a:bodyPr/>
        <a:lstStyle/>
        <a:p>
          <a:endParaRPr lang="en-IN" sz="1000">
            <a:latin typeface="Cambria" panose="02040503050406030204" pitchFamily="18" charset="0"/>
          </a:endParaRPr>
        </a:p>
      </dgm:t>
    </dgm:pt>
    <dgm:pt modelId="{86777DEA-0CBC-4F02-85E4-63B27628C592}" type="sibTrans" cxnId="{47D9372C-1388-4138-B216-9634C2502F89}">
      <dgm:prSet/>
      <dgm:spPr/>
      <dgm:t>
        <a:bodyPr/>
        <a:lstStyle/>
        <a:p>
          <a:endParaRPr lang="en-IN" sz="1000">
            <a:latin typeface="Cambria" panose="02040503050406030204" pitchFamily="18" charset="0"/>
          </a:endParaRPr>
        </a:p>
      </dgm:t>
    </dgm:pt>
    <dgm:pt modelId="{E0AFE211-5C0B-4B57-9AEB-C1B001B05360}">
      <dgm:prSet phldrT="[Text]" custT="1"/>
      <dgm:spPr/>
      <dgm:t>
        <a:bodyPr/>
        <a:lstStyle/>
        <a:p>
          <a:r>
            <a:rPr lang="en-US" sz="1000" dirty="0">
              <a:latin typeface="Cambria" panose="02040503050406030204" pitchFamily="18" charset="0"/>
            </a:rPr>
            <a:t>Local Area Bank </a:t>
          </a:r>
          <a:endParaRPr lang="en-IN" sz="1000" dirty="0">
            <a:latin typeface="Cambria" panose="02040503050406030204" pitchFamily="18" charset="0"/>
          </a:endParaRPr>
        </a:p>
      </dgm:t>
    </dgm:pt>
    <dgm:pt modelId="{4664DCA2-C9BF-4D16-A62F-DC032B2EFD5F}" type="parTrans" cxnId="{B94D2C87-F5E6-4A35-A2BB-4B9E27CAB6D0}">
      <dgm:prSet/>
      <dgm:spPr/>
      <dgm:t>
        <a:bodyPr/>
        <a:lstStyle/>
        <a:p>
          <a:endParaRPr lang="en-IN" sz="1000">
            <a:latin typeface="Cambria" panose="02040503050406030204" pitchFamily="18" charset="0"/>
          </a:endParaRPr>
        </a:p>
      </dgm:t>
    </dgm:pt>
    <dgm:pt modelId="{1C388EFC-8EFE-4773-87FB-603EB8FC25BC}" type="sibTrans" cxnId="{B94D2C87-F5E6-4A35-A2BB-4B9E27CAB6D0}">
      <dgm:prSet/>
      <dgm:spPr/>
      <dgm:t>
        <a:bodyPr/>
        <a:lstStyle/>
        <a:p>
          <a:endParaRPr lang="en-IN" sz="1000">
            <a:latin typeface="Cambria" panose="02040503050406030204" pitchFamily="18" charset="0"/>
          </a:endParaRPr>
        </a:p>
      </dgm:t>
    </dgm:pt>
    <dgm:pt modelId="{3E015349-26F1-48C6-A686-D9E2651BAE44}">
      <dgm:prSet phldrT="[Text]" custT="1"/>
      <dgm:spPr/>
      <dgm:t>
        <a:bodyPr/>
        <a:lstStyle/>
        <a:p>
          <a:r>
            <a:rPr lang="en-US" sz="1000" dirty="0">
              <a:latin typeface="Cambria" panose="02040503050406030204" pitchFamily="18" charset="0"/>
            </a:rPr>
            <a:t>RRB</a:t>
          </a:r>
          <a:endParaRPr lang="en-IN" sz="1000" dirty="0">
            <a:latin typeface="Cambria" panose="02040503050406030204" pitchFamily="18" charset="0"/>
          </a:endParaRPr>
        </a:p>
      </dgm:t>
    </dgm:pt>
    <dgm:pt modelId="{AE833915-A9E0-4076-8989-306B86A0195F}" type="parTrans" cxnId="{B877968E-DB96-4605-B7D6-F9E561259AAC}">
      <dgm:prSet/>
      <dgm:spPr/>
      <dgm:t>
        <a:bodyPr/>
        <a:lstStyle/>
        <a:p>
          <a:endParaRPr lang="en-IN" sz="1000">
            <a:latin typeface="Cambria" panose="02040503050406030204" pitchFamily="18" charset="0"/>
          </a:endParaRPr>
        </a:p>
      </dgm:t>
    </dgm:pt>
    <dgm:pt modelId="{AF3D62C3-C282-4E2E-B3A4-00F378ED14B1}" type="sibTrans" cxnId="{B877968E-DB96-4605-B7D6-F9E561259AAC}">
      <dgm:prSet/>
      <dgm:spPr/>
      <dgm:t>
        <a:bodyPr/>
        <a:lstStyle/>
        <a:p>
          <a:endParaRPr lang="en-IN" sz="1000">
            <a:latin typeface="Cambria" panose="02040503050406030204" pitchFamily="18" charset="0"/>
          </a:endParaRPr>
        </a:p>
      </dgm:t>
    </dgm:pt>
    <dgm:pt modelId="{C3630F6D-EB18-41F1-AB8E-8BDD87371282}">
      <dgm:prSet phldrT="[Text]" custT="1"/>
      <dgm:spPr/>
      <dgm:t>
        <a:bodyPr/>
        <a:lstStyle/>
        <a:p>
          <a:r>
            <a:rPr lang="en-US" sz="1000" dirty="0">
              <a:latin typeface="Cambria" panose="02040503050406030204" pitchFamily="18" charset="0"/>
            </a:rPr>
            <a:t>LDB</a:t>
          </a:r>
          <a:endParaRPr lang="en-IN" sz="1000" dirty="0">
            <a:latin typeface="Cambria" panose="02040503050406030204" pitchFamily="18" charset="0"/>
          </a:endParaRPr>
        </a:p>
      </dgm:t>
    </dgm:pt>
    <dgm:pt modelId="{D5D531FB-CA4B-49DF-9ECE-A3B9FE889BA4}" type="parTrans" cxnId="{17420A24-0FA3-4785-AE4E-6E7847C8EDE4}">
      <dgm:prSet/>
      <dgm:spPr/>
      <dgm:t>
        <a:bodyPr/>
        <a:lstStyle/>
        <a:p>
          <a:endParaRPr lang="en-IN" sz="1000">
            <a:latin typeface="Cambria" panose="02040503050406030204" pitchFamily="18" charset="0"/>
          </a:endParaRPr>
        </a:p>
      </dgm:t>
    </dgm:pt>
    <dgm:pt modelId="{F2DB891C-BED0-407F-9A9D-275E8E7BE382}" type="sibTrans" cxnId="{17420A24-0FA3-4785-AE4E-6E7847C8EDE4}">
      <dgm:prSet/>
      <dgm:spPr/>
      <dgm:t>
        <a:bodyPr/>
        <a:lstStyle/>
        <a:p>
          <a:endParaRPr lang="en-IN" sz="1000">
            <a:latin typeface="Cambria" panose="02040503050406030204" pitchFamily="18" charset="0"/>
          </a:endParaRPr>
        </a:p>
      </dgm:t>
    </dgm:pt>
    <dgm:pt modelId="{E6DF023A-01AC-49E8-A736-2F05A2938B2B}">
      <dgm:prSet custT="1"/>
      <dgm:spPr/>
      <dgm:t>
        <a:bodyPr/>
        <a:lstStyle/>
        <a:p>
          <a:r>
            <a:rPr lang="en-US" sz="1000">
              <a:latin typeface="Cambria" panose="02040503050406030204" pitchFamily="18" charset="0"/>
            </a:rPr>
            <a:t>Foreign Bank </a:t>
          </a:r>
          <a:endParaRPr lang="en-IN" sz="1000" dirty="0">
            <a:latin typeface="Cambria" panose="02040503050406030204" pitchFamily="18" charset="0"/>
          </a:endParaRPr>
        </a:p>
      </dgm:t>
    </dgm:pt>
    <dgm:pt modelId="{31DA678D-91C1-4369-A0A8-EE359F15F8FE}" type="parTrans" cxnId="{0616F2A4-378B-44D3-B56B-BBC7CEDE69FF}">
      <dgm:prSet/>
      <dgm:spPr/>
      <dgm:t>
        <a:bodyPr/>
        <a:lstStyle/>
        <a:p>
          <a:endParaRPr lang="en-IN" sz="1000">
            <a:latin typeface="Cambria" panose="02040503050406030204" pitchFamily="18" charset="0"/>
          </a:endParaRPr>
        </a:p>
      </dgm:t>
    </dgm:pt>
    <dgm:pt modelId="{53D0DFF1-792A-48BA-B769-7739767E3F88}" type="sibTrans" cxnId="{0616F2A4-378B-44D3-B56B-BBC7CEDE69FF}">
      <dgm:prSet/>
      <dgm:spPr/>
      <dgm:t>
        <a:bodyPr/>
        <a:lstStyle/>
        <a:p>
          <a:endParaRPr lang="en-IN" sz="1000">
            <a:latin typeface="Cambria" panose="02040503050406030204" pitchFamily="18" charset="0"/>
          </a:endParaRPr>
        </a:p>
      </dgm:t>
    </dgm:pt>
    <dgm:pt modelId="{B17E7B1F-D085-478D-8FF8-8EC8F668CF51}">
      <dgm:prSet phldrT="[Text]" custT="1"/>
      <dgm:spPr/>
      <dgm:t>
        <a:bodyPr/>
        <a:lstStyle/>
        <a:p>
          <a:r>
            <a:rPr lang="en-US" sz="1000" dirty="0" err="1">
              <a:latin typeface="Cambria" panose="02040503050406030204" pitchFamily="18" charset="0"/>
            </a:rPr>
            <a:t>Agri</a:t>
          </a:r>
          <a:r>
            <a:rPr lang="en-US" sz="1000" dirty="0">
              <a:latin typeface="Cambria" panose="02040503050406030204" pitchFamily="18" charset="0"/>
            </a:rPr>
            <a:t>  Co-op Bank </a:t>
          </a:r>
          <a:endParaRPr lang="en-IN" sz="1000" dirty="0">
            <a:latin typeface="Cambria" panose="02040503050406030204" pitchFamily="18" charset="0"/>
          </a:endParaRPr>
        </a:p>
      </dgm:t>
    </dgm:pt>
    <dgm:pt modelId="{78D26B22-78E5-4E90-9B63-9D98F2A2C1AB}" type="parTrans" cxnId="{37D3B22C-BF96-4B1E-93C0-592199FBF440}">
      <dgm:prSet/>
      <dgm:spPr/>
      <dgm:t>
        <a:bodyPr/>
        <a:lstStyle/>
        <a:p>
          <a:endParaRPr lang="en-IN" sz="1000">
            <a:latin typeface="Cambria" panose="02040503050406030204" pitchFamily="18" charset="0"/>
          </a:endParaRPr>
        </a:p>
      </dgm:t>
    </dgm:pt>
    <dgm:pt modelId="{6B6C024F-C205-4E4F-A621-4AC3276E5ADE}" type="sibTrans" cxnId="{37D3B22C-BF96-4B1E-93C0-592199FBF440}">
      <dgm:prSet/>
      <dgm:spPr/>
      <dgm:t>
        <a:bodyPr/>
        <a:lstStyle/>
        <a:p>
          <a:endParaRPr lang="en-IN" sz="1000">
            <a:latin typeface="Cambria" panose="02040503050406030204" pitchFamily="18" charset="0"/>
          </a:endParaRPr>
        </a:p>
      </dgm:t>
    </dgm:pt>
    <dgm:pt modelId="{0FFFD90A-3180-451F-92BE-4887F36BF94B}" type="pres">
      <dgm:prSet presAssocID="{7088D44B-EADF-4088-83F6-61CB55A4A7D7}" presName="hierChild1" presStyleCnt="0">
        <dgm:presLayoutVars>
          <dgm:orgChart val="1"/>
          <dgm:chPref val="1"/>
          <dgm:dir/>
          <dgm:animOne val="branch"/>
          <dgm:animLvl val="lvl"/>
          <dgm:resizeHandles/>
        </dgm:presLayoutVars>
      </dgm:prSet>
      <dgm:spPr/>
      <dgm:t>
        <a:bodyPr/>
        <a:lstStyle/>
        <a:p>
          <a:endParaRPr lang="en-IN"/>
        </a:p>
      </dgm:t>
    </dgm:pt>
    <dgm:pt modelId="{F6E0DB36-01FF-4060-91D1-74D8B67AF3BF}" type="pres">
      <dgm:prSet presAssocID="{8E44E1CA-AE7F-40EF-A801-8F97D7D58B24}" presName="hierRoot1" presStyleCnt="0">
        <dgm:presLayoutVars>
          <dgm:hierBranch val="init"/>
        </dgm:presLayoutVars>
      </dgm:prSet>
      <dgm:spPr/>
      <dgm:t>
        <a:bodyPr/>
        <a:lstStyle/>
        <a:p>
          <a:endParaRPr lang="en-IN"/>
        </a:p>
      </dgm:t>
    </dgm:pt>
    <dgm:pt modelId="{EFE4B598-B6C8-4562-8F63-D792E62412EF}" type="pres">
      <dgm:prSet presAssocID="{8E44E1CA-AE7F-40EF-A801-8F97D7D58B24}" presName="rootComposite1" presStyleCnt="0"/>
      <dgm:spPr/>
      <dgm:t>
        <a:bodyPr/>
        <a:lstStyle/>
        <a:p>
          <a:endParaRPr lang="en-IN"/>
        </a:p>
      </dgm:t>
    </dgm:pt>
    <dgm:pt modelId="{011CED18-5C26-46D8-9DE4-8EE2D381185D}" type="pres">
      <dgm:prSet presAssocID="{8E44E1CA-AE7F-40EF-A801-8F97D7D58B24}" presName="rootText1" presStyleLbl="node0" presStyleIdx="0" presStyleCnt="1">
        <dgm:presLayoutVars>
          <dgm:chPref val="3"/>
        </dgm:presLayoutVars>
      </dgm:prSet>
      <dgm:spPr/>
      <dgm:t>
        <a:bodyPr/>
        <a:lstStyle/>
        <a:p>
          <a:endParaRPr lang="en-IN"/>
        </a:p>
      </dgm:t>
    </dgm:pt>
    <dgm:pt modelId="{252E1E4F-202C-46EE-9DDC-82714D878BF4}" type="pres">
      <dgm:prSet presAssocID="{8E44E1CA-AE7F-40EF-A801-8F97D7D58B24}" presName="rootConnector1" presStyleLbl="node1" presStyleIdx="0" presStyleCnt="0"/>
      <dgm:spPr/>
      <dgm:t>
        <a:bodyPr/>
        <a:lstStyle/>
        <a:p>
          <a:endParaRPr lang="en-IN"/>
        </a:p>
      </dgm:t>
    </dgm:pt>
    <dgm:pt modelId="{051A9EEF-FD50-4EE9-92B5-9A422090DE11}" type="pres">
      <dgm:prSet presAssocID="{8E44E1CA-AE7F-40EF-A801-8F97D7D58B24}" presName="hierChild2" presStyleCnt="0"/>
      <dgm:spPr/>
      <dgm:t>
        <a:bodyPr/>
        <a:lstStyle/>
        <a:p>
          <a:endParaRPr lang="en-IN"/>
        </a:p>
      </dgm:t>
    </dgm:pt>
    <dgm:pt modelId="{7BBAFBB1-5182-4F5C-8AE6-AEFC50882E4A}" type="pres">
      <dgm:prSet presAssocID="{9EE14FEB-40EF-4A2A-BDA0-0826018F598A}" presName="Name37" presStyleLbl="parChTrans1D2" presStyleIdx="0" presStyleCnt="2"/>
      <dgm:spPr/>
      <dgm:t>
        <a:bodyPr/>
        <a:lstStyle/>
        <a:p>
          <a:endParaRPr lang="en-IN"/>
        </a:p>
      </dgm:t>
    </dgm:pt>
    <dgm:pt modelId="{15144042-6F20-4125-AE0B-1ECEA4BA322D}" type="pres">
      <dgm:prSet presAssocID="{41906880-BE7A-4FBA-B2F1-7C4CDB84FEBA}" presName="hierRoot2" presStyleCnt="0">
        <dgm:presLayoutVars>
          <dgm:hierBranch/>
        </dgm:presLayoutVars>
      </dgm:prSet>
      <dgm:spPr/>
      <dgm:t>
        <a:bodyPr/>
        <a:lstStyle/>
        <a:p>
          <a:endParaRPr lang="en-IN"/>
        </a:p>
      </dgm:t>
    </dgm:pt>
    <dgm:pt modelId="{42D8FD62-ED27-40F6-BB94-FD0460B16327}" type="pres">
      <dgm:prSet presAssocID="{41906880-BE7A-4FBA-B2F1-7C4CDB84FEBA}" presName="rootComposite" presStyleCnt="0"/>
      <dgm:spPr/>
      <dgm:t>
        <a:bodyPr/>
        <a:lstStyle/>
        <a:p>
          <a:endParaRPr lang="en-IN"/>
        </a:p>
      </dgm:t>
    </dgm:pt>
    <dgm:pt modelId="{4F1BE1A1-9B72-4156-B07A-198B3190B209}" type="pres">
      <dgm:prSet presAssocID="{41906880-BE7A-4FBA-B2F1-7C4CDB84FEBA}" presName="rootText" presStyleLbl="node2" presStyleIdx="0" presStyleCnt="2" custScaleX="140025">
        <dgm:presLayoutVars>
          <dgm:chPref val="3"/>
        </dgm:presLayoutVars>
      </dgm:prSet>
      <dgm:spPr/>
      <dgm:t>
        <a:bodyPr/>
        <a:lstStyle/>
        <a:p>
          <a:endParaRPr lang="en-IN"/>
        </a:p>
      </dgm:t>
    </dgm:pt>
    <dgm:pt modelId="{BC3DF04A-811A-4C05-BCC9-886C082AFC88}" type="pres">
      <dgm:prSet presAssocID="{41906880-BE7A-4FBA-B2F1-7C4CDB84FEBA}" presName="rootConnector" presStyleLbl="node2" presStyleIdx="0" presStyleCnt="2"/>
      <dgm:spPr/>
      <dgm:t>
        <a:bodyPr/>
        <a:lstStyle/>
        <a:p>
          <a:endParaRPr lang="en-IN"/>
        </a:p>
      </dgm:t>
    </dgm:pt>
    <dgm:pt modelId="{67F938E8-8AE6-42C7-84CC-3C6C44DBD3D3}" type="pres">
      <dgm:prSet presAssocID="{41906880-BE7A-4FBA-B2F1-7C4CDB84FEBA}" presName="hierChild4" presStyleCnt="0"/>
      <dgm:spPr/>
      <dgm:t>
        <a:bodyPr/>
        <a:lstStyle/>
        <a:p>
          <a:endParaRPr lang="en-IN"/>
        </a:p>
      </dgm:t>
    </dgm:pt>
    <dgm:pt modelId="{986EF347-CB12-44CC-BEBF-E88408FB102A}" type="pres">
      <dgm:prSet presAssocID="{974C6CE3-F2B9-47D6-BEBE-08DB68463E55}" presName="Name35" presStyleLbl="parChTrans1D3" presStyleIdx="0" presStyleCnt="8"/>
      <dgm:spPr/>
      <dgm:t>
        <a:bodyPr/>
        <a:lstStyle/>
        <a:p>
          <a:endParaRPr lang="en-IN"/>
        </a:p>
      </dgm:t>
    </dgm:pt>
    <dgm:pt modelId="{C5CBB2B9-6DC0-40E2-96CB-53A317F1DF4B}" type="pres">
      <dgm:prSet presAssocID="{8E22CE9A-8DE4-494B-8905-2A08815C9683}" presName="hierRoot2" presStyleCnt="0">
        <dgm:presLayoutVars>
          <dgm:hierBranch val="init"/>
        </dgm:presLayoutVars>
      </dgm:prSet>
      <dgm:spPr/>
      <dgm:t>
        <a:bodyPr/>
        <a:lstStyle/>
        <a:p>
          <a:endParaRPr lang="en-IN"/>
        </a:p>
      </dgm:t>
    </dgm:pt>
    <dgm:pt modelId="{8A2EE9FD-11B6-4A38-912C-EA718EFC6E0C}" type="pres">
      <dgm:prSet presAssocID="{8E22CE9A-8DE4-494B-8905-2A08815C9683}" presName="rootComposite" presStyleCnt="0"/>
      <dgm:spPr/>
      <dgm:t>
        <a:bodyPr/>
        <a:lstStyle/>
        <a:p>
          <a:endParaRPr lang="en-IN"/>
        </a:p>
      </dgm:t>
    </dgm:pt>
    <dgm:pt modelId="{1BDDC575-6A00-491C-B2BE-9820ACB1F20E}" type="pres">
      <dgm:prSet presAssocID="{8E22CE9A-8DE4-494B-8905-2A08815C9683}" presName="rootText" presStyleLbl="node3" presStyleIdx="0" presStyleCnt="8" custScaleX="143486">
        <dgm:presLayoutVars>
          <dgm:chPref val="3"/>
        </dgm:presLayoutVars>
      </dgm:prSet>
      <dgm:spPr/>
      <dgm:t>
        <a:bodyPr/>
        <a:lstStyle/>
        <a:p>
          <a:endParaRPr lang="en-IN"/>
        </a:p>
      </dgm:t>
    </dgm:pt>
    <dgm:pt modelId="{F51BF6B0-86B9-4762-A5DC-1A52B6767BF3}" type="pres">
      <dgm:prSet presAssocID="{8E22CE9A-8DE4-494B-8905-2A08815C9683}" presName="rootConnector" presStyleLbl="node3" presStyleIdx="0" presStyleCnt="8"/>
      <dgm:spPr/>
      <dgm:t>
        <a:bodyPr/>
        <a:lstStyle/>
        <a:p>
          <a:endParaRPr lang="en-IN"/>
        </a:p>
      </dgm:t>
    </dgm:pt>
    <dgm:pt modelId="{412254B3-DD66-431B-B910-84F0F6F9503A}" type="pres">
      <dgm:prSet presAssocID="{8E22CE9A-8DE4-494B-8905-2A08815C9683}" presName="hierChild4" presStyleCnt="0"/>
      <dgm:spPr/>
      <dgm:t>
        <a:bodyPr/>
        <a:lstStyle/>
        <a:p>
          <a:endParaRPr lang="en-IN"/>
        </a:p>
      </dgm:t>
    </dgm:pt>
    <dgm:pt modelId="{23861A2D-BD2C-423F-950E-14DE1CA5B385}" type="pres">
      <dgm:prSet presAssocID="{8E22CE9A-8DE4-494B-8905-2A08815C9683}" presName="hierChild5" presStyleCnt="0"/>
      <dgm:spPr/>
      <dgm:t>
        <a:bodyPr/>
        <a:lstStyle/>
        <a:p>
          <a:endParaRPr lang="en-IN"/>
        </a:p>
      </dgm:t>
    </dgm:pt>
    <dgm:pt modelId="{3E4A0359-D0E6-4EB3-92DA-64402ADD990A}" type="pres">
      <dgm:prSet presAssocID="{3B40EDA5-4EAA-4EB0-BFB4-6398C4BF8760}" presName="Name35" presStyleLbl="parChTrans1D3" presStyleIdx="1" presStyleCnt="8"/>
      <dgm:spPr/>
      <dgm:t>
        <a:bodyPr/>
        <a:lstStyle/>
        <a:p>
          <a:endParaRPr lang="en-IN"/>
        </a:p>
      </dgm:t>
    </dgm:pt>
    <dgm:pt modelId="{7D0EF5DA-060E-4E95-A31E-F70194F88004}" type="pres">
      <dgm:prSet presAssocID="{67479DF6-3AFF-4131-8CE0-9C9497129933}" presName="hierRoot2" presStyleCnt="0">
        <dgm:presLayoutVars>
          <dgm:hierBranch val="init"/>
        </dgm:presLayoutVars>
      </dgm:prSet>
      <dgm:spPr/>
      <dgm:t>
        <a:bodyPr/>
        <a:lstStyle/>
        <a:p>
          <a:endParaRPr lang="en-IN"/>
        </a:p>
      </dgm:t>
    </dgm:pt>
    <dgm:pt modelId="{0B2815F2-8CE1-4ED0-BA60-8C9DC29E9F58}" type="pres">
      <dgm:prSet presAssocID="{67479DF6-3AFF-4131-8CE0-9C9497129933}" presName="rootComposite" presStyleCnt="0"/>
      <dgm:spPr/>
      <dgm:t>
        <a:bodyPr/>
        <a:lstStyle/>
        <a:p>
          <a:endParaRPr lang="en-IN"/>
        </a:p>
      </dgm:t>
    </dgm:pt>
    <dgm:pt modelId="{F21999B4-8418-4E8B-B447-624ACB9E2BA4}" type="pres">
      <dgm:prSet presAssocID="{67479DF6-3AFF-4131-8CE0-9C9497129933}" presName="rootText" presStyleLbl="node3" presStyleIdx="1" presStyleCnt="8" custScaleX="143486">
        <dgm:presLayoutVars>
          <dgm:chPref val="3"/>
        </dgm:presLayoutVars>
      </dgm:prSet>
      <dgm:spPr/>
      <dgm:t>
        <a:bodyPr/>
        <a:lstStyle/>
        <a:p>
          <a:endParaRPr lang="en-IN"/>
        </a:p>
      </dgm:t>
    </dgm:pt>
    <dgm:pt modelId="{5EB8A3B6-185D-4043-A4AE-A43E83471199}" type="pres">
      <dgm:prSet presAssocID="{67479DF6-3AFF-4131-8CE0-9C9497129933}" presName="rootConnector" presStyleLbl="node3" presStyleIdx="1" presStyleCnt="8"/>
      <dgm:spPr/>
      <dgm:t>
        <a:bodyPr/>
        <a:lstStyle/>
        <a:p>
          <a:endParaRPr lang="en-IN"/>
        </a:p>
      </dgm:t>
    </dgm:pt>
    <dgm:pt modelId="{3037A04A-C554-48C6-B2E3-6B28304D2606}" type="pres">
      <dgm:prSet presAssocID="{67479DF6-3AFF-4131-8CE0-9C9497129933}" presName="hierChild4" presStyleCnt="0"/>
      <dgm:spPr/>
      <dgm:t>
        <a:bodyPr/>
        <a:lstStyle/>
        <a:p>
          <a:endParaRPr lang="en-IN"/>
        </a:p>
      </dgm:t>
    </dgm:pt>
    <dgm:pt modelId="{9331ACD4-005E-4212-B950-D6A0886C8188}" type="pres">
      <dgm:prSet presAssocID="{67479DF6-3AFF-4131-8CE0-9C9497129933}" presName="hierChild5" presStyleCnt="0"/>
      <dgm:spPr/>
      <dgm:t>
        <a:bodyPr/>
        <a:lstStyle/>
        <a:p>
          <a:endParaRPr lang="en-IN"/>
        </a:p>
      </dgm:t>
    </dgm:pt>
    <dgm:pt modelId="{A8B0E884-2C8B-470D-99FD-5C917AA24D6D}" type="pres">
      <dgm:prSet presAssocID="{AE833915-A9E0-4076-8989-306B86A0195F}" presName="Name35" presStyleLbl="parChTrans1D3" presStyleIdx="2" presStyleCnt="8"/>
      <dgm:spPr/>
      <dgm:t>
        <a:bodyPr/>
        <a:lstStyle/>
        <a:p>
          <a:endParaRPr lang="en-IN"/>
        </a:p>
      </dgm:t>
    </dgm:pt>
    <dgm:pt modelId="{D47777EB-E15A-44EA-8D23-98D9B421BFDB}" type="pres">
      <dgm:prSet presAssocID="{3E015349-26F1-48C6-A686-D9E2651BAE44}" presName="hierRoot2" presStyleCnt="0">
        <dgm:presLayoutVars>
          <dgm:hierBranch val="init"/>
        </dgm:presLayoutVars>
      </dgm:prSet>
      <dgm:spPr/>
      <dgm:t>
        <a:bodyPr/>
        <a:lstStyle/>
        <a:p>
          <a:endParaRPr lang="en-IN"/>
        </a:p>
      </dgm:t>
    </dgm:pt>
    <dgm:pt modelId="{ADC8813C-87D9-4B89-BCAC-9EA2B96AF96F}" type="pres">
      <dgm:prSet presAssocID="{3E015349-26F1-48C6-A686-D9E2651BAE44}" presName="rootComposite" presStyleCnt="0"/>
      <dgm:spPr/>
      <dgm:t>
        <a:bodyPr/>
        <a:lstStyle/>
        <a:p>
          <a:endParaRPr lang="en-IN"/>
        </a:p>
      </dgm:t>
    </dgm:pt>
    <dgm:pt modelId="{34D65D94-BB51-4515-BB5C-7210E81FE635}" type="pres">
      <dgm:prSet presAssocID="{3E015349-26F1-48C6-A686-D9E2651BAE44}" presName="rootText" presStyleLbl="node3" presStyleIdx="2" presStyleCnt="8">
        <dgm:presLayoutVars>
          <dgm:chPref val="3"/>
        </dgm:presLayoutVars>
      </dgm:prSet>
      <dgm:spPr/>
      <dgm:t>
        <a:bodyPr/>
        <a:lstStyle/>
        <a:p>
          <a:endParaRPr lang="en-IN"/>
        </a:p>
      </dgm:t>
    </dgm:pt>
    <dgm:pt modelId="{96DF8147-2E5B-46DB-9F44-189DE7289278}" type="pres">
      <dgm:prSet presAssocID="{3E015349-26F1-48C6-A686-D9E2651BAE44}" presName="rootConnector" presStyleLbl="node3" presStyleIdx="2" presStyleCnt="8"/>
      <dgm:spPr/>
      <dgm:t>
        <a:bodyPr/>
        <a:lstStyle/>
        <a:p>
          <a:endParaRPr lang="en-IN"/>
        </a:p>
      </dgm:t>
    </dgm:pt>
    <dgm:pt modelId="{81C962BB-B405-47EE-88D1-DE987A9B544D}" type="pres">
      <dgm:prSet presAssocID="{3E015349-26F1-48C6-A686-D9E2651BAE44}" presName="hierChild4" presStyleCnt="0"/>
      <dgm:spPr/>
      <dgm:t>
        <a:bodyPr/>
        <a:lstStyle/>
        <a:p>
          <a:endParaRPr lang="en-IN"/>
        </a:p>
      </dgm:t>
    </dgm:pt>
    <dgm:pt modelId="{416F6125-007B-4359-9122-180ABE7077A0}" type="pres">
      <dgm:prSet presAssocID="{3E015349-26F1-48C6-A686-D9E2651BAE44}" presName="hierChild5" presStyleCnt="0"/>
      <dgm:spPr/>
      <dgm:t>
        <a:bodyPr/>
        <a:lstStyle/>
        <a:p>
          <a:endParaRPr lang="en-IN"/>
        </a:p>
      </dgm:t>
    </dgm:pt>
    <dgm:pt modelId="{CFABB07B-97D9-43B6-8362-5561C352F134}" type="pres">
      <dgm:prSet presAssocID="{31DA678D-91C1-4369-A0A8-EE359F15F8FE}" presName="Name35" presStyleLbl="parChTrans1D3" presStyleIdx="3" presStyleCnt="8"/>
      <dgm:spPr/>
      <dgm:t>
        <a:bodyPr/>
        <a:lstStyle/>
        <a:p>
          <a:endParaRPr lang="en-IN"/>
        </a:p>
      </dgm:t>
    </dgm:pt>
    <dgm:pt modelId="{00CC244C-2B47-4834-BA77-1FB9DF1D0C55}" type="pres">
      <dgm:prSet presAssocID="{E6DF023A-01AC-49E8-A736-2F05A2938B2B}" presName="hierRoot2" presStyleCnt="0">
        <dgm:presLayoutVars>
          <dgm:hierBranch val="init"/>
        </dgm:presLayoutVars>
      </dgm:prSet>
      <dgm:spPr/>
      <dgm:t>
        <a:bodyPr/>
        <a:lstStyle/>
        <a:p>
          <a:endParaRPr lang="en-IN"/>
        </a:p>
      </dgm:t>
    </dgm:pt>
    <dgm:pt modelId="{E5EE27DC-F3AF-4C40-A9BF-9CD858D93BE2}" type="pres">
      <dgm:prSet presAssocID="{E6DF023A-01AC-49E8-A736-2F05A2938B2B}" presName="rootComposite" presStyleCnt="0"/>
      <dgm:spPr/>
      <dgm:t>
        <a:bodyPr/>
        <a:lstStyle/>
        <a:p>
          <a:endParaRPr lang="en-IN"/>
        </a:p>
      </dgm:t>
    </dgm:pt>
    <dgm:pt modelId="{367D5660-5CE8-4D8F-A18E-F56571038BB6}" type="pres">
      <dgm:prSet presAssocID="{E6DF023A-01AC-49E8-A736-2F05A2938B2B}" presName="rootText" presStyleLbl="node3" presStyleIdx="3" presStyleCnt="8">
        <dgm:presLayoutVars>
          <dgm:chPref val="3"/>
        </dgm:presLayoutVars>
      </dgm:prSet>
      <dgm:spPr/>
      <dgm:t>
        <a:bodyPr/>
        <a:lstStyle/>
        <a:p>
          <a:endParaRPr lang="en-IN"/>
        </a:p>
      </dgm:t>
    </dgm:pt>
    <dgm:pt modelId="{D95F3839-B143-4310-A084-B74A5FFCCCC3}" type="pres">
      <dgm:prSet presAssocID="{E6DF023A-01AC-49E8-A736-2F05A2938B2B}" presName="rootConnector" presStyleLbl="node3" presStyleIdx="3" presStyleCnt="8"/>
      <dgm:spPr/>
      <dgm:t>
        <a:bodyPr/>
        <a:lstStyle/>
        <a:p>
          <a:endParaRPr lang="en-IN"/>
        </a:p>
      </dgm:t>
    </dgm:pt>
    <dgm:pt modelId="{48C8F71E-C777-438B-A77B-20AE4EC0B66B}" type="pres">
      <dgm:prSet presAssocID="{E6DF023A-01AC-49E8-A736-2F05A2938B2B}" presName="hierChild4" presStyleCnt="0"/>
      <dgm:spPr/>
      <dgm:t>
        <a:bodyPr/>
        <a:lstStyle/>
        <a:p>
          <a:endParaRPr lang="en-IN"/>
        </a:p>
      </dgm:t>
    </dgm:pt>
    <dgm:pt modelId="{B632C915-93EE-4352-9269-21E568B09228}" type="pres">
      <dgm:prSet presAssocID="{E6DF023A-01AC-49E8-A736-2F05A2938B2B}" presName="hierChild5" presStyleCnt="0"/>
      <dgm:spPr/>
      <dgm:t>
        <a:bodyPr/>
        <a:lstStyle/>
        <a:p>
          <a:endParaRPr lang="en-IN"/>
        </a:p>
      </dgm:t>
    </dgm:pt>
    <dgm:pt modelId="{9683E72D-C51B-43E2-9D67-C1717CC2DE50}" type="pres">
      <dgm:prSet presAssocID="{4664DCA2-C9BF-4D16-A62F-DC032B2EFD5F}" presName="Name35" presStyleLbl="parChTrans1D3" presStyleIdx="4" presStyleCnt="8"/>
      <dgm:spPr/>
      <dgm:t>
        <a:bodyPr/>
        <a:lstStyle/>
        <a:p>
          <a:endParaRPr lang="en-IN"/>
        </a:p>
      </dgm:t>
    </dgm:pt>
    <dgm:pt modelId="{659ED640-F45E-4F3F-B1B1-5C2459B54B60}" type="pres">
      <dgm:prSet presAssocID="{E0AFE211-5C0B-4B57-9AEB-C1B001B05360}" presName="hierRoot2" presStyleCnt="0">
        <dgm:presLayoutVars>
          <dgm:hierBranch val="init"/>
        </dgm:presLayoutVars>
      </dgm:prSet>
      <dgm:spPr/>
      <dgm:t>
        <a:bodyPr/>
        <a:lstStyle/>
        <a:p>
          <a:endParaRPr lang="en-IN"/>
        </a:p>
      </dgm:t>
    </dgm:pt>
    <dgm:pt modelId="{527AC599-17E6-4DF2-A716-09C87CC983F8}" type="pres">
      <dgm:prSet presAssocID="{E0AFE211-5C0B-4B57-9AEB-C1B001B05360}" presName="rootComposite" presStyleCnt="0"/>
      <dgm:spPr/>
      <dgm:t>
        <a:bodyPr/>
        <a:lstStyle/>
        <a:p>
          <a:endParaRPr lang="en-IN"/>
        </a:p>
      </dgm:t>
    </dgm:pt>
    <dgm:pt modelId="{FE1790D2-E1F9-4409-968F-1FCFAD18680D}" type="pres">
      <dgm:prSet presAssocID="{E0AFE211-5C0B-4B57-9AEB-C1B001B05360}" presName="rootText" presStyleLbl="node3" presStyleIdx="4" presStyleCnt="8" custLinFactNeighborX="-10931" custLinFactNeighborY="-2429">
        <dgm:presLayoutVars>
          <dgm:chPref val="3"/>
        </dgm:presLayoutVars>
      </dgm:prSet>
      <dgm:spPr/>
      <dgm:t>
        <a:bodyPr/>
        <a:lstStyle/>
        <a:p>
          <a:endParaRPr lang="en-IN"/>
        </a:p>
      </dgm:t>
    </dgm:pt>
    <dgm:pt modelId="{9317BF33-0370-49A6-8FBD-277AD3EB29D4}" type="pres">
      <dgm:prSet presAssocID="{E0AFE211-5C0B-4B57-9AEB-C1B001B05360}" presName="rootConnector" presStyleLbl="node3" presStyleIdx="4" presStyleCnt="8"/>
      <dgm:spPr/>
      <dgm:t>
        <a:bodyPr/>
        <a:lstStyle/>
        <a:p>
          <a:endParaRPr lang="en-IN"/>
        </a:p>
      </dgm:t>
    </dgm:pt>
    <dgm:pt modelId="{90D33333-2593-47D8-BB12-BBE80CDEDAA9}" type="pres">
      <dgm:prSet presAssocID="{E0AFE211-5C0B-4B57-9AEB-C1B001B05360}" presName="hierChild4" presStyleCnt="0"/>
      <dgm:spPr/>
      <dgm:t>
        <a:bodyPr/>
        <a:lstStyle/>
        <a:p>
          <a:endParaRPr lang="en-IN"/>
        </a:p>
      </dgm:t>
    </dgm:pt>
    <dgm:pt modelId="{23503F01-99DA-41ED-BD6A-922E471D4C79}" type="pres">
      <dgm:prSet presAssocID="{E0AFE211-5C0B-4B57-9AEB-C1B001B05360}" presName="hierChild5" presStyleCnt="0"/>
      <dgm:spPr/>
      <dgm:t>
        <a:bodyPr/>
        <a:lstStyle/>
        <a:p>
          <a:endParaRPr lang="en-IN"/>
        </a:p>
      </dgm:t>
    </dgm:pt>
    <dgm:pt modelId="{A48027B2-0FA6-40C1-95B2-4245FADC959F}" type="pres">
      <dgm:prSet presAssocID="{41906880-BE7A-4FBA-B2F1-7C4CDB84FEBA}" presName="hierChild5" presStyleCnt="0"/>
      <dgm:spPr/>
      <dgm:t>
        <a:bodyPr/>
        <a:lstStyle/>
        <a:p>
          <a:endParaRPr lang="en-IN"/>
        </a:p>
      </dgm:t>
    </dgm:pt>
    <dgm:pt modelId="{BAB9829A-8664-4CC2-A00D-75C745FDF34F}" type="pres">
      <dgm:prSet presAssocID="{A947EA71-1F5D-446E-9507-888DED33101B}" presName="Name37" presStyleLbl="parChTrans1D2" presStyleIdx="1" presStyleCnt="2"/>
      <dgm:spPr/>
      <dgm:t>
        <a:bodyPr/>
        <a:lstStyle/>
        <a:p>
          <a:endParaRPr lang="en-IN"/>
        </a:p>
      </dgm:t>
    </dgm:pt>
    <dgm:pt modelId="{10212E04-FD42-401F-900B-84102EC12D9B}" type="pres">
      <dgm:prSet presAssocID="{C9F0C5C5-FE9D-4F26-A882-CAF54FCCFEB1}" presName="hierRoot2" presStyleCnt="0">
        <dgm:presLayoutVars>
          <dgm:hierBranch val="init"/>
        </dgm:presLayoutVars>
      </dgm:prSet>
      <dgm:spPr/>
      <dgm:t>
        <a:bodyPr/>
        <a:lstStyle/>
        <a:p>
          <a:endParaRPr lang="en-IN"/>
        </a:p>
      </dgm:t>
    </dgm:pt>
    <dgm:pt modelId="{9736F69B-88F7-4107-B583-D8449D52F8B0}" type="pres">
      <dgm:prSet presAssocID="{C9F0C5C5-FE9D-4F26-A882-CAF54FCCFEB1}" presName="rootComposite" presStyleCnt="0"/>
      <dgm:spPr/>
      <dgm:t>
        <a:bodyPr/>
        <a:lstStyle/>
        <a:p>
          <a:endParaRPr lang="en-IN"/>
        </a:p>
      </dgm:t>
    </dgm:pt>
    <dgm:pt modelId="{39364FE1-21E5-42E3-AD81-231D8B0F0922}" type="pres">
      <dgm:prSet presAssocID="{C9F0C5C5-FE9D-4F26-A882-CAF54FCCFEB1}" presName="rootText" presStyleLbl="node2" presStyleIdx="1" presStyleCnt="2" custScaleX="140025">
        <dgm:presLayoutVars>
          <dgm:chPref val="3"/>
        </dgm:presLayoutVars>
      </dgm:prSet>
      <dgm:spPr/>
      <dgm:t>
        <a:bodyPr/>
        <a:lstStyle/>
        <a:p>
          <a:endParaRPr lang="en-IN"/>
        </a:p>
      </dgm:t>
    </dgm:pt>
    <dgm:pt modelId="{4C95B587-74F6-4E36-AC71-E37390EA5344}" type="pres">
      <dgm:prSet presAssocID="{C9F0C5C5-FE9D-4F26-A882-CAF54FCCFEB1}" presName="rootConnector" presStyleLbl="node2" presStyleIdx="1" presStyleCnt="2"/>
      <dgm:spPr/>
      <dgm:t>
        <a:bodyPr/>
        <a:lstStyle/>
        <a:p>
          <a:endParaRPr lang="en-IN"/>
        </a:p>
      </dgm:t>
    </dgm:pt>
    <dgm:pt modelId="{DD2921B6-BC3A-403E-A759-6C791BC29ABE}" type="pres">
      <dgm:prSet presAssocID="{C9F0C5C5-FE9D-4F26-A882-CAF54FCCFEB1}" presName="hierChild4" presStyleCnt="0"/>
      <dgm:spPr/>
      <dgm:t>
        <a:bodyPr/>
        <a:lstStyle/>
        <a:p>
          <a:endParaRPr lang="en-IN"/>
        </a:p>
      </dgm:t>
    </dgm:pt>
    <dgm:pt modelId="{54AADD75-CF47-4074-95ED-CEFD03AA1EAD}" type="pres">
      <dgm:prSet presAssocID="{CA42D72F-8DA2-4999-BF01-9490901A30EF}" presName="Name37" presStyleLbl="parChTrans1D3" presStyleIdx="5" presStyleCnt="8"/>
      <dgm:spPr/>
      <dgm:t>
        <a:bodyPr/>
        <a:lstStyle/>
        <a:p>
          <a:endParaRPr lang="en-IN"/>
        </a:p>
      </dgm:t>
    </dgm:pt>
    <dgm:pt modelId="{729FE905-D596-4798-8A35-10F47595CE5B}" type="pres">
      <dgm:prSet presAssocID="{6DF9D4A6-7EB1-4835-BA72-87C11448FC0A}" presName="hierRoot2" presStyleCnt="0">
        <dgm:presLayoutVars>
          <dgm:hierBranch val="init"/>
        </dgm:presLayoutVars>
      </dgm:prSet>
      <dgm:spPr/>
      <dgm:t>
        <a:bodyPr/>
        <a:lstStyle/>
        <a:p>
          <a:endParaRPr lang="en-IN"/>
        </a:p>
      </dgm:t>
    </dgm:pt>
    <dgm:pt modelId="{55EAE212-EA22-4C69-9089-5AC7F2BB75A6}" type="pres">
      <dgm:prSet presAssocID="{6DF9D4A6-7EB1-4835-BA72-87C11448FC0A}" presName="rootComposite" presStyleCnt="0"/>
      <dgm:spPr/>
      <dgm:t>
        <a:bodyPr/>
        <a:lstStyle/>
        <a:p>
          <a:endParaRPr lang="en-IN"/>
        </a:p>
      </dgm:t>
    </dgm:pt>
    <dgm:pt modelId="{00C05F90-D949-4ED2-8180-F7CFB840B7BF}" type="pres">
      <dgm:prSet presAssocID="{6DF9D4A6-7EB1-4835-BA72-87C11448FC0A}" presName="rootText" presStyleLbl="node3" presStyleIdx="5" presStyleCnt="8">
        <dgm:presLayoutVars>
          <dgm:chPref val="3"/>
        </dgm:presLayoutVars>
      </dgm:prSet>
      <dgm:spPr/>
      <dgm:t>
        <a:bodyPr/>
        <a:lstStyle/>
        <a:p>
          <a:endParaRPr lang="en-IN"/>
        </a:p>
      </dgm:t>
    </dgm:pt>
    <dgm:pt modelId="{D2A34B01-C508-4538-A980-5BACFAA606F0}" type="pres">
      <dgm:prSet presAssocID="{6DF9D4A6-7EB1-4835-BA72-87C11448FC0A}" presName="rootConnector" presStyleLbl="node3" presStyleIdx="5" presStyleCnt="8"/>
      <dgm:spPr/>
      <dgm:t>
        <a:bodyPr/>
        <a:lstStyle/>
        <a:p>
          <a:endParaRPr lang="en-IN"/>
        </a:p>
      </dgm:t>
    </dgm:pt>
    <dgm:pt modelId="{4744A3F7-2BA4-4063-8021-1860D646D8EA}" type="pres">
      <dgm:prSet presAssocID="{6DF9D4A6-7EB1-4835-BA72-87C11448FC0A}" presName="hierChild4" presStyleCnt="0"/>
      <dgm:spPr/>
      <dgm:t>
        <a:bodyPr/>
        <a:lstStyle/>
        <a:p>
          <a:endParaRPr lang="en-IN"/>
        </a:p>
      </dgm:t>
    </dgm:pt>
    <dgm:pt modelId="{63A25632-50EA-4849-B683-A3DF71ADA934}" type="pres">
      <dgm:prSet presAssocID="{6DF9D4A6-7EB1-4835-BA72-87C11448FC0A}" presName="hierChild5" presStyleCnt="0"/>
      <dgm:spPr/>
      <dgm:t>
        <a:bodyPr/>
        <a:lstStyle/>
        <a:p>
          <a:endParaRPr lang="en-IN"/>
        </a:p>
      </dgm:t>
    </dgm:pt>
    <dgm:pt modelId="{5D3004C1-9433-4517-A74E-C5252B0C3E77}" type="pres">
      <dgm:prSet presAssocID="{78D26B22-78E5-4E90-9B63-9D98F2A2C1AB}" presName="Name37" presStyleLbl="parChTrans1D3" presStyleIdx="6" presStyleCnt="8"/>
      <dgm:spPr/>
      <dgm:t>
        <a:bodyPr/>
        <a:lstStyle/>
        <a:p>
          <a:endParaRPr lang="en-IN"/>
        </a:p>
      </dgm:t>
    </dgm:pt>
    <dgm:pt modelId="{2775EE7C-E29D-4647-A755-13CBDF5D848B}" type="pres">
      <dgm:prSet presAssocID="{B17E7B1F-D085-478D-8FF8-8EC8F668CF51}" presName="hierRoot2" presStyleCnt="0">
        <dgm:presLayoutVars>
          <dgm:hierBranch val="init"/>
        </dgm:presLayoutVars>
      </dgm:prSet>
      <dgm:spPr/>
      <dgm:t>
        <a:bodyPr/>
        <a:lstStyle/>
        <a:p>
          <a:endParaRPr lang="en-IN"/>
        </a:p>
      </dgm:t>
    </dgm:pt>
    <dgm:pt modelId="{97748D16-0AD1-440A-BD15-72EC695AD45A}" type="pres">
      <dgm:prSet presAssocID="{B17E7B1F-D085-478D-8FF8-8EC8F668CF51}" presName="rootComposite" presStyleCnt="0"/>
      <dgm:spPr/>
      <dgm:t>
        <a:bodyPr/>
        <a:lstStyle/>
        <a:p>
          <a:endParaRPr lang="en-IN"/>
        </a:p>
      </dgm:t>
    </dgm:pt>
    <dgm:pt modelId="{DE1693A4-D655-4DA8-8492-5CDD93C2D0D5}" type="pres">
      <dgm:prSet presAssocID="{B17E7B1F-D085-478D-8FF8-8EC8F668CF51}" presName="rootText" presStyleLbl="node3" presStyleIdx="6" presStyleCnt="8">
        <dgm:presLayoutVars>
          <dgm:chPref val="3"/>
        </dgm:presLayoutVars>
      </dgm:prSet>
      <dgm:spPr/>
      <dgm:t>
        <a:bodyPr/>
        <a:lstStyle/>
        <a:p>
          <a:endParaRPr lang="en-IN"/>
        </a:p>
      </dgm:t>
    </dgm:pt>
    <dgm:pt modelId="{49DCA409-618B-4665-AB21-38492D8800DF}" type="pres">
      <dgm:prSet presAssocID="{B17E7B1F-D085-478D-8FF8-8EC8F668CF51}" presName="rootConnector" presStyleLbl="node3" presStyleIdx="6" presStyleCnt="8"/>
      <dgm:spPr/>
      <dgm:t>
        <a:bodyPr/>
        <a:lstStyle/>
        <a:p>
          <a:endParaRPr lang="en-IN"/>
        </a:p>
      </dgm:t>
    </dgm:pt>
    <dgm:pt modelId="{1239976C-1E86-4B11-9FF5-98977E34A21F}" type="pres">
      <dgm:prSet presAssocID="{B17E7B1F-D085-478D-8FF8-8EC8F668CF51}" presName="hierChild4" presStyleCnt="0"/>
      <dgm:spPr/>
      <dgm:t>
        <a:bodyPr/>
        <a:lstStyle/>
        <a:p>
          <a:endParaRPr lang="en-IN"/>
        </a:p>
      </dgm:t>
    </dgm:pt>
    <dgm:pt modelId="{072E5091-355D-4A5F-93AD-CA80EA962B83}" type="pres">
      <dgm:prSet presAssocID="{B17E7B1F-D085-478D-8FF8-8EC8F668CF51}" presName="hierChild5" presStyleCnt="0"/>
      <dgm:spPr/>
      <dgm:t>
        <a:bodyPr/>
        <a:lstStyle/>
        <a:p>
          <a:endParaRPr lang="en-IN"/>
        </a:p>
      </dgm:t>
    </dgm:pt>
    <dgm:pt modelId="{89A01CB1-05BC-4655-B556-29AC074E4334}" type="pres">
      <dgm:prSet presAssocID="{D5D531FB-CA4B-49DF-9ECE-A3B9FE889BA4}" presName="Name37" presStyleLbl="parChTrans1D3" presStyleIdx="7" presStyleCnt="8"/>
      <dgm:spPr/>
      <dgm:t>
        <a:bodyPr/>
        <a:lstStyle/>
        <a:p>
          <a:endParaRPr lang="en-IN"/>
        </a:p>
      </dgm:t>
    </dgm:pt>
    <dgm:pt modelId="{93CFC4F7-2E34-400E-AAB3-5BD0936579D2}" type="pres">
      <dgm:prSet presAssocID="{C3630F6D-EB18-41F1-AB8E-8BDD87371282}" presName="hierRoot2" presStyleCnt="0">
        <dgm:presLayoutVars>
          <dgm:hierBranch val="init"/>
        </dgm:presLayoutVars>
      </dgm:prSet>
      <dgm:spPr/>
      <dgm:t>
        <a:bodyPr/>
        <a:lstStyle/>
        <a:p>
          <a:endParaRPr lang="en-IN"/>
        </a:p>
      </dgm:t>
    </dgm:pt>
    <dgm:pt modelId="{8E831DB0-301C-4594-80CC-AAD2FEF1323C}" type="pres">
      <dgm:prSet presAssocID="{C3630F6D-EB18-41F1-AB8E-8BDD87371282}" presName="rootComposite" presStyleCnt="0"/>
      <dgm:spPr/>
      <dgm:t>
        <a:bodyPr/>
        <a:lstStyle/>
        <a:p>
          <a:endParaRPr lang="en-IN"/>
        </a:p>
      </dgm:t>
    </dgm:pt>
    <dgm:pt modelId="{4B666D81-CF4E-463F-BD29-135B9105AD18}" type="pres">
      <dgm:prSet presAssocID="{C3630F6D-EB18-41F1-AB8E-8BDD87371282}" presName="rootText" presStyleLbl="node3" presStyleIdx="7" presStyleCnt="8">
        <dgm:presLayoutVars>
          <dgm:chPref val="3"/>
        </dgm:presLayoutVars>
      </dgm:prSet>
      <dgm:spPr/>
      <dgm:t>
        <a:bodyPr/>
        <a:lstStyle/>
        <a:p>
          <a:endParaRPr lang="en-IN"/>
        </a:p>
      </dgm:t>
    </dgm:pt>
    <dgm:pt modelId="{5F6F384D-02CB-45A9-8CD1-FCB9E399AC3C}" type="pres">
      <dgm:prSet presAssocID="{C3630F6D-EB18-41F1-AB8E-8BDD87371282}" presName="rootConnector" presStyleLbl="node3" presStyleIdx="7" presStyleCnt="8"/>
      <dgm:spPr/>
      <dgm:t>
        <a:bodyPr/>
        <a:lstStyle/>
        <a:p>
          <a:endParaRPr lang="en-IN"/>
        </a:p>
      </dgm:t>
    </dgm:pt>
    <dgm:pt modelId="{55F58D31-9CD0-4177-A589-81429A9718CB}" type="pres">
      <dgm:prSet presAssocID="{C3630F6D-EB18-41F1-AB8E-8BDD87371282}" presName="hierChild4" presStyleCnt="0"/>
      <dgm:spPr/>
      <dgm:t>
        <a:bodyPr/>
        <a:lstStyle/>
        <a:p>
          <a:endParaRPr lang="en-IN"/>
        </a:p>
      </dgm:t>
    </dgm:pt>
    <dgm:pt modelId="{66122E00-C7E0-4B39-8CA9-C11C44DBD1A7}" type="pres">
      <dgm:prSet presAssocID="{C3630F6D-EB18-41F1-AB8E-8BDD87371282}" presName="hierChild5" presStyleCnt="0"/>
      <dgm:spPr/>
      <dgm:t>
        <a:bodyPr/>
        <a:lstStyle/>
        <a:p>
          <a:endParaRPr lang="en-IN"/>
        </a:p>
      </dgm:t>
    </dgm:pt>
    <dgm:pt modelId="{60CE8D26-DD41-457E-96B2-983DE36BC5CA}" type="pres">
      <dgm:prSet presAssocID="{C9F0C5C5-FE9D-4F26-A882-CAF54FCCFEB1}" presName="hierChild5" presStyleCnt="0"/>
      <dgm:spPr/>
      <dgm:t>
        <a:bodyPr/>
        <a:lstStyle/>
        <a:p>
          <a:endParaRPr lang="en-IN"/>
        </a:p>
      </dgm:t>
    </dgm:pt>
    <dgm:pt modelId="{DE8AA81A-BC08-408F-8147-77CF1CF7AB61}" type="pres">
      <dgm:prSet presAssocID="{8E44E1CA-AE7F-40EF-A801-8F97D7D58B24}" presName="hierChild3" presStyleCnt="0"/>
      <dgm:spPr/>
      <dgm:t>
        <a:bodyPr/>
        <a:lstStyle/>
        <a:p>
          <a:endParaRPr lang="en-IN"/>
        </a:p>
      </dgm:t>
    </dgm:pt>
  </dgm:ptLst>
  <dgm:cxnLst>
    <dgm:cxn modelId="{DCA7B7EE-37FF-44C6-80AD-3B9A11CFBF66}" type="presOf" srcId="{31DA678D-91C1-4369-A0A8-EE359F15F8FE}" destId="{CFABB07B-97D9-43B6-8362-5561C352F134}" srcOrd="0" destOrd="0" presId="urn:microsoft.com/office/officeart/2005/8/layout/orgChart1"/>
    <dgm:cxn modelId="{0616F2A4-378B-44D3-B56B-BBC7CEDE69FF}" srcId="{41906880-BE7A-4FBA-B2F1-7C4CDB84FEBA}" destId="{E6DF023A-01AC-49E8-A736-2F05A2938B2B}" srcOrd="3" destOrd="0" parTransId="{31DA678D-91C1-4369-A0A8-EE359F15F8FE}" sibTransId="{53D0DFF1-792A-48BA-B769-7739767E3F88}"/>
    <dgm:cxn modelId="{E7E9D427-DF51-41EE-939B-42735BB8B43A}" type="presOf" srcId="{8E22CE9A-8DE4-494B-8905-2A08815C9683}" destId="{1BDDC575-6A00-491C-B2BE-9820ACB1F20E}" srcOrd="0" destOrd="0" presId="urn:microsoft.com/office/officeart/2005/8/layout/orgChart1"/>
    <dgm:cxn modelId="{FDC2EF40-437E-4D33-9CC3-5195E22E7B5E}" type="presOf" srcId="{C9F0C5C5-FE9D-4F26-A882-CAF54FCCFEB1}" destId="{39364FE1-21E5-42E3-AD81-231D8B0F0922}" srcOrd="0" destOrd="0" presId="urn:microsoft.com/office/officeart/2005/8/layout/orgChart1"/>
    <dgm:cxn modelId="{17420A24-0FA3-4785-AE4E-6E7847C8EDE4}" srcId="{C9F0C5C5-FE9D-4F26-A882-CAF54FCCFEB1}" destId="{C3630F6D-EB18-41F1-AB8E-8BDD87371282}" srcOrd="2" destOrd="0" parTransId="{D5D531FB-CA4B-49DF-9ECE-A3B9FE889BA4}" sibTransId="{F2DB891C-BED0-407F-9A9D-275E8E7BE382}"/>
    <dgm:cxn modelId="{2C43627E-5A3A-421D-BCD9-9DC7EEEA7ED1}" type="presOf" srcId="{974C6CE3-F2B9-47D6-BEBE-08DB68463E55}" destId="{986EF347-CB12-44CC-BEBF-E88408FB102A}" srcOrd="0" destOrd="0" presId="urn:microsoft.com/office/officeart/2005/8/layout/orgChart1"/>
    <dgm:cxn modelId="{9BD916CD-F645-4F7C-B07B-3B751EBF6460}" type="presOf" srcId="{6DF9D4A6-7EB1-4835-BA72-87C11448FC0A}" destId="{D2A34B01-C508-4538-A980-5BACFAA606F0}" srcOrd="1" destOrd="0" presId="urn:microsoft.com/office/officeart/2005/8/layout/orgChart1"/>
    <dgm:cxn modelId="{53E20A6C-C25E-4939-9C09-D551700EF790}" type="presOf" srcId="{C9F0C5C5-FE9D-4F26-A882-CAF54FCCFEB1}" destId="{4C95B587-74F6-4E36-AC71-E37390EA5344}" srcOrd="1" destOrd="0" presId="urn:microsoft.com/office/officeart/2005/8/layout/orgChart1"/>
    <dgm:cxn modelId="{881389DE-6067-4DFC-B30C-030F0C8D47DD}" type="presOf" srcId="{CA42D72F-8DA2-4999-BF01-9490901A30EF}" destId="{54AADD75-CF47-4074-95ED-CEFD03AA1EAD}" srcOrd="0" destOrd="0" presId="urn:microsoft.com/office/officeart/2005/8/layout/orgChart1"/>
    <dgm:cxn modelId="{B0DD8C0E-91E7-4A29-91C4-02F6C71F0AC5}" type="presOf" srcId="{4664DCA2-C9BF-4D16-A62F-DC032B2EFD5F}" destId="{9683E72D-C51B-43E2-9D67-C1717CC2DE50}" srcOrd="0" destOrd="0" presId="urn:microsoft.com/office/officeart/2005/8/layout/orgChart1"/>
    <dgm:cxn modelId="{47D9372C-1388-4138-B216-9634C2502F89}" srcId="{C9F0C5C5-FE9D-4F26-A882-CAF54FCCFEB1}" destId="{6DF9D4A6-7EB1-4835-BA72-87C11448FC0A}" srcOrd="0" destOrd="0" parTransId="{CA42D72F-8DA2-4999-BF01-9490901A30EF}" sibTransId="{86777DEA-0CBC-4F02-85E4-63B27628C592}"/>
    <dgm:cxn modelId="{90A4FBB9-F128-47A2-ABEA-099221966C31}" type="presOf" srcId="{41906880-BE7A-4FBA-B2F1-7C4CDB84FEBA}" destId="{4F1BE1A1-9B72-4156-B07A-198B3190B209}" srcOrd="0" destOrd="0" presId="urn:microsoft.com/office/officeart/2005/8/layout/orgChart1"/>
    <dgm:cxn modelId="{947ED26B-13CA-4D93-881C-E99A515C20C7}" type="presOf" srcId="{3E015349-26F1-48C6-A686-D9E2651BAE44}" destId="{96DF8147-2E5B-46DB-9F44-189DE7289278}" srcOrd="1" destOrd="0" presId="urn:microsoft.com/office/officeart/2005/8/layout/orgChart1"/>
    <dgm:cxn modelId="{81AF4680-085E-4B9E-967C-379243BDBFED}" type="presOf" srcId="{8E22CE9A-8DE4-494B-8905-2A08815C9683}" destId="{F51BF6B0-86B9-4762-A5DC-1A52B6767BF3}" srcOrd="1" destOrd="0" presId="urn:microsoft.com/office/officeart/2005/8/layout/orgChart1"/>
    <dgm:cxn modelId="{A1F7C054-D635-4A92-AF0F-8013C9FC010C}" type="presOf" srcId="{D5D531FB-CA4B-49DF-9ECE-A3B9FE889BA4}" destId="{89A01CB1-05BC-4655-B556-29AC074E4334}" srcOrd="0" destOrd="0" presId="urn:microsoft.com/office/officeart/2005/8/layout/orgChart1"/>
    <dgm:cxn modelId="{60172E44-1662-4D2B-B1F3-91C6459D37E6}" type="presOf" srcId="{8E44E1CA-AE7F-40EF-A801-8F97D7D58B24}" destId="{011CED18-5C26-46D8-9DE4-8EE2D381185D}" srcOrd="0" destOrd="0" presId="urn:microsoft.com/office/officeart/2005/8/layout/orgChart1"/>
    <dgm:cxn modelId="{DA562814-2FEB-4D12-B27A-6FCDDE845C9D}" type="presOf" srcId="{C3630F6D-EB18-41F1-AB8E-8BDD87371282}" destId="{4B666D81-CF4E-463F-BD29-135B9105AD18}" srcOrd="0" destOrd="0" presId="urn:microsoft.com/office/officeart/2005/8/layout/orgChart1"/>
    <dgm:cxn modelId="{15EF96FD-09CB-47B2-9A73-0BB74C8F031B}" type="presOf" srcId="{A947EA71-1F5D-446E-9507-888DED33101B}" destId="{BAB9829A-8664-4CC2-A00D-75C745FDF34F}" srcOrd="0" destOrd="0" presId="urn:microsoft.com/office/officeart/2005/8/layout/orgChart1"/>
    <dgm:cxn modelId="{37D3B22C-BF96-4B1E-93C0-592199FBF440}" srcId="{C9F0C5C5-FE9D-4F26-A882-CAF54FCCFEB1}" destId="{B17E7B1F-D085-478D-8FF8-8EC8F668CF51}" srcOrd="1" destOrd="0" parTransId="{78D26B22-78E5-4E90-9B63-9D98F2A2C1AB}" sibTransId="{6B6C024F-C205-4E4F-A621-4AC3276E5ADE}"/>
    <dgm:cxn modelId="{21359520-E89D-491F-B2E0-75331BC6DDBD}" srcId="{7088D44B-EADF-4088-83F6-61CB55A4A7D7}" destId="{8E44E1CA-AE7F-40EF-A801-8F97D7D58B24}" srcOrd="0" destOrd="0" parTransId="{B445B819-D0C0-48D0-8D37-0D56CB22EA40}" sibTransId="{EE7C8EC8-1024-416F-A206-E36F54623F69}"/>
    <dgm:cxn modelId="{C8EB63CE-CBB2-4832-81D2-EA6303C3B24B}" type="presOf" srcId="{AE833915-A9E0-4076-8989-306B86A0195F}" destId="{A8B0E884-2C8B-470D-99FD-5C917AA24D6D}" srcOrd="0" destOrd="0" presId="urn:microsoft.com/office/officeart/2005/8/layout/orgChart1"/>
    <dgm:cxn modelId="{60267D52-6DFE-4783-8B90-BC1AFF432EC6}" type="presOf" srcId="{E0AFE211-5C0B-4B57-9AEB-C1B001B05360}" destId="{FE1790D2-E1F9-4409-968F-1FCFAD18680D}" srcOrd="0" destOrd="0" presId="urn:microsoft.com/office/officeart/2005/8/layout/orgChart1"/>
    <dgm:cxn modelId="{29A396A1-4DBB-4E54-B9AB-7C93D7024490}" srcId="{41906880-BE7A-4FBA-B2F1-7C4CDB84FEBA}" destId="{8E22CE9A-8DE4-494B-8905-2A08815C9683}" srcOrd="0" destOrd="0" parTransId="{974C6CE3-F2B9-47D6-BEBE-08DB68463E55}" sibTransId="{76E3E93C-4C18-4017-9841-B5344C0CA6B5}"/>
    <dgm:cxn modelId="{234A630F-0B1A-4011-A092-4D043C1A1868}" srcId="{41906880-BE7A-4FBA-B2F1-7C4CDB84FEBA}" destId="{67479DF6-3AFF-4131-8CE0-9C9497129933}" srcOrd="1" destOrd="0" parTransId="{3B40EDA5-4EAA-4EB0-BFB4-6398C4BF8760}" sibTransId="{2E625A1E-326C-4A4A-B0AC-A77042FD9021}"/>
    <dgm:cxn modelId="{FD5905A5-D25A-4C24-9D51-C0EB3067D903}" type="presOf" srcId="{41906880-BE7A-4FBA-B2F1-7C4CDB84FEBA}" destId="{BC3DF04A-811A-4C05-BCC9-886C082AFC88}" srcOrd="1" destOrd="0" presId="urn:microsoft.com/office/officeart/2005/8/layout/orgChart1"/>
    <dgm:cxn modelId="{7295EA46-31C9-403E-B6D4-7BF9C5298489}" type="presOf" srcId="{B17E7B1F-D085-478D-8FF8-8EC8F668CF51}" destId="{49DCA409-618B-4665-AB21-38492D8800DF}" srcOrd="1" destOrd="0" presId="urn:microsoft.com/office/officeart/2005/8/layout/orgChart1"/>
    <dgm:cxn modelId="{0F1413CF-A345-469D-96EA-C9252F91C41B}" type="presOf" srcId="{78D26B22-78E5-4E90-9B63-9D98F2A2C1AB}" destId="{5D3004C1-9433-4517-A74E-C5252B0C3E77}" srcOrd="0" destOrd="0" presId="urn:microsoft.com/office/officeart/2005/8/layout/orgChart1"/>
    <dgm:cxn modelId="{B877968E-DB96-4605-B7D6-F9E561259AAC}" srcId="{41906880-BE7A-4FBA-B2F1-7C4CDB84FEBA}" destId="{3E015349-26F1-48C6-A686-D9E2651BAE44}" srcOrd="2" destOrd="0" parTransId="{AE833915-A9E0-4076-8989-306B86A0195F}" sibTransId="{AF3D62C3-C282-4E2E-B3A4-00F378ED14B1}"/>
    <dgm:cxn modelId="{B9D2A3CD-B69A-4934-8C13-7C01401E2D8F}" type="presOf" srcId="{67479DF6-3AFF-4131-8CE0-9C9497129933}" destId="{5EB8A3B6-185D-4043-A4AE-A43E83471199}" srcOrd="1" destOrd="0" presId="urn:microsoft.com/office/officeart/2005/8/layout/orgChart1"/>
    <dgm:cxn modelId="{2C2A3227-DF07-4D50-AFDC-1A957AD28CEE}" type="presOf" srcId="{67479DF6-3AFF-4131-8CE0-9C9497129933}" destId="{F21999B4-8418-4E8B-B447-624ACB9E2BA4}" srcOrd="0" destOrd="0" presId="urn:microsoft.com/office/officeart/2005/8/layout/orgChart1"/>
    <dgm:cxn modelId="{BC59CAFD-74C0-44A4-84D3-B216F1BF4834}" type="presOf" srcId="{7088D44B-EADF-4088-83F6-61CB55A4A7D7}" destId="{0FFFD90A-3180-451F-92BE-4887F36BF94B}" srcOrd="0" destOrd="0" presId="urn:microsoft.com/office/officeart/2005/8/layout/orgChart1"/>
    <dgm:cxn modelId="{B94D2C87-F5E6-4A35-A2BB-4B9E27CAB6D0}" srcId="{41906880-BE7A-4FBA-B2F1-7C4CDB84FEBA}" destId="{E0AFE211-5C0B-4B57-9AEB-C1B001B05360}" srcOrd="4" destOrd="0" parTransId="{4664DCA2-C9BF-4D16-A62F-DC032B2EFD5F}" sibTransId="{1C388EFC-8EFE-4773-87FB-603EB8FC25BC}"/>
    <dgm:cxn modelId="{D4914766-AF7B-4231-8DA9-C0EC0937A45E}" type="presOf" srcId="{E6DF023A-01AC-49E8-A736-2F05A2938B2B}" destId="{D95F3839-B143-4310-A084-B74A5FFCCCC3}" srcOrd="1" destOrd="0" presId="urn:microsoft.com/office/officeart/2005/8/layout/orgChart1"/>
    <dgm:cxn modelId="{73F10069-6360-4082-88B0-1FF42379B80A}" type="presOf" srcId="{9EE14FEB-40EF-4A2A-BDA0-0826018F598A}" destId="{7BBAFBB1-5182-4F5C-8AE6-AEFC50882E4A}" srcOrd="0" destOrd="0" presId="urn:microsoft.com/office/officeart/2005/8/layout/orgChart1"/>
    <dgm:cxn modelId="{325731A6-DAD4-4111-B245-FEEC08C03945}" type="presOf" srcId="{3E015349-26F1-48C6-A686-D9E2651BAE44}" destId="{34D65D94-BB51-4515-BB5C-7210E81FE635}" srcOrd="0" destOrd="0" presId="urn:microsoft.com/office/officeart/2005/8/layout/orgChart1"/>
    <dgm:cxn modelId="{5D9E4128-336A-4E8E-B726-5DA638BEE5DC}" type="presOf" srcId="{E0AFE211-5C0B-4B57-9AEB-C1B001B05360}" destId="{9317BF33-0370-49A6-8FBD-277AD3EB29D4}" srcOrd="1" destOrd="0" presId="urn:microsoft.com/office/officeart/2005/8/layout/orgChart1"/>
    <dgm:cxn modelId="{9BA0C523-4721-416A-A520-6544F1A068CA}" srcId="{8E44E1CA-AE7F-40EF-A801-8F97D7D58B24}" destId="{41906880-BE7A-4FBA-B2F1-7C4CDB84FEBA}" srcOrd="0" destOrd="0" parTransId="{9EE14FEB-40EF-4A2A-BDA0-0826018F598A}" sibTransId="{41726CFD-6B43-4FCE-B2F3-62767534FC11}"/>
    <dgm:cxn modelId="{114AECB2-1069-4F15-840A-1FA4F0C016B0}" type="presOf" srcId="{B17E7B1F-D085-478D-8FF8-8EC8F668CF51}" destId="{DE1693A4-D655-4DA8-8492-5CDD93C2D0D5}" srcOrd="0" destOrd="0" presId="urn:microsoft.com/office/officeart/2005/8/layout/orgChart1"/>
    <dgm:cxn modelId="{6722B07E-01E2-405D-B75D-7777035E2E33}" type="presOf" srcId="{8E44E1CA-AE7F-40EF-A801-8F97D7D58B24}" destId="{252E1E4F-202C-46EE-9DDC-82714D878BF4}" srcOrd="1" destOrd="0" presId="urn:microsoft.com/office/officeart/2005/8/layout/orgChart1"/>
    <dgm:cxn modelId="{41BE6446-18EB-422D-8271-E268690F3C57}" srcId="{8E44E1CA-AE7F-40EF-A801-8F97D7D58B24}" destId="{C9F0C5C5-FE9D-4F26-A882-CAF54FCCFEB1}" srcOrd="1" destOrd="0" parTransId="{A947EA71-1F5D-446E-9507-888DED33101B}" sibTransId="{0AF6F93C-C3AF-4758-BDF2-97A0FA6BA840}"/>
    <dgm:cxn modelId="{A16DFFBF-B71E-4D76-AA86-B841813BB201}" type="presOf" srcId="{C3630F6D-EB18-41F1-AB8E-8BDD87371282}" destId="{5F6F384D-02CB-45A9-8CD1-FCB9E399AC3C}" srcOrd="1" destOrd="0" presId="urn:microsoft.com/office/officeart/2005/8/layout/orgChart1"/>
    <dgm:cxn modelId="{C1ECADA9-02B7-49D3-A7D9-073661B1915D}" type="presOf" srcId="{3B40EDA5-4EAA-4EB0-BFB4-6398C4BF8760}" destId="{3E4A0359-D0E6-4EB3-92DA-64402ADD990A}" srcOrd="0" destOrd="0" presId="urn:microsoft.com/office/officeart/2005/8/layout/orgChart1"/>
    <dgm:cxn modelId="{650A2E39-9A68-4EC0-AD71-404B7BC1D424}" type="presOf" srcId="{6DF9D4A6-7EB1-4835-BA72-87C11448FC0A}" destId="{00C05F90-D949-4ED2-8180-F7CFB840B7BF}" srcOrd="0" destOrd="0" presId="urn:microsoft.com/office/officeart/2005/8/layout/orgChart1"/>
    <dgm:cxn modelId="{117CCBE6-E04E-4902-8B12-C495B6515E5E}" type="presOf" srcId="{E6DF023A-01AC-49E8-A736-2F05A2938B2B}" destId="{367D5660-5CE8-4D8F-A18E-F56571038BB6}" srcOrd="0" destOrd="0" presId="urn:microsoft.com/office/officeart/2005/8/layout/orgChart1"/>
    <dgm:cxn modelId="{E6FC5E2D-9E1B-4DE2-B1DD-3E867B71BFF6}" type="presParOf" srcId="{0FFFD90A-3180-451F-92BE-4887F36BF94B}" destId="{F6E0DB36-01FF-4060-91D1-74D8B67AF3BF}" srcOrd="0" destOrd="0" presId="urn:microsoft.com/office/officeart/2005/8/layout/orgChart1"/>
    <dgm:cxn modelId="{9DBAD1A3-EB16-4454-80A3-1FD16AFF8AC4}" type="presParOf" srcId="{F6E0DB36-01FF-4060-91D1-74D8B67AF3BF}" destId="{EFE4B598-B6C8-4562-8F63-D792E62412EF}" srcOrd="0" destOrd="0" presId="urn:microsoft.com/office/officeart/2005/8/layout/orgChart1"/>
    <dgm:cxn modelId="{84891951-2AE5-4216-B6C4-E58344787983}" type="presParOf" srcId="{EFE4B598-B6C8-4562-8F63-D792E62412EF}" destId="{011CED18-5C26-46D8-9DE4-8EE2D381185D}" srcOrd="0" destOrd="0" presId="urn:microsoft.com/office/officeart/2005/8/layout/orgChart1"/>
    <dgm:cxn modelId="{275FE39C-0CCE-48BB-9946-19EF9C78529D}" type="presParOf" srcId="{EFE4B598-B6C8-4562-8F63-D792E62412EF}" destId="{252E1E4F-202C-46EE-9DDC-82714D878BF4}" srcOrd="1" destOrd="0" presId="urn:microsoft.com/office/officeart/2005/8/layout/orgChart1"/>
    <dgm:cxn modelId="{006BAA51-66F8-4BD5-AECB-BCF02BEFF9C1}" type="presParOf" srcId="{F6E0DB36-01FF-4060-91D1-74D8B67AF3BF}" destId="{051A9EEF-FD50-4EE9-92B5-9A422090DE11}" srcOrd="1" destOrd="0" presId="urn:microsoft.com/office/officeart/2005/8/layout/orgChart1"/>
    <dgm:cxn modelId="{38B40B71-D591-452C-B72D-CCC5B1072343}" type="presParOf" srcId="{051A9EEF-FD50-4EE9-92B5-9A422090DE11}" destId="{7BBAFBB1-5182-4F5C-8AE6-AEFC50882E4A}" srcOrd="0" destOrd="0" presId="urn:microsoft.com/office/officeart/2005/8/layout/orgChart1"/>
    <dgm:cxn modelId="{E2E17599-3EB0-4D53-AB3B-996D0B7B18E0}" type="presParOf" srcId="{051A9EEF-FD50-4EE9-92B5-9A422090DE11}" destId="{15144042-6F20-4125-AE0B-1ECEA4BA322D}" srcOrd="1" destOrd="0" presId="urn:microsoft.com/office/officeart/2005/8/layout/orgChart1"/>
    <dgm:cxn modelId="{A8CE6F1F-6CFD-4944-BF83-4A263668D7A0}" type="presParOf" srcId="{15144042-6F20-4125-AE0B-1ECEA4BA322D}" destId="{42D8FD62-ED27-40F6-BB94-FD0460B16327}" srcOrd="0" destOrd="0" presId="urn:microsoft.com/office/officeart/2005/8/layout/orgChart1"/>
    <dgm:cxn modelId="{6CB983A1-1B88-4C19-8F83-03296D50C8C0}" type="presParOf" srcId="{42D8FD62-ED27-40F6-BB94-FD0460B16327}" destId="{4F1BE1A1-9B72-4156-B07A-198B3190B209}" srcOrd="0" destOrd="0" presId="urn:microsoft.com/office/officeart/2005/8/layout/orgChart1"/>
    <dgm:cxn modelId="{54BF01F3-5A2B-462E-90F5-CB4ADD9E4B21}" type="presParOf" srcId="{42D8FD62-ED27-40F6-BB94-FD0460B16327}" destId="{BC3DF04A-811A-4C05-BCC9-886C082AFC88}" srcOrd="1" destOrd="0" presId="urn:microsoft.com/office/officeart/2005/8/layout/orgChart1"/>
    <dgm:cxn modelId="{A79DBEF6-1A23-4347-8513-B64987B23AB2}" type="presParOf" srcId="{15144042-6F20-4125-AE0B-1ECEA4BA322D}" destId="{67F938E8-8AE6-42C7-84CC-3C6C44DBD3D3}" srcOrd="1" destOrd="0" presId="urn:microsoft.com/office/officeart/2005/8/layout/orgChart1"/>
    <dgm:cxn modelId="{9FBCA4A4-A4E0-42A6-BA44-120EF7A68A75}" type="presParOf" srcId="{67F938E8-8AE6-42C7-84CC-3C6C44DBD3D3}" destId="{986EF347-CB12-44CC-BEBF-E88408FB102A}" srcOrd="0" destOrd="0" presId="urn:microsoft.com/office/officeart/2005/8/layout/orgChart1"/>
    <dgm:cxn modelId="{7F3478B8-F2E0-41B1-9639-A4D3213A9E47}" type="presParOf" srcId="{67F938E8-8AE6-42C7-84CC-3C6C44DBD3D3}" destId="{C5CBB2B9-6DC0-40E2-96CB-53A317F1DF4B}" srcOrd="1" destOrd="0" presId="urn:microsoft.com/office/officeart/2005/8/layout/orgChart1"/>
    <dgm:cxn modelId="{7120B4B8-28E7-44D2-88DF-7E3621E160DA}" type="presParOf" srcId="{C5CBB2B9-6DC0-40E2-96CB-53A317F1DF4B}" destId="{8A2EE9FD-11B6-4A38-912C-EA718EFC6E0C}" srcOrd="0" destOrd="0" presId="urn:microsoft.com/office/officeart/2005/8/layout/orgChart1"/>
    <dgm:cxn modelId="{4E4B0A30-1FC1-4BEC-B7E6-806075F48117}" type="presParOf" srcId="{8A2EE9FD-11B6-4A38-912C-EA718EFC6E0C}" destId="{1BDDC575-6A00-491C-B2BE-9820ACB1F20E}" srcOrd="0" destOrd="0" presId="urn:microsoft.com/office/officeart/2005/8/layout/orgChart1"/>
    <dgm:cxn modelId="{E25E3F4C-9AB8-4B57-89A3-853F009E1808}" type="presParOf" srcId="{8A2EE9FD-11B6-4A38-912C-EA718EFC6E0C}" destId="{F51BF6B0-86B9-4762-A5DC-1A52B6767BF3}" srcOrd="1" destOrd="0" presId="urn:microsoft.com/office/officeart/2005/8/layout/orgChart1"/>
    <dgm:cxn modelId="{EE3468EE-ADE5-4D96-B0F3-83DE280D663A}" type="presParOf" srcId="{C5CBB2B9-6DC0-40E2-96CB-53A317F1DF4B}" destId="{412254B3-DD66-431B-B910-84F0F6F9503A}" srcOrd="1" destOrd="0" presId="urn:microsoft.com/office/officeart/2005/8/layout/orgChart1"/>
    <dgm:cxn modelId="{7D675E2F-BB75-4CC4-8C60-DFA856368BAE}" type="presParOf" srcId="{C5CBB2B9-6DC0-40E2-96CB-53A317F1DF4B}" destId="{23861A2D-BD2C-423F-950E-14DE1CA5B385}" srcOrd="2" destOrd="0" presId="urn:microsoft.com/office/officeart/2005/8/layout/orgChart1"/>
    <dgm:cxn modelId="{BC168AD1-28D5-4C41-A559-497A69FB1416}" type="presParOf" srcId="{67F938E8-8AE6-42C7-84CC-3C6C44DBD3D3}" destId="{3E4A0359-D0E6-4EB3-92DA-64402ADD990A}" srcOrd="2" destOrd="0" presId="urn:microsoft.com/office/officeart/2005/8/layout/orgChart1"/>
    <dgm:cxn modelId="{96B5C737-1D23-4935-86B3-66D11F2814E3}" type="presParOf" srcId="{67F938E8-8AE6-42C7-84CC-3C6C44DBD3D3}" destId="{7D0EF5DA-060E-4E95-A31E-F70194F88004}" srcOrd="3" destOrd="0" presId="urn:microsoft.com/office/officeart/2005/8/layout/orgChart1"/>
    <dgm:cxn modelId="{14545D0E-3EE6-4DEE-9880-2BA9923A1410}" type="presParOf" srcId="{7D0EF5DA-060E-4E95-A31E-F70194F88004}" destId="{0B2815F2-8CE1-4ED0-BA60-8C9DC29E9F58}" srcOrd="0" destOrd="0" presId="urn:microsoft.com/office/officeart/2005/8/layout/orgChart1"/>
    <dgm:cxn modelId="{FA27A3F1-A938-42B0-A240-02F522975101}" type="presParOf" srcId="{0B2815F2-8CE1-4ED0-BA60-8C9DC29E9F58}" destId="{F21999B4-8418-4E8B-B447-624ACB9E2BA4}" srcOrd="0" destOrd="0" presId="urn:microsoft.com/office/officeart/2005/8/layout/orgChart1"/>
    <dgm:cxn modelId="{9DC3A963-5330-43A6-BE9F-5AB0E63B0313}" type="presParOf" srcId="{0B2815F2-8CE1-4ED0-BA60-8C9DC29E9F58}" destId="{5EB8A3B6-185D-4043-A4AE-A43E83471199}" srcOrd="1" destOrd="0" presId="urn:microsoft.com/office/officeart/2005/8/layout/orgChart1"/>
    <dgm:cxn modelId="{7829A03C-7433-4216-86F5-A3FF20867835}" type="presParOf" srcId="{7D0EF5DA-060E-4E95-A31E-F70194F88004}" destId="{3037A04A-C554-48C6-B2E3-6B28304D2606}" srcOrd="1" destOrd="0" presId="urn:microsoft.com/office/officeart/2005/8/layout/orgChart1"/>
    <dgm:cxn modelId="{1E0F02A8-EBC8-4598-8520-26CA77C8BE2D}" type="presParOf" srcId="{7D0EF5DA-060E-4E95-A31E-F70194F88004}" destId="{9331ACD4-005E-4212-B950-D6A0886C8188}" srcOrd="2" destOrd="0" presId="urn:microsoft.com/office/officeart/2005/8/layout/orgChart1"/>
    <dgm:cxn modelId="{E0921B9C-4D7F-4376-A975-6F720BC52952}" type="presParOf" srcId="{67F938E8-8AE6-42C7-84CC-3C6C44DBD3D3}" destId="{A8B0E884-2C8B-470D-99FD-5C917AA24D6D}" srcOrd="4" destOrd="0" presId="urn:microsoft.com/office/officeart/2005/8/layout/orgChart1"/>
    <dgm:cxn modelId="{00613BAD-791E-446F-8DCD-B386A6A4CC46}" type="presParOf" srcId="{67F938E8-8AE6-42C7-84CC-3C6C44DBD3D3}" destId="{D47777EB-E15A-44EA-8D23-98D9B421BFDB}" srcOrd="5" destOrd="0" presId="urn:microsoft.com/office/officeart/2005/8/layout/orgChart1"/>
    <dgm:cxn modelId="{2A832D9B-8507-426C-9F7C-6A0A5578CA50}" type="presParOf" srcId="{D47777EB-E15A-44EA-8D23-98D9B421BFDB}" destId="{ADC8813C-87D9-4B89-BCAC-9EA2B96AF96F}" srcOrd="0" destOrd="0" presId="urn:microsoft.com/office/officeart/2005/8/layout/orgChart1"/>
    <dgm:cxn modelId="{63BD0583-2ADA-4EFC-A7FF-EECF20A8D108}" type="presParOf" srcId="{ADC8813C-87D9-4B89-BCAC-9EA2B96AF96F}" destId="{34D65D94-BB51-4515-BB5C-7210E81FE635}" srcOrd="0" destOrd="0" presId="urn:microsoft.com/office/officeart/2005/8/layout/orgChart1"/>
    <dgm:cxn modelId="{B6E9C1C5-7D62-47FC-980A-06D408909594}" type="presParOf" srcId="{ADC8813C-87D9-4B89-BCAC-9EA2B96AF96F}" destId="{96DF8147-2E5B-46DB-9F44-189DE7289278}" srcOrd="1" destOrd="0" presId="urn:microsoft.com/office/officeart/2005/8/layout/orgChart1"/>
    <dgm:cxn modelId="{A8141196-F9B5-4055-AC0C-90EE8A41D44C}" type="presParOf" srcId="{D47777EB-E15A-44EA-8D23-98D9B421BFDB}" destId="{81C962BB-B405-47EE-88D1-DE987A9B544D}" srcOrd="1" destOrd="0" presId="urn:microsoft.com/office/officeart/2005/8/layout/orgChart1"/>
    <dgm:cxn modelId="{601FC917-8ECF-4C06-B2C2-4EEC74146E52}" type="presParOf" srcId="{D47777EB-E15A-44EA-8D23-98D9B421BFDB}" destId="{416F6125-007B-4359-9122-180ABE7077A0}" srcOrd="2" destOrd="0" presId="urn:microsoft.com/office/officeart/2005/8/layout/orgChart1"/>
    <dgm:cxn modelId="{01BA78FE-B300-4639-8996-3A77F5FE64D9}" type="presParOf" srcId="{67F938E8-8AE6-42C7-84CC-3C6C44DBD3D3}" destId="{CFABB07B-97D9-43B6-8362-5561C352F134}" srcOrd="6" destOrd="0" presId="urn:microsoft.com/office/officeart/2005/8/layout/orgChart1"/>
    <dgm:cxn modelId="{1D5E9B5B-A839-4AA3-A0DC-C873CB31C8A3}" type="presParOf" srcId="{67F938E8-8AE6-42C7-84CC-3C6C44DBD3D3}" destId="{00CC244C-2B47-4834-BA77-1FB9DF1D0C55}" srcOrd="7" destOrd="0" presId="urn:microsoft.com/office/officeart/2005/8/layout/orgChart1"/>
    <dgm:cxn modelId="{DFEFC766-0CEB-40B0-95D4-10E12E21AF2A}" type="presParOf" srcId="{00CC244C-2B47-4834-BA77-1FB9DF1D0C55}" destId="{E5EE27DC-F3AF-4C40-A9BF-9CD858D93BE2}" srcOrd="0" destOrd="0" presId="urn:microsoft.com/office/officeart/2005/8/layout/orgChart1"/>
    <dgm:cxn modelId="{41C24471-EF5D-4CE0-BC7A-185E426CA965}" type="presParOf" srcId="{E5EE27DC-F3AF-4C40-A9BF-9CD858D93BE2}" destId="{367D5660-5CE8-4D8F-A18E-F56571038BB6}" srcOrd="0" destOrd="0" presId="urn:microsoft.com/office/officeart/2005/8/layout/orgChart1"/>
    <dgm:cxn modelId="{F7358EE7-85DF-4E3E-B600-B07749223362}" type="presParOf" srcId="{E5EE27DC-F3AF-4C40-A9BF-9CD858D93BE2}" destId="{D95F3839-B143-4310-A084-B74A5FFCCCC3}" srcOrd="1" destOrd="0" presId="urn:microsoft.com/office/officeart/2005/8/layout/orgChart1"/>
    <dgm:cxn modelId="{7675094E-AEAE-4C7F-A871-43492695AE81}" type="presParOf" srcId="{00CC244C-2B47-4834-BA77-1FB9DF1D0C55}" destId="{48C8F71E-C777-438B-A77B-20AE4EC0B66B}" srcOrd="1" destOrd="0" presId="urn:microsoft.com/office/officeart/2005/8/layout/orgChart1"/>
    <dgm:cxn modelId="{71C651AC-86DD-47CE-9522-060352E9F01E}" type="presParOf" srcId="{00CC244C-2B47-4834-BA77-1FB9DF1D0C55}" destId="{B632C915-93EE-4352-9269-21E568B09228}" srcOrd="2" destOrd="0" presId="urn:microsoft.com/office/officeart/2005/8/layout/orgChart1"/>
    <dgm:cxn modelId="{95219771-75AD-4E29-ADB8-436EAB7056AA}" type="presParOf" srcId="{67F938E8-8AE6-42C7-84CC-3C6C44DBD3D3}" destId="{9683E72D-C51B-43E2-9D67-C1717CC2DE50}" srcOrd="8" destOrd="0" presId="urn:microsoft.com/office/officeart/2005/8/layout/orgChart1"/>
    <dgm:cxn modelId="{281116A6-EB09-4F15-A882-730B9C58788D}" type="presParOf" srcId="{67F938E8-8AE6-42C7-84CC-3C6C44DBD3D3}" destId="{659ED640-F45E-4F3F-B1B1-5C2459B54B60}" srcOrd="9" destOrd="0" presId="urn:microsoft.com/office/officeart/2005/8/layout/orgChart1"/>
    <dgm:cxn modelId="{B587E5F0-D971-4CB8-B800-D481A823C82E}" type="presParOf" srcId="{659ED640-F45E-4F3F-B1B1-5C2459B54B60}" destId="{527AC599-17E6-4DF2-A716-09C87CC983F8}" srcOrd="0" destOrd="0" presId="urn:microsoft.com/office/officeart/2005/8/layout/orgChart1"/>
    <dgm:cxn modelId="{2AD2839F-313D-4BE1-93B4-B3DBBC584448}" type="presParOf" srcId="{527AC599-17E6-4DF2-A716-09C87CC983F8}" destId="{FE1790D2-E1F9-4409-968F-1FCFAD18680D}" srcOrd="0" destOrd="0" presId="urn:microsoft.com/office/officeart/2005/8/layout/orgChart1"/>
    <dgm:cxn modelId="{76C79134-4C61-4A1B-BD19-AC40503080D9}" type="presParOf" srcId="{527AC599-17E6-4DF2-A716-09C87CC983F8}" destId="{9317BF33-0370-49A6-8FBD-277AD3EB29D4}" srcOrd="1" destOrd="0" presId="urn:microsoft.com/office/officeart/2005/8/layout/orgChart1"/>
    <dgm:cxn modelId="{8FF130DB-1371-4A6F-A65B-3EAB0C913C08}" type="presParOf" srcId="{659ED640-F45E-4F3F-B1B1-5C2459B54B60}" destId="{90D33333-2593-47D8-BB12-BBE80CDEDAA9}" srcOrd="1" destOrd="0" presId="urn:microsoft.com/office/officeart/2005/8/layout/orgChart1"/>
    <dgm:cxn modelId="{C7F6FE4E-D641-4883-8A07-A713B99108BF}" type="presParOf" srcId="{659ED640-F45E-4F3F-B1B1-5C2459B54B60}" destId="{23503F01-99DA-41ED-BD6A-922E471D4C79}" srcOrd="2" destOrd="0" presId="urn:microsoft.com/office/officeart/2005/8/layout/orgChart1"/>
    <dgm:cxn modelId="{BA9334C6-6DA7-45F2-8DD7-E835D815977A}" type="presParOf" srcId="{15144042-6F20-4125-AE0B-1ECEA4BA322D}" destId="{A48027B2-0FA6-40C1-95B2-4245FADC959F}" srcOrd="2" destOrd="0" presId="urn:microsoft.com/office/officeart/2005/8/layout/orgChart1"/>
    <dgm:cxn modelId="{95B899AB-C20D-43EC-A732-A2DCA0A55CA5}" type="presParOf" srcId="{051A9EEF-FD50-4EE9-92B5-9A422090DE11}" destId="{BAB9829A-8664-4CC2-A00D-75C745FDF34F}" srcOrd="2" destOrd="0" presId="urn:microsoft.com/office/officeart/2005/8/layout/orgChart1"/>
    <dgm:cxn modelId="{1723D35A-1D02-4BD3-B4BA-52D48A72C5EE}" type="presParOf" srcId="{051A9EEF-FD50-4EE9-92B5-9A422090DE11}" destId="{10212E04-FD42-401F-900B-84102EC12D9B}" srcOrd="3" destOrd="0" presId="urn:microsoft.com/office/officeart/2005/8/layout/orgChart1"/>
    <dgm:cxn modelId="{9AE20F6D-06BD-45CC-AB9B-C3A43A324287}" type="presParOf" srcId="{10212E04-FD42-401F-900B-84102EC12D9B}" destId="{9736F69B-88F7-4107-B583-D8449D52F8B0}" srcOrd="0" destOrd="0" presId="urn:microsoft.com/office/officeart/2005/8/layout/orgChart1"/>
    <dgm:cxn modelId="{790B35AD-298E-4451-92CA-34FBD0853429}" type="presParOf" srcId="{9736F69B-88F7-4107-B583-D8449D52F8B0}" destId="{39364FE1-21E5-42E3-AD81-231D8B0F0922}" srcOrd="0" destOrd="0" presId="urn:microsoft.com/office/officeart/2005/8/layout/orgChart1"/>
    <dgm:cxn modelId="{E1512404-969F-4B2B-9060-489ABF868D81}" type="presParOf" srcId="{9736F69B-88F7-4107-B583-D8449D52F8B0}" destId="{4C95B587-74F6-4E36-AC71-E37390EA5344}" srcOrd="1" destOrd="0" presId="urn:microsoft.com/office/officeart/2005/8/layout/orgChart1"/>
    <dgm:cxn modelId="{F08E468F-A9A0-411B-9A3F-96470C2DB8B2}" type="presParOf" srcId="{10212E04-FD42-401F-900B-84102EC12D9B}" destId="{DD2921B6-BC3A-403E-A759-6C791BC29ABE}" srcOrd="1" destOrd="0" presId="urn:microsoft.com/office/officeart/2005/8/layout/orgChart1"/>
    <dgm:cxn modelId="{E7272B13-46DE-47AC-A457-FFF9C8992BCB}" type="presParOf" srcId="{DD2921B6-BC3A-403E-A759-6C791BC29ABE}" destId="{54AADD75-CF47-4074-95ED-CEFD03AA1EAD}" srcOrd="0" destOrd="0" presId="urn:microsoft.com/office/officeart/2005/8/layout/orgChart1"/>
    <dgm:cxn modelId="{748A1DBF-81C6-4B32-AA9F-94C2506DB091}" type="presParOf" srcId="{DD2921B6-BC3A-403E-A759-6C791BC29ABE}" destId="{729FE905-D596-4798-8A35-10F47595CE5B}" srcOrd="1" destOrd="0" presId="urn:microsoft.com/office/officeart/2005/8/layout/orgChart1"/>
    <dgm:cxn modelId="{0E3849B1-AC9C-4F91-A8D0-DC2B66C297B4}" type="presParOf" srcId="{729FE905-D596-4798-8A35-10F47595CE5B}" destId="{55EAE212-EA22-4C69-9089-5AC7F2BB75A6}" srcOrd="0" destOrd="0" presId="urn:microsoft.com/office/officeart/2005/8/layout/orgChart1"/>
    <dgm:cxn modelId="{F4D94BC1-09BB-41F1-A204-B6F2ED17BF6A}" type="presParOf" srcId="{55EAE212-EA22-4C69-9089-5AC7F2BB75A6}" destId="{00C05F90-D949-4ED2-8180-F7CFB840B7BF}" srcOrd="0" destOrd="0" presId="urn:microsoft.com/office/officeart/2005/8/layout/orgChart1"/>
    <dgm:cxn modelId="{2CB19DE7-00A2-4C29-9BD8-91CD9498EF68}" type="presParOf" srcId="{55EAE212-EA22-4C69-9089-5AC7F2BB75A6}" destId="{D2A34B01-C508-4538-A980-5BACFAA606F0}" srcOrd="1" destOrd="0" presId="urn:microsoft.com/office/officeart/2005/8/layout/orgChart1"/>
    <dgm:cxn modelId="{801F36DA-0BA0-4B69-8898-DF2CC846EA2C}" type="presParOf" srcId="{729FE905-D596-4798-8A35-10F47595CE5B}" destId="{4744A3F7-2BA4-4063-8021-1860D646D8EA}" srcOrd="1" destOrd="0" presId="urn:microsoft.com/office/officeart/2005/8/layout/orgChart1"/>
    <dgm:cxn modelId="{8F0932C5-6B62-4885-B617-368B52C349DD}" type="presParOf" srcId="{729FE905-D596-4798-8A35-10F47595CE5B}" destId="{63A25632-50EA-4849-B683-A3DF71ADA934}" srcOrd="2" destOrd="0" presId="urn:microsoft.com/office/officeart/2005/8/layout/orgChart1"/>
    <dgm:cxn modelId="{AD6E862D-79E3-4059-8EE7-02B7B25AED97}" type="presParOf" srcId="{DD2921B6-BC3A-403E-A759-6C791BC29ABE}" destId="{5D3004C1-9433-4517-A74E-C5252B0C3E77}" srcOrd="2" destOrd="0" presId="urn:microsoft.com/office/officeart/2005/8/layout/orgChart1"/>
    <dgm:cxn modelId="{9237A003-73B9-4434-9624-48E5D9FC3EEE}" type="presParOf" srcId="{DD2921B6-BC3A-403E-A759-6C791BC29ABE}" destId="{2775EE7C-E29D-4647-A755-13CBDF5D848B}" srcOrd="3" destOrd="0" presId="urn:microsoft.com/office/officeart/2005/8/layout/orgChart1"/>
    <dgm:cxn modelId="{7F53283F-5120-43E8-A4EC-510FFCD60569}" type="presParOf" srcId="{2775EE7C-E29D-4647-A755-13CBDF5D848B}" destId="{97748D16-0AD1-440A-BD15-72EC695AD45A}" srcOrd="0" destOrd="0" presId="urn:microsoft.com/office/officeart/2005/8/layout/orgChart1"/>
    <dgm:cxn modelId="{7AE069B6-0F6A-47F3-B37E-2E30069609BF}" type="presParOf" srcId="{97748D16-0AD1-440A-BD15-72EC695AD45A}" destId="{DE1693A4-D655-4DA8-8492-5CDD93C2D0D5}" srcOrd="0" destOrd="0" presId="urn:microsoft.com/office/officeart/2005/8/layout/orgChart1"/>
    <dgm:cxn modelId="{A80FDDD1-8651-44C2-8B88-F65A855C87A4}" type="presParOf" srcId="{97748D16-0AD1-440A-BD15-72EC695AD45A}" destId="{49DCA409-618B-4665-AB21-38492D8800DF}" srcOrd="1" destOrd="0" presId="urn:microsoft.com/office/officeart/2005/8/layout/orgChart1"/>
    <dgm:cxn modelId="{CCD5FC02-4BA9-4400-AB42-6951D0BA6349}" type="presParOf" srcId="{2775EE7C-E29D-4647-A755-13CBDF5D848B}" destId="{1239976C-1E86-4B11-9FF5-98977E34A21F}" srcOrd="1" destOrd="0" presId="urn:microsoft.com/office/officeart/2005/8/layout/orgChart1"/>
    <dgm:cxn modelId="{A79C6CB5-6E2E-4B4B-AE81-BE90F962E7C0}" type="presParOf" srcId="{2775EE7C-E29D-4647-A755-13CBDF5D848B}" destId="{072E5091-355D-4A5F-93AD-CA80EA962B83}" srcOrd="2" destOrd="0" presId="urn:microsoft.com/office/officeart/2005/8/layout/orgChart1"/>
    <dgm:cxn modelId="{AAE5C379-6828-4A0A-8464-A19415F625D5}" type="presParOf" srcId="{DD2921B6-BC3A-403E-A759-6C791BC29ABE}" destId="{89A01CB1-05BC-4655-B556-29AC074E4334}" srcOrd="4" destOrd="0" presId="urn:microsoft.com/office/officeart/2005/8/layout/orgChart1"/>
    <dgm:cxn modelId="{F6674A26-D34B-4C57-B162-CF7F38E2773E}" type="presParOf" srcId="{DD2921B6-BC3A-403E-A759-6C791BC29ABE}" destId="{93CFC4F7-2E34-400E-AAB3-5BD0936579D2}" srcOrd="5" destOrd="0" presId="urn:microsoft.com/office/officeart/2005/8/layout/orgChart1"/>
    <dgm:cxn modelId="{28FAC477-D4A6-43B6-9E2B-97DCDA21C853}" type="presParOf" srcId="{93CFC4F7-2E34-400E-AAB3-5BD0936579D2}" destId="{8E831DB0-301C-4594-80CC-AAD2FEF1323C}" srcOrd="0" destOrd="0" presId="urn:microsoft.com/office/officeart/2005/8/layout/orgChart1"/>
    <dgm:cxn modelId="{DC1F25B7-CCF7-4550-9025-DF506836A751}" type="presParOf" srcId="{8E831DB0-301C-4594-80CC-AAD2FEF1323C}" destId="{4B666D81-CF4E-463F-BD29-135B9105AD18}" srcOrd="0" destOrd="0" presId="urn:microsoft.com/office/officeart/2005/8/layout/orgChart1"/>
    <dgm:cxn modelId="{D9315127-CDD5-4296-BC85-185A83EDBBAB}" type="presParOf" srcId="{8E831DB0-301C-4594-80CC-AAD2FEF1323C}" destId="{5F6F384D-02CB-45A9-8CD1-FCB9E399AC3C}" srcOrd="1" destOrd="0" presId="urn:microsoft.com/office/officeart/2005/8/layout/orgChart1"/>
    <dgm:cxn modelId="{4821BF30-CEBF-48F1-9E9A-A7F3163A25F5}" type="presParOf" srcId="{93CFC4F7-2E34-400E-AAB3-5BD0936579D2}" destId="{55F58D31-9CD0-4177-A589-81429A9718CB}" srcOrd="1" destOrd="0" presId="urn:microsoft.com/office/officeart/2005/8/layout/orgChart1"/>
    <dgm:cxn modelId="{916F0D10-5CFB-43C0-B927-17726793056F}" type="presParOf" srcId="{93CFC4F7-2E34-400E-AAB3-5BD0936579D2}" destId="{66122E00-C7E0-4B39-8CA9-C11C44DBD1A7}" srcOrd="2" destOrd="0" presId="urn:microsoft.com/office/officeart/2005/8/layout/orgChart1"/>
    <dgm:cxn modelId="{60775757-B342-4BA0-8F8D-EC908463F572}" type="presParOf" srcId="{10212E04-FD42-401F-900B-84102EC12D9B}" destId="{60CE8D26-DD41-457E-96B2-983DE36BC5CA}" srcOrd="2" destOrd="0" presId="urn:microsoft.com/office/officeart/2005/8/layout/orgChart1"/>
    <dgm:cxn modelId="{F780855A-BFC7-40F6-B406-A26502F90614}" type="presParOf" srcId="{F6E0DB36-01FF-4060-91D1-74D8B67AF3BF}" destId="{DE8AA81A-BC08-408F-8147-77CF1CF7AB61}" srcOrd="2" destOrd="0" presId="urn:microsoft.com/office/officeart/2005/8/layout/orgChart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D4FFAA0-740C-4C31-B4C0-7EC7674F9E79}" type="doc">
      <dgm:prSet loTypeId="urn:microsoft.com/office/officeart/2005/8/layout/radial4" loCatId="relationship" qsTypeId="urn:microsoft.com/office/officeart/2005/8/quickstyle/simple1" qsCatId="simple" csTypeId="urn:microsoft.com/office/officeart/2005/8/colors/colorful5" csCatId="colorful" phldr="1"/>
      <dgm:spPr/>
      <dgm:t>
        <a:bodyPr/>
        <a:lstStyle/>
        <a:p>
          <a:endParaRPr lang="en-US"/>
        </a:p>
      </dgm:t>
    </dgm:pt>
    <dgm:pt modelId="{70AACE74-300A-4340-BAD7-F8E43D80875A}">
      <dgm:prSet phldrT="[Text]" custT="1"/>
      <dgm:spPr/>
      <dgm:t>
        <a:bodyPr/>
        <a:lstStyle/>
        <a:p>
          <a:r>
            <a:rPr lang="en-US" sz="1000" dirty="0">
              <a:latin typeface="Cambria" panose="02040503050406030204" pitchFamily="18" charset="0"/>
            </a:rPr>
            <a:t>Branding</a:t>
          </a:r>
        </a:p>
      </dgm:t>
    </dgm:pt>
    <dgm:pt modelId="{0306A096-4529-497F-967A-3418AFE47BC4}" type="parTrans" cxnId="{918D9EDC-2662-4B10-B381-741129353643}">
      <dgm:prSet/>
      <dgm:spPr/>
      <dgm:t>
        <a:bodyPr/>
        <a:lstStyle/>
        <a:p>
          <a:endParaRPr lang="en-US" sz="1000">
            <a:latin typeface="Cambria" panose="02040503050406030204" pitchFamily="18" charset="0"/>
          </a:endParaRPr>
        </a:p>
      </dgm:t>
    </dgm:pt>
    <dgm:pt modelId="{AD901080-A92B-4A60-AA43-A98770E7E893}" type="sibTrans" cxnId="{918D9EDC-2662-4B10-B381-741129353643}">
      <dgm:prSet/>
      <dgm:spPr/>
      <dgm:t>
        <a:bodyPr/>
        <a:lstStyle/>
        <a:p>
          <a:endParaRPr lang="en-US" sz="1000">
            <a:latin typeface="Cambria" panose="02040503050406030204" pitchFamily="18" charset="0"/>
          </a:endParaRPr>
        </a:p>
      </dgm:t>
    </dgm:pt>
    <dgm:pt modelId="{7FC9D566-80B5-449F-B1BC-A5A62CBBF4C1}">
      <dgm:prSet phldrT="[Text]" custT="1"/>
      <dgm:spPr/>
      <dgm:t>
        <a:bodyPr/>
        <a:lstStyle/>
        <a:p>
          <a:r>
            <a:rPr lang="en-US" sz="1000" dirty="0">
              <a:latin typeface="Cambria" panose="02040503050406030204" pitchFamily="18" charset="0"/>
            </a:rPr>
            <a:t>Staff </a:t>
          </a:r>
          <a:r>
            <a:rPr lang="en-US" sz="1000" dirty="0" err="1">
              <a:latin typeface="Cambria" panose="02040503050406030204" pitchFamily="18" charset="0"/>
            </a:rPr>
            <a:t>behaviour</a:t>
          </a:r>
          <a:endParaRPr lang="en-US" sz="1000" dirty="0">
            <a:latin typeface="Cambria" panose="02040503050406030204" pitchFamily="18" charset="0"/>
          </a:endParaRPr>
        </a:p>
      </dgm:t>
    </dgm:pt>
    <dgm:pt modelId="{8E259A44-BC16-4132-A730-68F0694B5139}" type="parTrans" cxnId="{D754ED2A-3EEA-4DFF-8255-058C83425D6D}">
      <dgm:prSet/>
      <dgm:spPr/>
      <dgm:t>
        <a:bodyPr/>
        <a:lstStyle/>
        <a:p>
          <a:endParaRPr lang="en-US" sz="1000">
            <a:latin typeface="Cambria" panose="02040503050406030204" pitchFamily="18" charset="0"/>
          </a:endParaRPr>
        </a:p>
      </dgm:t>
    </dgm:pt>
    <dgm:pt modelId="{1453EC2A-9314-4168-A5A8-C23984E0EFCD}" type="sibTrans" cxnId="{D754ED2A-3EEA-4DFF-8255-058C83425D6D}">
      <dgm:prSet/>
      <dgm:spPr/>
      <dgm:t>
        <a:bodyPr/>
        <a:lstStyle/>
        <a:p>
          <a:endParaRPr lang="en-US" sz="1000">
            <a:latin typeface="Cambria" panose="02040503050406030204" pitchFamily="18" charset="0"/>
          </a:endParaRPr>
        </a:p>
      </dgm:t>
    </dgm:pt>
    <dgm:pt modelId="{1C3C6B56-E154-49DB-8845-03B2BCACAA33}">
      <dgm:prSet phldrT="[Text]" custT="1"/>
      <dgm:spPr/>
      <dgm:t>
        <a:bodyPr/>
        <a:lstStyle/>
        <a:p>
          <a:r>
            <a:rPr lang="en-US" sz="1000" dirty="0">
              <a:latin typeface="Cambria" panose="02040503050406030204" pitchFamily="18" charset="0"/>
            </a:rPr>
            <a:t>Outlet look</a:t>
          </a:r>
        </a:p>
      </dgm:t>
    </dgm:pt>
    <dgm:pt modelId="{A1247780-7388-4B62-A991-D97422606EA4}" type="parTrans" cxnId="{5EF1BD84-603F-4CB1-B619-E60C8EF0FA46}">
      <dgm:prSet/>
      <dgm:spPr/>
      <dgm:t>
        <a:bodyPr/>
        <a:lstStyle/>
        <a:p>
          <a:endParaRPr lang="en-US" sz="1000">
            <a:latin typeface="Cambria" panose="02040503050406030204" pitchFamily="18" charset="0"/>
          </a:endParaRPr>
        </a:p>
      </dgm:t>
    </dgm:pt>
    <dgm:pt modelId="{15395F5B-5612-4D0D-9AB2-66EB86AE31F4}" type="sibTrans" cxnId="{5EF1BD84-603F-4CB1-B619-E60C8EF0FA46}">
      <dgm:prSet/>
      <dgm:spPr/>
      <dgm:t>
        <a:bodyPr/>
        <a:lstStyle/>
        <a:p>
          <a:endParaRPr lang="en-US" sz="1000">
            <a:latin typeface="Cambria" panose="02040503050406030204" pitchFamily="18" charset="0"/>
          </a:endParaRPr>
        </a:p>
      </dgm:t>
    </dgm:pt>
    <dgm:pt modelId="{030BDF2C-C7C6-4DDC-A68F-7F900BC0A561}">
      <dgm:prSet phldrT="[Text]" custT="1"/>
      <dgm:spPr/>
      <dgm:t>
        <a:bodyPr/>
        <a:lstStyle/>
        <a:p>
          <a:r>
            <a:rPr lang="en-US" sz="1000" dirty="0">
              <a:latin typeface="Cambria" panose="02040503050406030204" pitchFamily="18" charset="0"/>
            </a:rPr>
            <a:t>Standard across outlets</a:t>
          </a:r>
        </a:p>
      </dgm:t>
    </dgm:pt>
    <dgm:pt modelId="{A79FEA05-5508-4191-86D9-4021B460FE00}" type="parTrans" cxnId="{940FA1CC-93D4-40E8-A3B0-31619E5F4BBE}">
      <dgm:prSet/>
      <dgm:spPr/>
      <dgm:t>
        <a:bodyPr/>
        <a:lstStyle/>
        <a:p>
          <a:endParaRPr lang="en-US" sz="1000">
            <a:latin typeface="Cambria" panose="02040503050406030204" pitchFamily="18" charset="0"/>
          </a:endParaRPr>
        </a:p>
      </dgm:t>
    </dgm:pt>
    <dgm:pt modelId="{3A65EB41-BE04-44D3-83A3-EEF72F49AE08}" type="sibTrans" cxnId="{940FA1CC-93D4-40E8-A3B0-31619E5F4BBE}">
      <dgm:prSet/>
      <dgm:spPr/>
      <dgm:t>
        <a:bodyPr/>
        <a:lstStyle/>
        <a:p>
          <a:endParaRPr lang="en-US" sz="1000">
            <a:latin typeface="Cambria" panose="02040503050406030204" pitchFamily="18" charset="0"/>
          </a:endParaRPr>
        </a:p>
      </dgm:t>
    </dgm:pt>
    <dgm:pt modelId="{D6DED434-C38A-4A69-9E6C-BE4ADE5BA297}" type="pres">
      <dgm:prSet presAssocID="{3D4FFAA0-740C-4C31-B4C0-7EC7674F9E79}" presName="cycle" presStyleCnt="0">
        <dgm:presLayoutVars>
          <dgm:chMax val="1"/>
          <dgm:dir/>
          <dgm:animLvl val="ctr"/>
          <dgm:resizeHandles val="exact"/>
        </dgm:presLayoutVars>
      </dgm:prSet>
      <dgm:spPr/>
      <dgm:t>
        <a:bodyPr/>
        <a:lstStyle/>
        <a:p>
          <a:endParaRPr lang="en-IN"/>
        </a:p>
      </dgm:t>
    </dgm:pt>
    <dgm:pt modelId="{55A4FE4F-35C8-4020-9D8F-BE0E7930A3E4}" type="pres">
      <dgm:prSet presAssocID="{70AACE74-300A-4340-BAD7-F8E43D80875A}" presName="centerShape" presStyleLbl="node0" presStyleIdx="0" presStyleCnt="1"/>
      <dgm:spPr/>
      <dgm:t>
        <a:bodyPr/>
        <a:lstStyle/>
        <a:p>
          <a:endParaRPr lang="en-IN"/>
        </a:p>
      </dgm:t>
    </dgm:pt>
    <dgm:pt modelId="{30C538AA-575C-483E-8ECB-C26287635681}" type="pres">
      <dgm:prSet presAssocID="{8E259A44-BC16-4132-A730-68F0694B5139}" presName="parTrans" presStyleLbl="bgSibTrans2D1" presStyleIdx="0" presStyleCnt="3"/>
      <dgm:spPr/>
      <dgm:t>
        <a:bodyPr/>
        <a:lstStyle/>
        <a:p>
          <a:endParaRPr lang="en-IN"/>
        </a:p>
      </dgm:t>
    </dgm:pt>
    <dgm:pt modelId="{86EF18B5-DB34-4013-995F-64803AF255A1}" type="pres">
      <dgm:prSet presAssocID="{7FC9D566-80B5-449F-B1BC-A5A62CBBF4C1}" presName="node" presStyleLbl="node1" presStyleIdx="0" presStyleCnt="3">
        <dgm:presLayoutVars>
          <dgm:bulletEnabled val="1"/>
        </dgm:presLayoutVars>
      </dgm:prSet>
      <dgm:spPr/>
      <dgm:t>
        <a:bodyPr/>
        <a:lstStyle/>
        <a:p>
          <a:endParaRPr lang="en-IN"/>
        </a:p>
      </dgm:t>
    </dgm:pt>
    <dgm:pt modelId="{0E41CE3D-64C8-4A5A-84EA-3E867B399135}" type="pres">
      <dgm:prSet presAssocID="{A1247780-7388-4B62-A991-D97422606EA4}" presName="parTrans" presStyleLbl="bgSibTrans2D1" presStyleIdx="1" presStyleCnt="3"/>
      <dgm:spPr/>
      <dgm:t>
        <a:bodyPr/>
        <a:lstStyle/>
        <a:p>
          <a:endParaRPr lang="en-IN"/>
        </a:p>
      </dgm:t>
    </dgm:pt>
    <dgm:pt modelId="{547B205D-4F50-4E87-A7D3-CC6B8A19D851}" type="pres">
      <dgm:prSet presAssocID="{1C3C6B56-E154-49DB-8845-03B2BCACAA33}" presName="node" presStyleLbl="node1" presStyleIdx="1" presStyleCnt="3">
        <dgm:presLayoutVars>
          <dgm:bulletEnabled val="1"/>
        </dgm:presLayoutVars>
      </dgm:prSet>
      <dgm:spPr/>
      <dgm:t>
        <a:bodyPr/>
        <a:lstStyle/>
        <a:p>
          <a:endParaRPr lang="en-IN"/>
        </a:p>
      </dgm:t>
    </dgm:pt>
    <dgm:pt modelId="{42066032-6AB4-4156-A895-109DD53AACCA}" type="pres">
      <dgm:prSet presAssocID="{A79FEA05-5508-4191-86D9-4021B460FE00}" presName="parTrans" presStyleLbl="bgSibTrans2D1" presStyleIdx="2" presStyleCnt="3"/>
      <dgm:spPr/>
      <dgm:t>
        <a:bodyPr/>
        <a:lstStyle/>
        <a:p>
          <a:endParaRPr lang="en-IN"/>
        </a:p>
      </dgm:t>
    </dgm:pt>
    <dgm:pt modelId="{130BF4F0-CDFB-4042-AB82-D0AD5146E6B3}" type="pres">
      <dgm:prSet presAssocID="{030BDF2C-C7C6-4DDC-A68F-7F900BC0A561}" presName="node" presStyleLbl="node1" presStyleIdx="2" presStyleCnt="3">
        <dgm:presLayoutVars>
          <dgm:bulletEnabled val="1"/>
        </dgm:presLayoutVars>
      </dgm:prSet>
      <dgm:spPr/>
      <dgm:t>
        <a:bodyPr/>
        <a:lstStyle/>
        <a:p>
          <a:endParaRPr lang="en-IN"/>
        </a:p>
      </dgm:t>
    </dgm:pt>
  </dgm:ptLst>
  <dgm:cxnLst>
    <dgm:cxn modelId="{4B5F57DF-97C4-47BA-8355-64A285C8C065}" type="presOf" srcId="{7FC9D566-80B5-449F-B1BC-A5A62CBBF4C1}" destId="{86EF18B5-DB34-4013-995F-64803AF255A1}" srcOrd="0" destOrd="0" presId="urn:microsoft.com/office/officeart/2005/8/layout/radial4"/>
    <dgm:cxn modelId="{940FA1CC-93D4-40E8-A3B0-31619E5F4BBE}" srcId="{70AACE74-300A-4340-BAD7-F8E43D80875A}" destId="{030BDF2C-C7C6-4DDC-A68F-7F900BC0A561}" srcOrd="2" destOrd="0" parTransId="{A79FEA05-5508-4191-86D9-4021B460FE00}" sibTransId="{3A65EB41-BE04-44D3-83A3-EEF72F49AE08}"/>
    <dgm:cxn modelId="{5EF1BD84-603F-4CB1-B619-E60C8EF0FA46}" srcId="{70AACE74-300A-4340-BAD7-F8E43D80875A}" destId="{1C3C6B56-E154-49DB-8845-03B2BCACAA33}" srcOrd="1" destOrd="0" parTransId="{A1247780-7388-4B62-A991-D97422606EA4}" sibTransId="{15395F5B-5612-4D0D-9AB2-66EB86AE31F4}"/>
    <dgm:cxn modelId="{BE2F3241-F716-4E40-B427-2686098FE696}" type="presOf" srcId="{3D4FFAA0-740C-4C31-B4C0-7EC7674F9E79}" destId="{D6DED434-C38A-4A69-9E6C-BE4ADE5BA297}" srcOrd="0" destOrd="0" presId="urn:microsoft.com/office/officeart/2005/8/layout/radial4"/>
    <dgm:cxn modelId="{401887DF-6BE1-4928-9C0A-969AAE76C498}" type="presOf" srcId="{8E259A44-BC16-4132-A730-68F0694B5139}" destId="{30C538AA-575C-483E-8ECB-C26287635681}" srcOrd="0" destOrd="0" presId="urn:microsoft.com/office/officeart/2005/8/layout/radial4"/>
    <dgm:cxn modelId="{A5A12FB6-6B63-4E93-BF9D-BB1FB9EE0231}" type="presOf" srcId="{A79FEA05-5508-4191-86D9-4021B460FE00}" destId="{42066032-6AB4-4156-A895-109DD53AACCA}" srcOrd="0" destOrd="0" presId="urn:microsoft.com/office/officeart/2005/8/layout/radial4"/>
    <dgm:cxn modelId="{B825DDEB-2F26-42A0-B2D5-65C79AE81A4F}" type="presOf" srcId="{1C3C6B56-E154-49DB-8845-03B2BCACAA33}" destId="{547B205D-4F50-4E87-A7D3-CC6B8A19D851}" srcOrd="0" destOrd="0" presId="urn:microsoft.com/office/officeart/2005/8/layout/radial4"/>
    <dgm:cxn modelId="{2A782D5E-32F7-4360-9AF3-B29A7A70AD57}" type="presOf" srcId="{70AACE74-300A-4340-BAD7-F8E43D80875A}" destId="{55A4FE4F-35C8-4020-9D8F-BE0E7930A3E4}" srcOrd="0" destOrd="0" presId="urn:microsoft.com/office/officeart/2005/8/layout/radial4"/>
    <dgm:cxn modelId="{A1FAE1F2-7DCB-4DA1-ACD5-42452060B171}" type="presOf" srcId="{030BDF2C-C7C6-4DDC-A68F-7F900BC0A561}" destId="{130BF4F0-CDFB-4042-AB82-D0AD5146E6B3}" srcOrd="0" destOrd="0" presId="urn:microsoft.com/office/officeart/2005/8/layout/radial4"/>
    <dgm:cxn modelId="{EA79048A-4FC3-4769-AE48-D3E96710BA62}" type="presOf" srcId="{A1247780-7388-4B62-A991-D97422606EA4}" destId="{0E41CE3D-64C8-4A5A-84EA-3E867B399135}" srcOrd="0" destOrd="0" presId="urn:microsoft.com/office/officeart/2005/8/layout/radial4"/>
    <dgm:cxn modelId="{D754ED2A-3EEA-4DFF-8255-058C83425D6D}" srcId="{70AACE74-300A-4340-BAD7-F8E43D80875A}" destId="{7FC9D566-80B5-449F-B1BC-A5A62CBBF4C1}" srcOrd="0" destOrd="0" parTransId="{8E259A44-BC16-4132-A730-68F0694B5139}" sibTransId="{1453EC2A-9314-4168-A5A8-C23984E0EFCD}"/>
    <dgm:cxn modelId="{918D9EDC-2662-4B10-B381-741129353643}" srcId="{3D4FFAA0-740C-4C31-B4C0-7EC7674F9E79}" destId="{70AACE74-300A-4340-BAD7-F8E43D80875A}" srcOrd="0" destOrd="0" parTransId="{0306A096-4529-497F-967A-3418AFE47BC4}" sibTransId="{AD901080-A92B-4A60-AA43-A98770E7E893}"/>
    <dgm:cxn modelId="{C9090FF8-4222-478B-81A8-152B7208155E}" type="presParOf" srcId="{D6DED434-C38A-4A69-9E6C-BE4ADE5BA297}" destId="{55A4FE4F-35C8-4020-9D8F-BE0E7930A3E4}" srcOrd="0" destOrd="0" presId="urn:microsoft.com/office/officeart/2005/8/layout/radial4"/>
    <dgm:cxn modelId="{6FA5AB7D-C574-4B0D-B59F-7A5BBD9968D6}" type="presParOf" srcId="{D6DED434-C38A-4A69-9E6C-BE4ADE5BA297}" destId="{30C538AA-575C-483E-8ECB-C26287635681}" srcOrd="1" destOrd="0" presId="urn:microsoft.com/office/officeart/2005/8/layout/radial4"/>
    <dgm:cxn modelId="{36BACEEC-4B7F-4537-9CD7-BEE6DAE6A568}" type="presParOf" srcId="{D6DED434-C38A-4A69-9E6C-BE4ADE5BA297}" destId="{86EF18B5-DB34-4013-995F-64803AF255A1}" srcOrd="2" destOrd="0" presId="urn:microsoft.com/office/officeart/2005/8/layout/radial4"/>
    <dgm:cxn modelId="{8615CFCB-DE86-4D43-A5D0-15C7BB93E1FD}" type="presParOf" srcId="{D6DED434-C38A-4A69-9E6C-BE4ADE5BA297}" destId="{0E41CE3D-64C8-4A5A-84EA-3E867B399135}" srcOrd="3" destOrd="0" presId="urn:microsoft.com/office/officeart/2005/8/layout/radial4"/>
    <dgm:cxn modelId="{C8FDB4F9-2936-4EE1-9BF6-69D26A6DC689}" type="presParOf" srcId="{D6DED434-C38A-4A69-9E6C-BE4ADE5BA297}" destId="{547B205D-4F50-4E87-A7D3-CC6B8A19D851}" srcOrd="4" destOrd="0" presId="urn:microsoft.com/office/officeart/2005/8/layout/radial4"/>
    <dgm:cxn modelId="{794DFD74-829D-445E-AFC8-34E168272579}" type="presParOf" srcId="{D6DED434-C38A-4A69-9E6C-BE4ADE5BA297}" destId="{42066032-6AB4-4156-A895-109DD53AACCA}" srcOrd="5" destOrd="0" presId="urn:microsoft.com/office/officeart/2005/8/layout/radial4"/>
    <dgm:cxn modelId="{EF757913-B19E-4BFF-8180-FCF3D7A85A1F}" type="presParOf" srcId="{D6DED434-C38A-4A69-9E6C-BE4ADE5BA297}" destId="{130BF4F0-CDFB-4042-AB82-D0AD5146E6B3}" srcOrd="6" destOrd="0" presId="urn:microsoft.com/office/officeart/2005/8/layout/radial4"/>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A01CB1-05BC-4655-B556-29AC074E4334}">
      <dsp:nvSpPr>
        <dsp:cNvPr id="0" name=""/>
        <dsp:cNvSpPr/>
      </dsp:nvSpPr>
      <dsp:spPr>
        <a:xfrm>
          <a:off x="4475986" y="821660"/>
          <a:ext cx="101678" cy="1274373"/>
        </a:xfrm>
        <a:custGeom>
          <a:avLst/>
          <a:gdLst/>
          <a:ahLst/>
          <a:cxnLst/>
          <a:rect l="0" t="0" r="0" b="0"/>
          <a:pathLst>
            <a:path>
              <a:moveTo>
                <a:pt x="0" y="0"/>
              </a:moveTo>
              <a:lnTo>
                <a:pt x="0" y="1274373"/>
              </a:lnTo>
              <a:lnTo>
                <a:pt x="101678" y="12743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3004C1-9433-4517-A74E-C5252B0C3E77}">
      <dsp:nvSpPr>
        <dsp:cNvPr id="0" name=""/>
        <dsp:cNvSpPr/>
      </dsp:nvSpPr>
      <dsp:spPr>
        <a:xfrm>
          <a:off x="4475986" y="821660"/>
          <a:ext cx="101678" cy="793094"/>
        </a:xfrm>
        <a:custGeom>
          <a:avLst/>
          <a:gdLst/>
          <a:ahLst/>
          <a:cxnLst/>
          <a:rect l="0" t="0" r="0" b="0"/>
          <a:pathLst>
            <a:path>
              <a:moveTo>
                <a:pt x="0" y="0"/>
              </a:moveTo>
              <a:lnTo>
                <a:pt x="0" y="793094"/>
              </a:lnTo>
              <a:lnTo>
                <a:pt x="101678" y="79309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AADD75-CF47-4074-95ED-CEFD03AA1EAD}">
      <dsp:nvSpPr>
        <dsp:cNvPr id="0" name=""/>
        <dsp:cNvSpPr/>
      </dsp:nvSpPr>
      <dsp:spPr>
        <a:xfrm>
          <a:off x="4475986" y="821660"/>
          <a:ext cx="101678" cy="311814"/>
        </a:xfrm>
        <a:custGeom>
          <a:avLst/>
          <a:gdLst/>
          <a:ahLst/>
          <a:cxnLst/>
          <a:rect l="0" t="0" r="0" b="0"/>
          <a:pathLst>
            <a:path>
              <a:moveTo>
                <a:pt x="0" y="0"/>
              </a:moveTo>
              <a:lnTo>
                <a:pt x="0" y="311814"/>
              </a:lnTo>
              <a:lnTo>
                <a:pt x="101678" y="3118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B9829A-8664-4CC2-A00D-75C745FDF34F}">
      <dsp:nvSpPr>
        <dsp:cNvPr id="0" name=""/>
        <dsp:cNvSpPr/>
      </dsp:nvSpPr>
      <dsp:spPr>
        <a:xfrm>
          <a:off x="3601548" y="340380"/>
          <a:ext cx="1145580" cy="142350"/>
        </a:xfrm>
        <a:custGeom>
          <a:avLst/>
          <a:gdLst/>
          <a:ahLst/>
          <a:cxnLst/>
          <a:rect l="0" t="0" r="0" b="0"/>
          <a:pathLst>
            <a:path>
              <a:moveTo>
                <a:pt x="0" y="0"/>
              </a:moveTo>
              <a:lnTo>
                <a:pt x="0" y="71175"/>
              </a:lnTo>
              <a:lnTo>
                <a:pt x="1145580" y="71175"/>
              </a:lnTo>
              <a:lnTo>
                <a:pt x="1145580" y="1423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683E72D-C51B-43E2-9D67-C1717CC2DE50}">
      <dsp:nvSpPr>
        <dsp:cNvPr id="0" name=""/>
        <dsp:cNvSpPr/>
      </dsp:nvSpPr>
      <dsp:spPr>
        <a:xfrm>
          <a:off x="2455968" y="821660"/>
          <a:ext cx="1566320" cy="134117"/>
        </a:xfrm>
        <a:custGeom>
          <a:avLst/>
          <a:gdLst/>
          <a:ahLst/>
          <a:cxnLst/>
          <a:rect l="0" t="0" r="0" b="0"/>
          <a:pathLst>
            <a:path>
              <a:moveTo>
                <a:pt x="0" y="0"/>
              </a:moveTo>
              <a:lnTo>
                <a:pt x="0" y="62942"/>
              </a:lnTo>
              <a:lnTo>
                <a:pt x="1566320" y="62942"/>
              </a:lnTo>
              <a:lnTo>
                <a:pt x="1566320" y="13411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ABB07B-97D9-43B6-8362-5561C352F134}">
      <dsp:nvSpPr>
        <dsp:cNvPr id="0" name=""/>
        <dsp:cNvSpPr/>
      </dsp:nvSpPr>
      <dsp:spPr>
        <a:xfrm>
          <a:off x="2455968" y="821660"/>
          <a:ext cx="820208" cy="142350"/>
        </a:xfrm>
        <a:custGeom>
          <a:avLst/>
          <a:gdLst/>
          <a:ahLst/>
          <a:cxnLst/>
          <a:rect l="0" t="0" r="0" b="0"/>
          <a:pathLst>
            <a:path>
              <a:moveTo>
                <a:pt x="0" y="0"/>
              </a:moveTo>
              <a:lnTo>
                <a:pt x="0" y="71175"/>
              </a:lnTo>
              <a:lnTo>
                <a:pt x="820208" y="71175"/>
              </a:lnTo>
              <a:lnTo>
                <a:pt x="820208" y="1423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B0E884-2C8B-470D-99FD-5C917AA24D6D}">
      <dsp:nvSpPr>
        <dsp:cNvPr id="0" name=""/>
        <dsp:cNvSpPr/>
      </dsp:nvSpPr>
      <dsp:spPr>
        <a:xfrm>
          <a:off x="2410248" y="821660"/>
          <a:ext cx="91440" cy="142350"/>
        </a:xfrm>
        <a:custGeom>
          <a:avLst/>
          <a:gdLst/>
          <a:ahLst/>
          <a:cxnLst/>
          <a:rect l="0" t="0" r="0" b="0"/>
          <a:pathLst>
            <a:path>
              <a:moveTo>
                <a:pt x="45720" y="0"/>
              </a:moveTo>
              <a:lnTo>
                <a:pt x="45720" y="1423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4A0359-D0E6-4EB3-92DA-64402ADD990A}">
      <dsp:nvSpPr>
        <dsp:cNvPr id="0" name=""/>
        <dsp:cNvSpPr/>
      </dsp:nvSpPr>
      <dsp:spPr>
        <a:xfrm>
          <a:off x="1635759" y="821660"/>
          <a:ext cx="820208" cy="142350"/>
        </a:xfrm>
        <a:custGeom>
          <a:avLst/>
          <a:gdLst/>
          <a:ahLst/>
          <a:cxnLst/>
          <a:rect l="0" t="0" r="0" b="0"/>
          <a:pathLst>
            <a:path>
              <a:moveTo>
                <a:pt x="820208" y="0"/>
              </a:moveTo>
              <a:lnTo>
                <a:pt x="820208" y="71175"/>
              </a:lnTo>
              <a:lnTo>
                <a:pt x="0" y="71175"/>
              </a:lnTo>
              <a:lnTo>
                <a:pt x="0" y="1423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6EF347-CB12-44CC-BEBF-E88408FB102A}">
      <dsp:nvSpPr>
        <dsp:cNvPr id="0" name=""/>
        <dsp:cNvSpPr/>
      </dsp:nvSpPr>
      <dsp:spPr>
        <a:xfrm>
          <a:off x="815551" y="821660"/>
          <a:ext cx="1640417" cy="142350"/>
        </a:xfrm>
        <a:custGeom>
          <a:avLst/>
          <a:gdLst/>
          <a:ahLst/>
          <a:cxnLst/>
          <a:rect l="0" t="0" r="0" b="0"/>
          <a:pathLst>
            <a:path>
              <a:moveTo>
                <a:pt x="1640417" y="0"/>
              </a:moveTo>
              <a:lnTo>
                <a:pt x="1640417" y="71175"/>
              </a:lnTo>
              <a:lnTo>
                <a:pt x="0" y="71175"/>
              </a:lnTo>
              <a:lnTo>
                <a:pt x="0" y="1423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BAFBB1-5182-4F5C-8AE6-AEFC50882E4A}">
      <dsp:nvSpPr>
        <dsp:cNvPr id="0" name=""/>
        <dsp:cNvSpPr/>
      </dsp:nvSpPr>
      <dsp:spPr>
        <a:xfrm>
          <a:off x="2455968" y="340380"/>
          <a:ext cx="1145580" cy="142350"/>
        </a:xfrm>
        <a:custGeom>
          <a:avLst/>
          <a:gdLst/>
          <a:ahLst/>
          <a:cxnLst/>
          <a:rect l="0" t="0" r="0" b="0"/>
          <a:pathLst>
            <a:path>
              <a:moveTo>
                <a:pt x="1145580" y="0"/>
              </a:moveTo>
              <a:lnTo>
                <a:pt x="1145580" y="71175"/>
              </a:lnTo>
              <a:lnTo>
                <a:pt x="0" y="71175"/>
              </a:lnTo>
              <a:lnTo>
                <a:pt x="0" y="1423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1CED18-5C26-46D8-9DE4-8EE2D381185D}">
      <dsp:nvSpPr>
        <dsp:cNvPr id="0" name=""/>
        <dsp:cNvSpPr/>
      </dsp:nvSpPr>
      <dsp:spPr>
        <a:xfrm>
          <a:off x="3262619" y="1451"/>
          <a:ext cx="677858" cy="338929"/>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latin typeface="Cambria" panose="02040503050406030204" pitchFamily="18" charset="0"/>
            </a:rPr>
            <a:t>Banks in India </a:t>
          </a:r>
          <a:endParaRPr lang="en-IN" sz="1000" kern="1200" dirty="0">
            <a:latin typeface="Cambria" panose="02040503050406030204" pitchFamily="18" charset="0"/>
          </a:endParaRPr>
        </a:p>
      </dsp:txBody>
      <dsp:txXfrm>
        <a:off x="3262619" y="1451"/>
        <a:ext cx="677858" cy="338929"/>
      </dsp:txXfrm>
    </dsp:sp>
    <dsp:sp modelId="{4F1BE1A1-9B72-4156-B07A-198B3190B209}">
      <dsp:nvSpPr>
        <dsp:cNvPr id="0" name=""/>
        <dsp:cNvSpPr/>
      </dsp:nvSpPr>
      <dsp:spPr>
        <a:xfrm>
          <a:off x="2117039" y="482730"/>
          <a:ext cx="677858" cy="338929"/>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latin typeface="Cambria" panose="02040503050406030204" pitchFamily="18" charset="0"/>
            </a:rPr>
            <a:t>Commercial Bank </a:t>
          </a:r>
          <a:endParaRPr lang="en-IN" sz="1000" kern="1200" dirty="0">
            <a:latin typeface="Cambria" panose="02040503050406030204" pitchFamily="18" charset="0"/>
          </a:endParaRPr>
        </a:p>
      </dsp:txBody>
      <dsp:txXfrm>
        <a:off x="2117039" y="482730"/>
        <a:ext cx="677858" cy="338929"/>
      </dsp:txXfrm>
    </dsp:sp>
    <dsp:sp modelId="{1BDDC575-6A00-491C-B2BE-9820ACB1F20E}">
      <dsp:nvSpPr>
        <dsp:cNvPr id="0" name=""/>
        <dsp:cNvSpPr/>
      </dsp:nvSpPr>
      <dsp:spPr>
        <a:xfrm>
          <a:off x="476621" y="964010"/>
          <a:ext cx="677858" cy="338929"/>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latin typeface="Cambria" panose="02040503050406030204" pitchFamily="18" charset="0"/>
            </a:rPr>
            <a:t>Public Sector Bank </a:t>
          </a:r>
          <a:endParaRPr lang="en-IN" sz="1000" kern="1200" dirty="0">
            <a:latin typeface="Cambria" panose="02040503050406030204" pitchFamily="18" charset="0"/>
          </a:endParaRPr>
        </a:p>
      </dsp:txBody>
      <dsp:txXfrm>
        <a:off x="476621" y="964010"/>
        <a:ext cx="677858" cy="338929"/>
      </dsp:txXfrm>
    </dsp:sp>
    <dsp:sp modelId="{F21999B4-8418-4E8B-B447-624ACB9E2BA4}">
      <dsp:nvSpPr>
        <dsp:cNvPr id="0" name=""/>
        <dsp:cNvSpPr/>
      </dsp:nvSpPr>
      <dsp:spPr>
        <a:xfrm>
          <a:off x="1296830" y="964010"/>
          <a:ext cx="677858" cy="338929"/>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latin typeface="Cambria" panose="02040503050406030204" pitchFamily="18" charset="0"/>
            </a:rPr>
            <a:t>Private Sector Bank </a:t>
          </a:r>
          <a:endParaRPr lang="en-IN" sz="1000" kern="1200" dirty="0">
            <a:latin typeface="Cambria" panose="02040503050406030204" pitchFamily="18" charset="0"/>
          </a:endParaRPr>
        </a:p>
      </dsp:txBody>
      <dsp:txXfrm>
        <a:off x="1296830" y="964010"/>
        <a:ext cx="677858" cy="338929"/>
      </dsp:txXfrm>
    </dsp:sp>
    <dsp:sp modelId="{34D65D94-BB51-4515-BB5C-7210E81FE635}">
      <dsp:nvSpPr>
        <dsp:cNvPr id="0" name=""/>
        <dsp:cNvSpPr/>
      </dsp:nvSpPr>
      <dsp:spPr>
        <a:xfrm>
          <a:off x="2117039" y="964010"/>
          <a:ext cx="677858" cy="338929"/>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latin typeface="Cambria" panose="02040503050406030204" pitchFamily="18" charset="0"/>
            </a:rPr>
            <a:t>RRB</a:t>
          </a:r>
          <a:endParaRPr lang="en-IN" sz="1000" kern="1200" dirty="0">
            <a:latin typeface="Cambria" panose="02040503050406030204" pitchFamily="18" charset="0"/>
          </a:endParaRPr>
        </a:p>
      </dsp:txBody>
      <dsp:txXfrm>
        <a:off x="2117039" y="964010"/>
        <a:ext cx="677858" cy="338929"/>
      </dsp:txXfrm>
    </dsp:sp>
    <dsp:sp modelId="{367D5660-5CE8-4D8F-A18E-F56571038BB6}">
      <dsp:nvSpPr>
        <dsp:cNvPr id="0" name=""/>
        <dsp:cNvSpPr/>
      </dsp:nvSpPr>
      <dsp:spPr>
        <a:xfrm>
          <a:off x="2937247" y="964010"/>
          <a:ext cx="677858" cy="338929"/>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Cambria" panose="02040503050406030204" pitchFamily="18" charset="0"/>
            </a:rPr>
            <a:t>Foreign Bank </a:t>
          </a:r>
          <a:endParaRPr lang="en-IN" sz="1000" kern="1200" dirty="0">
            <a:latin typeface="Cambria" panose="02040503050406030204" pitchFamily="18" charset="0"/>
          </a:endParaRPr>
        </a:p>
      </dsp:txBody>
      <dsp:txXfrm>
        <a:off x="2937247" y="964010"/>
        <a:ext cx="677858" cy="338929"/>
      </dsp:txXfrm>
    </dsp:sp>
    <dsp:sp modelId="{FE1790D2-E1F9-4409-968F-1FCFAD18680D}">
      <dsp:nvSpPr>
        <dsp:cNvPr id="0" name=""/>
        <dsp:cNvSpPr/>
      </dsp:nvSpPr>
      <dsp:spPr>
        <a:xfrm>
          <a:off x="3683359" y="955777"/>
          <a:ext cx="677858" cy="338929"/>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latin typeface="Cambria" panose="02040503050406030204" pitchFamily="18" charset="0"/>
            </a:rPr>
            <a:t>Local Area Bank </a:t>
          </a:r>
          <a:endParaRPr lang="en-IN" sz="1000" kern="1200" dirty="0">
            <a:latin typeface="Cambria" panose="02040503050406030204" pitchFamily="18" charset="0"/>
          </a:endParaRPr>
        </a:p>
      </dsp:txBody>
      <dsp:txXfrm>
        <a:off x="3683359" y="955777"/>
        <a:ext cx="677858" cy="338929"/>
      </dsp:txXfrm>
    </dsp:sp>
    <dsp:sp modelId="{39364FE1-21E5-42E3-AD81-231D8B0F0922}">
      <dsp:nvSpPr>
        <dsp:cNvPr id="0" name=""/>
        <dsp:cNvSpPr/>
      </dsp:nvSpPr>
      <dsp:spPr>
        <a:xfrm>
          <a:off x="4408200" y="482730"/>
          <a:ext cx="677858" cy="338929"/>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latin typeface="Cambria" panose="02040503050406030204" pitchFamily="18" charset="0"/>
            </a:rPr>
            <a:t>Co-op-Banks </a:t>
          </a:r>
          <a:endParaRPr lang="en-IN" sz="1000" kern="1200" dirty="0">
            <a:latin typeface="Cambria" panose="02040503050406030204" pitchFamily="18" charset="0"/>
          </a:endParaRPr>
        </a:p>
      </dsp:txBody>
      <dsp:txXfrm>
        <a:off x="4408200" y="482730"/>
        <a:ext cx="677858" cy="338929"/>
      </dsp:txXfrm>
    </dsp:sp>
    <dsp:sp modelId="{00C05F90-D949-4ED2-8180-F7CFB840B7BF}">
      <dsp:nvSpPr>
        <dsp:cNvPr id="0" name=""/>
        <dsp:cNvSpPr/>
      </dsp:nvSpPr>
      <dsp:spPr>
        <a:xfrm>
          <a:off x="4577664" y="964010"/>
          <a:ext cx="677858" cy="338929"/>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latin typeface="Cambria" panose="02040503050406030204" pitchFamily="18" charset="0"/>
            </a:rPr>
            <a:t>Urban Co-op Bank </a:t>
          </a:r>
          <a:endParaRPr lang="en-IN" sz="1000" kern="1200" dirty="0">
            <a:latin typeface="Cambria" panose="02040503050406030204" pitchFamily="18" charset="0"/>
          </a:endParaRPr>
        </a:p>
      </dsp:txBody>
      <dsp:txXfrm>
        <a:off x="4577664" y="964010"/>
        <a:ext cx="677858" cy="338929"/>
      </dsp:txXfrm>
    </dsp:sp>
    <dsp:sp modelId="{DE1693A4-D655-4DA8-8492-5CDD93C2D0D5}">
      <dsp:nvSpPr>
        <dsp:cNvPr id="0" name=""/>
        <dsp:cNvSpPr/>
      </dsp:nvSpPr>
      <dsp:spPr>
        <a:xfrm>
          <a:off x="4577664" y="1445289"/>
          <a:ext cx="677858" cy="338929"/>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err="1">
              <a:latin typeface="Cambria" panose="02040503050406030204" pitchFamily="18" charset="0"/>
            </a:rPr>
            <a:t>Agri</a:t>
          </a:r>
          <a:r>
            <a:rPr lang="en-US" sz="1000" kern="1200" dirty="0">
              <a:latin typeface="Cambria" panose="02040503050406030204" pitchFamily="18" charset="0"/>
            </a:rPr>
            <a:t>  Co-op Bank </a:t>
          </a:r>
          <a:endParaRPr lang="en-IN" sz="1000" kern="1200" dirty="0">
            <a:latin typeface="Cambria" panose="02040503050406030204" pitchFamily="18" charset="0"/>
          </a:endParaRPr>
        </a:p>
      </dsp:txBody>
      <dsp:txXfrm>
        <a:off x="4577664" y="1445289"/>
        <a:ext cx="677858" cy="338929"/>
      </dsp:txXfrm>
    </dsp:sp>
    <dsp:sp modelId="{4B666D81-CF4E-463F-BD29-135B9105AD18}">
      <dsp:nvSpPr>
        <dsp:cNvPr id="0" name=""/>
        <dsp:cNvSpPr/>
      </dsp:nvSpPr>
      <dsp:spPr>
        <a:xfrm>
          <a:off x="4577664" y="1926569"/>
          <a:ext cx="677858" cy="338929"/>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latin typeface="Cambria" panose="02040503050406030204" pitchFamily="18" charset="0"/>
            </a:rPr>
            <a:t>LDB</a:t>
          </a:r>
          <a:endParaRPr lang="en-IN" sz="1000" kern="1200" dirty="0">
            <a:latin typeface="Cambria" panose="02040503050406030204" pitchFamily="18" charset="0"/>
          </a:endParaRPr>
        </a:p>
      </dsp:txBody>
      <dsp:txXfrm>
        <a:off x="4577664" y="1926569"/>
        <a:ext cx="677858" cy="33892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CD133C-3436-4985-9C98-E9A493816E62}">
      <dsp:nvSpPr>
        <dsp:cNvPr id="0" name=""/>
        <dsp:cNvSpPr/>
      </dsp:nvSpPr>
      <dsp:spPr>
        <a:xfrm>
          <a:off x="3895004" y="798318"/>
          <a:ext cx="146403" cy="770577"/>
        </a:xfrm>
        <a:custGeom>
          <a:avLst/>
          <a:gdLst/>
          <a:ahLst/>
          <a:cxnLst/>
          <a:rect l="0" t="0" r="0" b="0"/>
          <a:pathLst>
            <a:path>
              <a:moveTo>
                <a:pt x="0" y="0"/>
              </a:moveTo>
              <a:lnTo>
                <a:pt x="0" y="770577"/>
              </a:lnTo>
              <a:lnTo>
                <a:pt x="146403" y="770577"/>
              </a:lnTo>
            </a:path>
          </a:pathLst>
        </a:custGeom>
        <a:noFill/>
        <a:ln w="25400" cap="flat" cmpd="sng" algn="ctr">
          <a:solidFill>
            <a:srgbClr val="69C090"/>
          </a:solidFill>
          <a:prstDash val="solid"/>
        </a:ln>
        <a:effectLst/>
      </dsp:spPr>
      <dsp:style>
        <a:lnRef idx="2">
          <a:scrgbClr r="0" g="0" b="0"/>
        </a:lnRef>
        <a:fillRef idx="0">
          <a:scrgbClr r="0" g="0" b="0"/>
        </a:fillRef>
        <a:effectRef idx="0">
          <a:scrgbClr r="0" g="0" b="0"/>
        </a:effectRef>
        <a:fontRef idx="minor"/>
      </dsp:style>
    </dsp:sp>
    <dsp:sp modelId="{C004F998-3F7C-47B3-903A-B7C56749E8F7}">
      <dsp:nvSpPr>
        <dsp:cNvPr id="0" name=""/>
        <dsp:cNvSpPr/>
      </dsp:nvSpPr>
      <dsp:spPr>
        <a:xfrm>
          <a:off x="3895004" y="798318"/>
          <a:ext cx="146403" cy="302963"/>
        </a:xfrm>
        <a:custGeom>
          <a:avLst/>
          <a:gdLst/>
          <a:ahLst/>
          <a:cxnLst/>
          <a:rect l="0" t="0" r="0" b="0"/>
          <a:pathLst>
            <a:path>
              <a:moveTo>
                <a:pt x="0" y="0"/>
              </a:moveTo>
              <a:lnTo>
                <a:pt x="0" y="302963"/>
              </a:lnTo>
              <a:lnTo>
                <a:pt x="146403" y="302963"/>
              </a:lnTo>
            </a:path>
          </a:pathLst>
        </a:custGeom>
        <a:noFill/>
        <a:ln w="25400" cap="flat" cmpd="sng" algn="ctr">
          <a:solidFill>
            <a:srgbClr val="69C090"/>
          </a:solidFill>
          <a:prstDash val="solid"/>
        </a:ln>
        <a:effectLst/>
      </dsp:spPr>
      <dsp:style>
        <a:lnRef idx="2">
          <a:scrgbClr r="0" g="0" b="0"/>
        </a:lnRef>
        <a:fillRef idx="0">
          <a:scrgbClr r="0" g="0" b="0"/>
        </a:fillRef>
        <a:effectRef idx="0">
          <a:scrgbClr r="0" g="0" b="0"/>
        </a:effectRef>
        <a:fontRef idx="minor"/>
      </dsp:style>
    </dsp:sp>
    <dsp:sp modelId="{814FBB9D-2E05-4822-A142-FA7EA69776BD}">
      <dsp:nvSpPr>
        <dsp:cNvPr id="0" name=""/>
        <dsp:cNvSpPr/>
      </dsp:nvSpPr>
      <dsp:spPr>
        <a:xfrm>
          <a:off x="3428244" y="330003"/>
          <a:ext cx="857168" cy="139007"/>
        </a:xfrm>
        <a:custGeom>
          <a:avLst/>
          <a:gdLst/>
          <a:ahLst/>
          <a:cxnLst/>
          <a:rect l="0" t="0" r="0" b="0"/>
          <a:pathLst>
            <a:path>
              <a:moveTo>
                <a:pt x="0" y="0"/>
              </a:moveTo>
              <a:lnTo>
                <a:pt x="0" y="69852"/>
              </a:lnTo>
              <a:lnTo>
                <a:pt x="857168" y="69852"/>
              </a:lnTo>
              <a:lnTo>
                <a:pt x="857168" y="139007"/>
              </a:lnTo>
            </a:path>
          </a:pathLst>
        </a:custGeom>
        <a:noFill/>
        <a:ln w="25400" cap="flat" cmpd="sng" algn="ctr">
          <a:solidFill>
            <a:srgbClr val="69C090"/>
          </a:solidFill>
          <a:prstDash val="solid"/>
        </a:ln>
        <a:effectLst/>
      </dsp:spPr>
      <dsp:style>
        <a:lnRef idx="2">
          <a:scrgbClr r="0" g="0" b="0"/>
        </a:lnRef>
        <a:fillRef idx="0">
          <a:scrgbClr r="0" g="0" b="0"/>
        </a:fillRef>
        <a:effectRef idx="0">
          <a:scrgbClr r="0" g="0" b="0"/>
        </a:effectRef>
        <a:fontRef idx="minor"/>
      </dsp:style>
    </dsp:sp>
    <dsp:sp modelId="{AFA3A7C0-F4A7-4E4F-8A1E-FB3C8ECD74B5}">
      <dsp:nvSpPr>
        <dsp:cNvPr id="0" name=""/>
        <dsp:cNvSpPr/>
      </dsp:nvSpPr>
      <dsp:spPr>
        <a:xfrm>
          <a:off x="2361641" y="797620"/>
          <a:ext cx="146403" cy="770580"/>
        </a:xfrm>
        <a:custGeom>
          <a:avLst/>
          <a:gdLst/>
          <a:ahLst/>
          <a:cxnLst/>
          <a:rect l="0" t="0" r="0" b="0"/>
          <a:pathLst>
            <a:path>
              <a:moveTo>
                <a:pt x="0" y="0"/>
              </a:moveTo>
              <a:lnTo>
                <a:pt x="0" y="770580"/>
              </a:lnTo>
              <a:lnTo>
                <a:pt x="146403" y="770580"/>
              </a:lnTo>
            </a:path>
          </a:pathLst>
        </a:custGeom>
        <a:noFill/>
        <a:ln w="25400" cap="flat" cmpd="sng" algn="ctr">
          <a:solidFill>
            <a:srgbClr val="69C090"/>
          </a:solidFill>
          <a:prstDash val="solid"/>
        </a:ln>
        <a:effectLst/>
      </dsp:spPr>
      <dsp:style>
        <a:lnRef idx="2">
          <a:scrgbClr r="0" g="0" b="0"/>
        </a:lnRef>
        <a:fillRef idx="0">
          <a:scrgbClr r="0" g="0" b="0"/>
        </a:fillRef>
        <a:effectRef idx="0">
          <a:scrgbClr r="0" g="0" b="0"/>
        </a:effectRef>
        <a:fontRef idx="minor"/>
      </dsp:style>
    </dsp:sp>
    <dsp:sp modelId="{6BA722FE-A294-40D8-93A7-E315C2D3ED4E}">
      <dsp:nvSpPr>
        <dsp:cNvPr id="0" name=""/>
        <dsp:cNvSpPr/>
      </dsp:nvSpPr>
      <dsp:spPr>
        <a:xfrm>
          <a:off x="2361641" y="797620"/>
          <a:ext cx="146403" cy="302963"/>
        </a:xfrm>
        <a:custGeom>
          <a:avLst/>
          <a:gdLst/>
          <a:ahLst/>
          <a:cxnLst/>
          <a:rect l="0" t="0" r="0" b="0"/>
          <a:pathLst>
            <a:path>
              <a:moveTo>
                <a:pt x="0" y="0"/>
              </a:moveTo>
              <a:lnTo>
                <a:pt x="0" y="302963"/>
              </a:lnTo>
              <a:lnTo>
                <a:pt x="146403" y="302963"/>
              </a:lnTo>
            </a:path>
          </a:pathLst>
        </a:custGeom>
        <a:noFill/>
        <a:ln w="25400" cap="flat" cmpd="sng" algn="ctr">
          <a:solidFill>
            <a:srgbClr val="69C090"/>
          </a:solidFill>
          <a:prstDash val="solid"/>
        </a:ln>
        <a:effectLst/>
      </dsp:spPr>
      <dsp:style>
        <a:lnRef idx="2">
          <a:scrgbClr r="0" g="0" b="0"/>
        </a:lnRef>
        <a:fillRef idx="0">
          <a:scrgbClr r="0" g="0" b="0"/>
        </a:fillRef>
        <a:effectRef idx="0">
          <a:scrgbClr r="0" g="0" b="0"/>
        </a:effectRef>
        <a:fontRef idx="minor"/>
      </dsp:style>
    </dsp:sp>
    <dsp:sp modelId="{4ABA254A-79E7-4183-8A02-18DBDEBD2216}">
      <dsp:nvSpPr>
        <dsp:cNvPr id="0" name=""/>
        <dsp:cNvSpPr/>
      </dsp:nvSpPr>
      <dsp:spPr>
        <a:xfrm>
          <a:off x="2752050" y="330003"/>
          <a:ext cx="676194" cy="138309"/>
        </a:xfrm>
        <a:custGeom>
          <a:avLst/>
          <a:gdLst/>
          <a:ahLst/>
          <a:cxnLst/>
          <a:rect l="0" t="0" r="0" b="0"/>
          <a:pathLst>
            <a:path>
              <a:moveTo>
                <a:pt x="676194" y="0"/>
              </a:moveTo>
              <a:lnTo>
                <a:pt x="676194" y="69154"/>
              </a:lnTo>
              <a:lnTo>
                <a:pt x="0" y="69154"/>
              </a:lnTo>
              <a:lnTo>
                <a:pt x="0" y="138309"/>
              </a:lnTo>
            </a:path>
          </a:pathLst>
        </a:custGeom>
        <a:noFill/>
        <a:ln w="25400" cap="flat" cmpd="sng" algn="ctr">
          <a:solidFill>
            <a:srgbClr val="69C090"/>
          </a:solidFill>
          <a:prstDash val="solid"/>
        </a:ln>
        <a:effectLst/>
      </dsp:spPr>
      <dsp:style>
        <a:lnRef idx="2">
          <a:scrgbClr r="0" g="0" b="0"/>
        </a:lnRef>
        <a:fillRef idx="0">
          <a:scrgbClr r="0" g="0" b="0"/>
        </a:fillRef>
        <a:effectRef idx="0">
          <a:scrgbClr r="0" g="0" b="0"/>
        </a:effectRef>
        <a:fontRef idx="minor"/>
      </dsp:style>
    </dsp:sp>
    <dsp:sp modelId="{DC1D6AEF-7E51-4208-8575-EDF85DB40CEC}">
      <dsp:nvSpPr>
        <dsp:cNvPr id="0" name=""/>
        <dsp:cNvSpPr/>
      </dsp:nvSpPr>
      <dsp:spPr>
        <a:xfrm>
          <a:off x="760092" y="695"/>
          <a:ext cx="1403609" cy="32930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100000"/>
            </a:lnSpc>
            <a:spcBef>
              <a:spcPct val="0"/>
            </a:spcBef>
            <a:spcAft>
              <a:spcPts val="0"/>
            </a:spcAft>
          </a:pPr>
          <a:r>
            <a:rPr lang="en-US" sz="1000" kern="1200" dirty="0">
              <a:latin typeface="Cambria" panose="02040503050406030204" pitchFamily="18" charset="0"/>
            </a:rPr>
            <a:t>Other financial products </a:t>
          </a:r>
          <a:endParaRPr lang="en-IN" sz="1000" kern="1200" dirty="0">
            <a:latin typeface="Cambria" panose="02040503050406030204" pitchFamily="18" charset="0"/>
          </a:endParaRPr>
        </a:p>
      </dsp:txBody>
      <dsp:txXfrm>
        <a:off x="760092" y="695"/>
        <a:ext cx="1403609" cy="329307"/>
      </dsp:txXfrm>
    </dsp:sp>
    <dsp:sp modelId="{2C9538E9-7FBB-4FE4-BBBE-53CE302D9BBC}">
      <dsp:nvSpPr>
        <dsp:cNvPr id="0" name=""/>
        <dsp:cNvSpPr/>
      </dsp:nvSpPr>
      <dsp:spPr>
        <a:xfrm>
          <a:off x="2302011" y="695"/>
          <a:ext cx="658615" cy="32930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100000"/>
            </a:lnSpc>
            <a:spcBef>
              <a:spcPct val="0"/>
            </a:spcBef>
            <a:spcAft>
              <a:spcPts val="0"/>
            </a:spcAft>
          </a:pPr>
          <a:r>
            <a:rPr lang="en-US" sz="1000" kern="1200" dirty="0">
              <a:latin typeface="Cambria" panose="02040503050406030204" pitchFamily="18" charset="0"/>
            </a:rPr>
            <a:t>Loan </a:t>
          </a:r>
          <a:endParaRPr lang="en-IN" sz="1000" kern="1200" dirty="0">
            <a:latin typeface="Cambria" panose="02040503050406030204" pitchFamily="18" charset="0"/>
          </a:endParaRPr>
        </a:p>
      </dsp:txBody>
      <dsp:txXfrm>
        <a:off x="2302011" y="695"/>
        <a:ext cx="658615" cy="329307"/>
      </dsp:txXfrm>
    </dsp:sp>
    <dsp:sp modelId="{3E59D9A0-BDA2-499A-BFB1-2DA36081CD86}">
      <dsp:nvSpPr>
        <dsp:cNvPr id="0" name=""/>
        <dsp:cNvSpPr/>
      </dsp:nvSpPr>
      <dsp:spPr>
        <a:xfrm>
          <a:off x="3098936" y="695"/>
          <a:ext cx="658615" cy="32930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100000"/>
            </a:lnSpc>
            <a:spcBef>
              <a:spcPct val="0"/>
            </a:spcBef>
            <a:spcAft>
              <a:spcPts val="0"/>
            </a:spcAft>
          </a:pPr>
          <a:r>
            <a:rPr lang="en-US" sz="1000" kern="1200" dirty="0">
              <a:latin typeface="Cambria" panose="02040503050406030204" pitchFamily="18" charset="0"/>
            </a:rPr>
            <a:t>Deposit</a:t>
          </a:r>
          <a:endParaRPr lang="en-IN" sz="1000" kern="1200" dirty="0">
            <a:latin typeface="Cambria" panose="02040503050406030204" pitchFamily="18" charset="0"/>
          </a:endParaRPr>
        </a:p>
      </dsp:txBody>
      <dsp:txXfrm>
        <a:off x="3098936" y="695"/>
        <a:ext cx="658615" cy="329307"/>
      </dsp:txXfrm>
    </dsp:sp>
    <dsp:sp modelId="{CC45DED8-0E6B-447B-83B1-B56370BD88F5}">
      <dsp:nvSpPr>
        <dsp:cNvPr id="0" name=""/>
        <dsp:cNvSpPr/>
      </dsp:nvSpPr>
      <dsp:spPr>
        <a:xfrm>
          <a:off x="2264039" y="468312"/>
          <a:ext cx="976022" cy="32930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100000"/>
            </a:lnSpc>
            <a:spcBef>
              <a:spcPct val="0"/>
            </a:spcBef>
            <a:spcAft>
              <a:spcPts val="0"/>
            </a:spcAft>
          </a:pPr>
          <a:r>
            <a:rPr lang="en-US" sz="1000" kern="1200" dirty="0">
              <a:latin typeface="Cambria" panose="02040503050406030204" pitchFamily="18" charset="0"/>
            </a:rPr>
            <a:t>Demand Deposit </a:t>
          </a:r>
          <a:endParaRPr lang="en-IN" sz="1000" kern="1200" dirty="0">
            <a:latin typeface="Cambria" panose="02040503050406030204" pitchFamily="18" charset="0"/>
          </a:endParaRPr>
        </a:p>
      </dsp:txBody>
      <dsp:txXfrm>
        <a:off x="2264039" y="468312"/>
        <a:ext cx="976022" cy="329307"/>
      </dsp:txXfrm>
    </dsp:sp>
    <dsp:sp modelId="{B163CD97-B8E6-4463-9AC2-F25E1517E784}">
      <dsp:nvSpPr>
        <dsp:cNvPr id="0" name=""/>
        <dsp:cNvSpPr/>
      </dsp:nvSpPr>
      <dsp:spPr>
        <a:xfrm>
          <a:off x="2508044" y="935929"/>
          <a:ext cx="1214079" cy="32930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100000"/>
            </a:lnSpc>
            <a:spcBef>
              <a:spcPct val="0"/>
            </a:spcBef>
            <a:spcAft>
              <a:spcPts val="0"/>
            </a:spcAft>
          </a:pPr>
          <a:r>
            <a:rPr lang="en-US" sz="1000" kern="1200" dirty="0">
              <a:latin typeface="Cambria" panose="02040503050406030204" pitchFamily="18" charset="0"/>
            </a:rPr>
            <a:t>Saving Bank Deposit  </a:t>
          </a:r>
          <a:endParaRPr lang="en-IN" sz="1000" kern="1200" dirty="0">
            <a:latin typeface="Cambria" panose="02040503050406030204" pitchFamily="18" charset="0"/>
          </a:endParaRPr>
        </a:p>
      </dsp:txBody>
      <dsp:txXfrm>
        <a:off x="2508044" y="935929"/>
        <a:ext cx="1214079" cy="329307"/>
      </dsp:txXfrm>
    </dsp:sp>
    <dsp:sp modelId="{29ABA47F-BFCF-4557-B518-C690BE82C175}">
      <dsp:nvSpPr>
        <dsp:cNvPr id="0" name=""/>
        <dsp:cNvSpPr/>
      </dsp:nvSpPr>
      <dsp:spPr>
        <a:xfrm>
          <a:off x="2508044" y="1403546"/>
          <a:ext cx="1214079" cy="32930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100000"/>
            </a:lnSpc>
            <a:spcBef>
              <a:spcPct val="0"/>
            </a:spcBef>
            <a:spcAft>
              <a:spcPts val="0"/>
            </a:spcAft>
          </a:pPr>
          <a:r>
            <a:rPr lang="en-US" sz="1000" kern="1200" dirty="0">
              <a:latin typeface="Cambria" panose="02040503050406030204" pitchFamily="18" charset="0"/>
            </a:rPr>
            <a:t>Current Deposit </a:t>
          </a:r>
          <a:endParaRPr lang="en-IN" sz="1000" kern="1200" dirty="0">
            <a:latin typeface="Cambria" panose="02040503050406030204" pitchFamily="18" charset="0"/>
          </a:endParaRPr>
        </a:p>
      </dsp:txBody>
      <dsp:txXfrm>
        <a:off x="2508044" y="1403546"/>
        <a:ext cx="1214079" cy="329307"/>
      </dsp:txXfrm>
    </dsp:sp>
    <dsp:sp modelId="{EC18C2E2-2AEE-4953-A8FA-FF95C8957684}">
      <dsp:nvSpPr>
        <dsp:cNvPr id="0" name=""/>
        <dsp:cNvSpPr/>
      </dsp:nvSpPr>
      <dsp:spPr>
        <a:xfrm>
          <a:off x="3797402" y="469010"/>
          <a:ext cx="976022" cy="32930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100000"/>
            </a:lnSpc>
            <a:spcBef>
              <a:spcPct val="0"/>
            </a:spcBef>
            <a:spcAft>
              <a:spcPts val="0"/>
            </a:spcAft>
          </a:pPr>
          <a:r>
            <a:rPr lang="en-US" sz="1000" kern="1200" dirty="0">
              <a:latin typeface="Cambria" panose="02040503050406030204" pitchFamily="18" charset="0"/>
            </a:rPr>
            <a:t>Time Deposit </a:t>
          </a:r>
          <a:endParaRPr lang="en-IN" sz="1000" kern="1200" dirty="0">
            <a:latin typeface="Cambria" panose="02040503050406030204" pitchFamily="18" charset="0"/>
          </a:endParaRPr>
        </a:p>
      </dsp:txBody>
      <dsp:txXfrm>
        <a:off x="3797402" y="469010"/>
        <a:ext cx="976022" cy="329307"/>
      </dsp:txXfrm>
    </dsp:sp>
    <dsp:sp modelId="{7E8FC0BF-5A1D-45F9-B09C-EAC86E44AF08}">
      <dsp:nvSpPr>
        <dsp:cNvPr id="0" name=""/>
        <dsp:cNvSpPr/>
      </dsp:nvSpPr>
      <dsp:spPr>
        <a:xfrm>
          <a:off x="4041407" y="936627"/>
          <a:ext cx="1111618" cy="32930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100000"/>
            </a:lnSpc>
            <a:spcBef>
              <a:spcPct val="0"/>
            </a:spcBef>
            <a:spcAft>
              <a:spcPts val="0"/>
            </a:spcAft>
          </a:pPr>
          <a:r>
            <a:rPr lang="en-US" sz="1000" kern="1200" dirty="0">
              <a:latin typeface="Cambria" panose="02040503050406030204" pitchFamily="18" charset="0"/>
            </a:rPr>
            <a:t>Fixed Deposit </a:t>
          </a:r>
          <a:endParaRPr lang="en-IN" sz="1000" kern="1200" dirty="0">
            <a:latin typeface="Cambria" panose="02040503050406030204" pitchFamily="18" charset="0"/>
          </a:endParaRPr>
        </a:p>
      </dsp:txBody>
      <dsp:txXfrm>
        <a:off x="4041407" y="936627"/>
        <a:ext cx="1111618" cy="329307"/>
      </dsp:txXfrm>
    </dsp:sp>
    <dsp:sp modelId="{13BAF42D-9CDB-435D-B2B6-25A7F4BA33C9}">
      <dsp:nvSpPr>
        <dsp:cNvPr id="0" name=""/>
        <dsp:cNvSpPr/>
      </dsp:nvSpPr>
      <dsp:spPr>
        <a:xfrm>
          <a:off x="4041407" y="1404242"/>
          <a:ext cx="1111618" cy="32930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100000"/>
            </a:lnSpc>
            <a:spcBef>
              <a:spcPct val="0"/>
            </a:spcBef>
            <a:spcAft>
              <a:spcPts val="0"/>
            </a:spcAft>
          </a:pPr>
          <a:r>
            <a:rPr lang="en-US" sz="1000" kern="1200" dirty="0">
              <a:latin typeface="Cambria" panose="02040503050406030204" pitchFamily="18" charset="0"/>
            </a:rPr>
            <a:t>Recurring Deposit </a:t>
          </a:r>
          <a:endParaRPr lang="en-IN" sz="1000" kern="1200" dirty="0">
            <a:latin typeface="Cambria" panose="02040503050406030204" pitchFamily="18" charset="0"/>
          </a:endParaRPr>
        </a:p>
      </dsp:txBody>
      <dsp:txXfrm>
        <a:off x="4041407" y="1404242"/>
        <a:ext cx="1111618" cy="3293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A01CB1-05BC-4655-B556-29AC074E4334}">
      <dsp:nvSpPr>
        <dsp:cNvPr id="0" name=""/>
        <dsp:cNvSpPr/>
      </dsp:nvSpPr>
      <dsp:spPr>
        <a:xfrm>
          <a:off x="4636790" y="786910"/>
          <a:ext cx="136496" cy="1221754"/>
        </a:xfrm>
        <a:custGeom>
          <a:avLst/>
          <a:gdLst/>
          <a:ahLst/>
          <a:cxnLst/>
          <a:rect l="0" t="0" r="0" b="0"/>
          <a:pathLst>
            <a:path>
              <a:moveTo>
                <a:pt x="0" y="0"/>
              </a:moveTo>
              <a:lnTo>
                <a:pt x="0" y="1221754"/>
              </a:lnTo>
              <a:lnTo>
                <a:pt x="136496" y="122175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3004C1-9433-4517-A74E-C5252B0C3E77}">
      <dsp:nvSpPr>
        <dsp:cNvPr id="0" name=""/>
        <dsp:cNvSpPr/>
      </dsp:nvSpPr>
      <dsp:spPr>
        <a:xfrm>
          <a:off x="4636790" y="786910"/>
          <a:ext cx="136496" cy="760347"/>
        </a:xfrm>
        <a:custGeom>
          <a:avLst/>
          <a:gdLst/>
          <a:ahLst/>
          <a:cxnLst/>
          <a:rect l="0" t="0" r="0" b="0"/>
          <a:pathLst>
            <a:path>
              <a:moveTo>
                <a:pt x="0" y="0"/>
              </a:moveTo>
              <a:lnTo>
                <a:pt x="0" y="760347"/>
              </a:lnTo>
              <a:lnTo>
                <a:pt x="136496" y="76034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AADD75-CF47-4074-95ED-CEFD03AA1EAD}">
      <dsp:nvSpPr>
        <dsp:cNvPr id="0" name=""/>
        <dsp:cNvSpPr/>
      </dsp:nvSpPr>
      <dsp:spPr>
        <a:xfrm>
          <a:off x="4636790" y="786910"/>
          <a:ext cx="136496" cy="298939"/>
        </a:xfrm>
        <a:custGeom>
          <a:avLst/>
          <a:gdLst/>
          <a:ahLst/>
          <a:cxnLst/>
          <a:rect l="0" t="0" r="0" b="0"/>
          <a:pathLst>
            <a:path>
              <a:moveTo>
                <a:pt x="0" y="0"/>
              </a:moveTo>
              <a:lnTo>
                <a:pt x="0" y="298939"/>
              </a:lnTo>
              <a:lnTo>
                <a:pt x="136496" y="29893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B9829A-8664-4CC2-A00D-75C745FDF34F}">
      <dsp:nvSpPr>
        <dsp:cNvPr id="0" name=""/>
        <dsp:cNvSpPr/>
      </dsp:nvSpPr>
      <dsp:spPr>
        <a:xfrm>
          <a:off x="3728687" y="325502"/>
          <a:ext cx="1272094" cy="136472"/>
        </a:xfrm>
        <a:custGeom>
          <a:avLst/>
          <a:gdLst/>
          <a:ahLst/>
          <a:cxnLst/>
          <a:rect l="0" t="0" r="0" b="0"/>
          <a:pathLst>
            <a:path>
              <a:moveTo>
                <a:pt x="0" y="0"/>
              </a:moveTo>
              <a:lnTo>
                <a:pt x="0" y="68236"/>
              </a:lnTo>
              <a:lnTo>
                <a:pt x="1272094" y="68236"/>
              </a:lnTo>
              <a:lnTo>
                <a:pt x="1272094" y="1364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683E72D-C51B-43E2-9D67-C1717CC2DE50}">
      <dsp:nvSpPr>
        <dsp:cNvPr id="0" name=""/>
        <dsp:cNvSpPr/>
      </dsp:nvSpPr>
      <dsp:spPr>
        <a:xfrm>
          <a:off x="2456593" y="786910"/>
          <a:ext cx="1784248" cy="128579"/>
        </a:xfrm>
        <a:custGeom>
          <a:avLst/>
          <a:gdLst/>
          <a:ahLst/>
          <a:cxnLst/>
          <a:rect l="0" t="0" r="0" b="0"/>
          <a:pathLst>
            <a:path>
              <a:moveTo>
                <a:pt x="0" y="0"/>
              </a:moveTo>
              <a:lnTo>
                <a:pt x="0" y="60343"/>
              </a:lnTo>
              <a:lnTo>
                <a:pt x="1784248" y="60343"/>
              </a:lnTo>
              <a:lnTo>
                <a:pt x="1784248" y="12857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ABB07B-97D9-43B6-8362-5561C352F134}">
      <dsp:nvSpPr>
        <dsp:cNvPr id="0" name=""/>
        <dsp:cNvSpPr/>
      </dsp:nvSpPr>
      <dsp:spPr>
        <a:xfrm>
          <a:off x="2456593" y="786910"/>
          <a:ext cx="1068944" cy="136472"/>
        </a:xfrm>
        <a:custGeom>
          <a:avLst/>
          <a:gdLst/>
          <a:ahLst/>
          <a:cxnLst/>
          <a:rect l="0" t="0" r="0" b="0"/>
          <a:pathLst>
            <a:path>
              <a:moveTo>
                <a:pt x="0" y="0"/>
              </a:moveTo>
              <a:lnTo>
                <a:pt x="0" y="68236"/>
              </a:lnTo>
              <a:lnTo>
                <a:pt x="1068944" y="68236"/>
              </a:lnTo>
              <a:lnTo>
                <a:pt x="1068944" y="1364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B0E884-2C8B-470D-99FD-5C917AA24D6D}">
      <dsp:nvSpPr>
        <dsp:cNvPr id="0" name=""/>
        <dsp:cNvSpPr/>
      </dsp:nvSpPr>
      <dsp:spPr>
        <a:xfrm>
          <a:off x="2456593" y="786910"/>
          <a:ext cx="282602" cy="136472"/>
        </a:xfrm>
        <a:custGeom>
          <a:avLst/>
          <a:gdLst/>
          <a:ahLst/>
          <a:cxnLst/>
          <a:rect l="0" t="0" r="0" b="0"/>
          <a:pathLst>
            <a:path>
              <a:moveTo>
                <a:pt x="0" y="0"/>
              </a:moveTo>
              <a:lnTo>
                <a:pt x="0" y="68236"/>
              </a:lnTo>
              <a:lnTo>
                <a:pt x="282602" y="68236"/>
              </a:lnTo>
              <a:lnTo>
                <a:pt x="282602" y="1364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4A0359-D0E6-4EB3-92DA-64402ADD990A}">
      <dsp:nvSpPr>
        <dsp:cNvPr id="0" name=""/>
        <dsp:cNvSpPr/>
      </dsp:nvSpPr>
      <dsp:spPr>
        <a:xfrm>
          <a:off x="1811553" y="786910"/>
          <a:ext cx="645040" cy="136472"/>
        </a:xfrm>
        <a:custGeom>
          <a:avLst/>
          <a:gdLst/>
          <a:ahLst/>
          <a:cxnLst/>
          <a:rect l="0" t="0" r="0" b="0"/>
          <a:pathLst>
            <a:path>
              <a:moveTo>
                <a:pt x="645040" y="0"/>
              </a:moveTo>
              <a:lnTo>
                <a:pt x="645040" y="68236"/>
              </a:lnTo>
              <a:lnTo>
                <a:pt x="0" y="68236"/>
              </a:lnTo>
              <a:lnTo>
                <a:pt x="0" y="1364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6EF347-CB12-44CC-BEBF-E88408FB102A}">
      <dsp:nvSpPr>
        <dsp:cNvPr id="0" name=""/>
        <dsp:cNvSpPr/>
      </dsp:nvSpPr>
      <dsp:spPr>
        <a:xfrm>
          <a:off x="742608" y="786910"/>
          <a:ext cx="1713984" cy="136472"/>
        </a:xfrm>
        <a:custGeom>
          <a:avLst/>
          <a:gdLst/>
          <a:ahLst/>
          <a:cxnLst/>
          <a:rect l="0" t="0" r="0" b="0"/>
          <a:pathLst>
            <a:path>
              <a:moveTo>
                <a:pt x="1713984" y="0"/>
              </a:moveTo>
              <a:lnTo>
                <a:pt x="1713984" y="68236"/>
              </a:lnTo>
              <a:lnTo>
                <a:pt x="0" y="68236"/>
              </a:lnTo>
              <a:lnTo>
                <a:pt x="0" y="1364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BAFBB1-5182-4F5C-8AE6-AEFC50882E4A}">
      <dsp:nvSpPr>
        <dsp:cNvPr id="0" name=""/>
        <dsp:cNvSpPr/>
      </dsp:nvSpPr>
      <dsp:spPr>
        <a:xfrm>
          <a:off x="2456593" y="325502"/>
          <a:ext cx="1272094" cy="136472"/>
        </a:xfrm>
        <a:custGeom>
          <a:avLst/>
          <a:gdLst/>
          <a:ahLst/>
          <a:cxnLst/>
          <a:rect l="0" t="0" r="0" b="0"/>
          <a:pathLst>
            <a:path>
              <a:moveTo>
                <a:pt x="1272094" y="0"/>
              </a:moveTo>
              <a:lnTo>
                <a:pt x="1272094" y="68236"/>
              </a:lnTo>
              <a:lnTo>
                <a:pt x="0" y="68236"/>
              </a:lnTo>
              <a:lnTo>
                <a:pt x="0" y="1364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1CED18-5C26-46D8-9DE4-8EE2D381185D}">
      <dsp:nvSpPr>
        <dsp:cNvPr id="0" name=""/>
        <dsp:cNvSpPr/>
      </dsp:nvSpPr>
      <dsp:spPr>
        <a:xfrm>
          <a:off x="3403753" y="568"/>
          <a:ext cx="649869" cy="324934"/>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latin typeface="Cambria" panose="02040503050406030204" pitchFamily="18" charset="0"/>
            </a:rPr>
            <a:t>Banks in India </a:t>
          </a:r>
          <a:endParaRPr lang="en-IN" sz="1000" kern="1200" dirty="0">
            <a:latin typeface="Cambria" panose="02040503050406030204" pitchFamily="18" charset="0"/>
          </a:endParaRPr>
        </a:p>
      </dsp:txBody>
      <dsp:txXfrm>
        <a:off x="3403753" y="568"/>
        <a:ext cx="649869" cy="324934"/>
      </dsp:txXfrm>
    </dsp:sp>
    <dsp:sp modelId="{4F1BE1A1-9B72-4156-B07A-198B3190B209}">
      <dsp:nvSpPr>
        <dsp:cNvPr id="0" name=""/>
        <dsp:cNvSpPr/>
      </dsp:nvSpPr>
      <dsp:spPr>
        <a:xfrm>
          <a:off x="2001604" y="461975"/>
          <a:ext cx="909979" cy="324934"/>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latin typeface="Cambria" panose="02040503050406030204" pitchFamily="18" charset="0"/>
            </a:rPr>
            <a:t>Commercial Bank </a:t>
          </a:r>
          <a:endParaRPr lang="en-IN" sz="1000" kern="1200" dirty="0">
            <a:latin typeface="Cambria" panose="02040503050406030204" pitchFamily="18" charset="0"/>
          </a:endParaRPr>
        </a:p>
      </dsp:txBody>
      <dsp:txXfrm>
        <a:off x="2001604" y="461975"/>
        <a:ext cx="909979" cy="324934"/>
      </dsp:txXfrm>
    </dsp:sp>
    <dsp:sp modelId="{1BDDC575-6A00-491C-B2BE-9820ACB1F20E}">
      <dsp:nvSpPr>
        <dsp:cNvPr id="0" name=""/>
        <dsp:cNvSpPr/>
      </dsp:nvSpPr>
      <dsp:spPr>
        <a:xfrm>
          <a:off x="276373" y="923382"/>
          <a:ext cx="932471" cy="324934"/>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latin typeface="Cambria" panose="02040503050406030204" pitchFamily="18" charset="0"/>
            </a:rPr>
            <a:t>Public Sector Bank </a:t>
          </a:r>
          <a:endParaRPr lang="en-IN" sz="1000" kern="1200" dirty="0">
            <a:latin typeface="Cambria" panose="02040503050406030204" pitchFamily="18" charset="0"/>
          </a:endParaRPr>
        </a:p>
      </dsp:txBody>
      <dsp:txXfrm>
        <a:off x="276373" y="923382"/>
        <a:ext cx="932471" cy="324934"/>
      </dsp:txXfrm>
    </dsp:sp>
    <dsp:sp modelId="{F21999B4-8418-4E8B-B447-624ACB9E2BA4}">
      <dsp:nvSpPr>
        <dsp:cNvPr id="0" name=""/>
        <dsp:cNvSpPr/>
      </dsp:nvSpPr>
      <dsp:spPr>
        <a:xfrm>
          <a:off x="1345317" y="923382"/>
          <a:ext cx="932471" cy="324934"/>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latin typeface="Cambria" panose="02040503050406030204" pitchFamily="18" charset="0"/>
            </a:rPr>
            <a:t>Private Sector Bank </a:t>
          </a:r>
          <a:endParaRPr lang="en-IN" sz="1000" kern="1200" dirty="0">
            <a:latin typeface="Cambria" panose="02040503050406030204" pitchFamily="18" charset="0"/>
          </a:endParaRPr>
        </a:p>
      </dsp:txBody>
      <dsp:txXfrm>
        <a:off x="1345317" y="923382"/>
        <a:ext cx="932471" cy="324934"/>
      </dsp:txXfrm>
    </dsp:sp>
    <dsp:sp modelId="{34D65D94-BB51-4515-BB5C-7210E81FE635}">
      <dsp:nvSpPr>
        <dsp:cNvPr id="0" name=""/>
        <dsp:cNvSpPr/>
      </dsp:nvSpPr>
      <dsp:spPr>
        <a:xfrm>
          <a:off x="2414261" y="923382"/>
          <a:ext cx="649869" cy="324934"/>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latin typeface="Cambria" panose="02040503050406030204" pitchFamily="18" charset="0"/>
            </a:rPr>
            <a:t>RRB</a:t>
          </a:r>
          <a:endParaRPr lang="en-IN" sz="1000" kern="1200" dirty="0">
            <a:latin typeface="Cambria" panose="02040503050406030204" pitchFamily="18" charset="0"/>
          </a:endParaRPr>
        </a:p>
      </dsp:txBody>
      <dsp:txXfrm>
        <a:off x="2414261" y="923382"/>
        <a:ext cx="649869" cy="324934"/>
      </dsp:txXfrm>
    </dsp:sp>
    <dsp:sp modelId="{367D5660-5CE8-4D8F-A18E-F56571038BB6}">
      <dsp:nvSpPr>
        <dsp:cNvPr id="0" name=""/>
        <dsp:cNvSpPr/>
      </dsp:nvSpPr>
      <dsp:spPr>
        <a:xfrm>
          <a:off x="3200603" y="923382"/>
          <a:ext cx="649869" cy="324934"/>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Cambria" panose="02040503050406030204" pitchFamily="18" charset="0"/>
            </a:rPr>
            <a:t>Foreign Bank </a:t>
          </a:r>
          <a:endParaRPr lang="en-IN" sz="1000" kern="1200" dirty="0">
            <a:latin typeface="Cambria" panose="02040503050406030204" pitchFamily="18" charset="0"/>
          </a:endParaRPr>
        </a:p>
      </dsp:txBody>
      <dsp:txXfrm>
        <a:off x="3200603" y="923382"/>
        <a:ext cx="649869" cy="324934"/>
      </dsp:txXfrm>
    </dsp:sp>
    <dsp:sp modelId="{FE1790D2-E1F9-4409-968F-1FCFAD18680D}">
      <dsp:nvSpPr>
        <dsp:cNvPr id="0" name=""/>
        <dsp:cNvSpPr/>
      </dsp:nvSpPr>
      <dsp:spPr>
        <a:xfrm>
          <a:off x="3915907" y="915490"/>
          <a:ext cx="649869" cy="324934"/>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latin typeface="Cambria" panose="02040503050406030204" pitchFamily="18" charset="0"/>
            </a:rPr>
            <a:t>Local Area Bank </a:t>
          </a:r>
          <a:endParaRPr lang="en-IN" sz="1000" kern="1200" dirty="0">
            <a:latin typeface="Cambria" panose="02040503050406030204" pitchFamily="18" charset="0"/>
          </a:endParaRPr>
        </a:p>
      </dsp:txBody>
      <dsp:txXfrm>
        <a:off x="3915907" y="915490"/>
        <a:ext cx="649869" cy="324934"/>
      </dsp:txXfrm>
    </dsp:sp>
    <dsp:sp modelId="{39364FE1-21E5-42E3-AD81-231D8B0F0922}">
      <dsp:nvSpPr>
        <dsp:cNvPr id="0" name=""/>
        <dsp:cNvSpPr/>
      </dsp:nvSpPr>
      <dsp:spPr>
        <a:xfrm>
          <a:off x="4545792" y="461975"/>
          <a:ext cx="909979" cy="324934"/>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latin typeface="Cambria" panose="02040503050406030204" pitchFamily="18" charset="0"/>
            </a:rPr>
            <a:t>Co-op-Banks </a:t>
          </a:r>
          <a:endParaRPr lang="en-IN" sz="1000" kern="1200" dirty="0">
            <a:latin typeface="Cambria" panose="02040503050406030204" pitchFamily="18" charset="0"/>
          </a:endParaRPr>
        </a:p>
      </dsp:txBody>
      <dsp:txXfrm>
        <a:off x="4545792" y="461975"/>
        <a:ext cx="909979" cy="324934"/>
      </dsp:txXfrm>
    </dsp:sp>
    <dsp:sp modelId="{00C05F90-D949-4ED2-8180-F7CFB840B7BF}">
      <dsp:nvSpPr>
        <dsp:cNvPr id="0" name=""/>
        <dsp:cNvSpPr/>
      </dsp:nvSpPr>
      <dsp:spPr>
        <a:xfrm>
          <a:off x="4773287" y="923382"/>
          <a:ext cx="649869" cy="324934"/>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latin typeface="Cambria" panose="02040503050406030204" pitchFamily="18" charset="0"/>
            </a:rPr>
            <a:t>Urban Co-op Bank </a:t>
          </a:r>
          <a:endParaRPr lang="en-IN" sz="1000" kern="1200" dirty="0">
            <a:latin typeface="Cambria" panose="02040503050406030204" pitchFamily="18" charset="0"/>
          </a:endParaRPr>
        </a:p>
      </dsp:txBody>
      <dsp:txXfrm>
        <a:off x="4773287" y="923382"/>
        <a:ext cx="649869" cy="324934"/>
      </dsp:txXfrm>
    </dsp:sp>
    <dsp:sp modelId="{DE1693A4-D655-4DA8-8492-5CDD93C2D0D5}">
      <dsp:nvSpPr>
        <dsp:cNvPr id="0" name=""/>
        <dsp:cNvSpPr/>
      </dsp:nvSpPr>
      <dsp:spPr>
        <a:xfrm>
          <a:off x="4773287" y="1384789"/>
          <a:ext cx="649869" cy="324934"/>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err="1">
              <a:latin typeface="Cambria" panose="02040503050406030204" pitchFamily="18" charset="0"/>
            </a:rPr>
            <a:t>Agri</a:t>
          </a:r>
          <a:r>
            <a:rPr lang="en-US" sz="1000" kern="1200" dirty="0">
              <a:latin typeface="Cambria" panose="02040503050406030204" pitchFamily="18" charset="0"/>
            </a:rPr>
            <a:t>  Co-op Bank </a:t>
          </a:r>
          <a:endParaRPr lang="en-IN" sz="1000" kern="1200" dirty="0">
            <a:latin typeface="Cambria" panose="02040503050406030204" pitchFamily="18" charset="0"/>
          </a:endParaRPr>
        </a:p>
      </dsp:txBody>
      <dsp:txXfrm>
        <a:off x="4773287" y="1384789"/>
        <a:ext cx="649869" cy="324934"/>
      </dsp:txXfrm>
    </dsp:sp>
    <dsp:sp modelId="{4B666D81-CF4E-463F-BD29-135B9105AD18}">
      <dsp:nvSpPr>
        <dsp:cNvPr id="0" name=""/>
        <dsp:cNvSpPr/>
      </dsp:nvSpPr>
      <dsp:spPr>
        <a:xfrm>
          <a:off x="4773287" y="1846197"/>
          <a:ext cx="649869" cy="324934"/>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latin typeface="Cambria" panose="02040503050406030204" pitchFamily="18" charset="0"/>
            </a:rPr>
            <a:t>LDB</a:t>
          </a:r>
          <a:endParaRPr lang="en-IN" sz="1000" kern="1200" dirty="0">
            <a:latin typeface="Cambria" panose="02040503050406030204" pitchFamily="18" charset="0"/>
          </a:endParaRPr>
        </a:p>
      </dsp:txBody>
      <dsp:txXfrm>
        <a:off x="4773287" y="1846197"/>
        <a:ext cx="649869" cy="32493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A4FE4F-35C8-4020-9D8F-BE0E7930A3E4}">
      <dsp:nvSpPr>
        <dsp:cNvPr id="0" name=""/>
        <dsp:cNvSpPr/>
      </dsp:nvSpPr>
      <dsp:spPr>
        <a:xfrm>
          <a:off x="2346904" y="1237870"/>
          <a:ext cx="1038335" cy="1038335"/>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latin typeface="Cambria" panose="02040503050406030204" pitchFamily="18" charset="0"/>
            </a:rPr>
            <a:t>Branding</a:t>
          </a:r>
        </a:p>
      </dsp:txBody>
      <dsp:txXfrm>
        <a:off x="2498965" y="1389931"/>
        <a:ext cx="734213" cy="734213"/>
      </dsp:txXfrm>
    </dsp:sp>
    <dsp:sp modelId="{30C538AA-575C-483E-8ECB-C26287635681}">
      <dsp:nvSpPr>
        <dsp:cNvPr id="0" name=""/>
        <dsp:cNvSpPr/>
      </dsp:nvSpPr>
      <dsp:spPr>
        <a:xfrm rot="12900000">
          <a:off x="1678185" y="1056223"/>
          <a:ext cx="796666" cy="295925"/>
        </a:xfrm>
        <a:prstGeom prst="lef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6EF18B5-DB34-4013-995F-64803AF255A1}">
      <dsp:nvSpPr>
        <dsp:cNvPr id="0" name=""/>
        <dsp:cNvSpPr/>
      </dsp:nvSpPr>
      <dsp:spPr>
        <a:xfrm>
          <a:off x="1257013" y="581143"/>
          <a:ext cx="986418" cy="789134"/>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n-US" sz="1000" kern="1200" dirty="0">
              <a:latin typeface="Cambria" panose="02040503050406030204" pitchFamily="18" charset="0"/>
            </a:rPr>
            <a:t>Staff </a:t>
          </a:r>
          <a:r>
            <a:rPr lang="en-US" sz="1000" kern="1200" dirty="0" err="1">
              <a:latin typeface="Cambria" panose="02040503050406030204" pitchFamily="18" charset="0"/>
            </a:rPr>
            <a:t>behaviour</a:t>
          </a:r>
          <a:endParaRPr lang="en-US" sz="1000" kern="1200" dirty="0">
            <a:latin typeface="Cambria" panose="02040503050406030204" pitchFamily="18" charset="0"/>
          </a:endParaRPr>
        </a:p>
      </dsp:txBody>
      <dsp:txXfrm>
        <a:off x="1280126" y="604256"/>
        <a:ext cx="940192" cy="742908"/>
      </dsp:txXfrm>
    </dsp:sp>
    <dsp:sp modelId="{0E41CE3D-64C8-4A5A-84EA-3E867B399135}">
      <dsp:nvSpPr>
        <dsp:cNvPr id="0" name=""/>
        <dsp:cNvSpPr/>
      </dsp:nvSpPr>
      <dsp:spPr>
        <a:xfrm rot="16200000">
          <a:off x="2467739" y="645207"/>
          <a:ext cx="796666" cy="295925"/>
        </a:xfrm>
        <a:prstGeom prst="leftArrow">
          <a:avLst>
            <a:gd name="adj1" fmla="val 60000"/>
            <a:gd name="adj2" fmla="val 50000"/>
          </a:avLst>
        </a:prstGeom>
        <a:solidFill>
          <a:schemeClr val="accent5">
            <a:hueOff val="-3676672"/>
            <a:satOff val="-5114"/>
            <a:lumOff val="-1961"/>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47B205D-4F50-4E87-A7D3-CC6B8A19D851}">
      <dsp:nvSpPr>
        <dsp:cNvPr id="0" name=""/>
        <dsp:cNvSpPr/>
      </dsp:nvSpPr>
      <dsp:spPr>
        <a:xfrm>
          <a:off x="2372863" y="269"/>
          <a:ext cx="986418" cy="789134"/>
        </a:xfrm>
        <a:prstGeom prst="roundRect">
          <a:avLst>
            <a:gd name="adj" fmla="val 10000"/>
          </a:avLst>
        </a:prstGeom>
        <a:solidFill>
          <a:schemeClr val="accent5">
            <a:hueOff val="-3676672"/>
            <a:satOff val="-5114"/>
            <a:lumOff val="-196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n-US" sz="1000" kern="1200" dirty="0">
              <a:latin typeface="Cambria" panose="02040503050406030204" pitchFamily="18" charset="0"/>
            </a:rPr>
            <a:t>Outlet look</a:t>
          </a:r>
        </a:p>
      </dsp:txBody>
      <dsp:txXfrm>
        <a:off x="2395976" y="23382"/>
        <a:ext cx="940192" cy="742908"/>
      </dsp:txXfrm>
    </dsp:sp>
    <dsp:sp modelId="{42066032-6AB4-4156-A895-109DD53AACCA}">
      <dsp:nvSpPr>
        <dsp:cNvPr id="0" name=""/>
        <dsp:cNvSpPr/>
      </dsp:nvSpPr>
      <dsp:spPr>
        <a:xfrm rot="19500000">
          <a:off x="3257293" y="1056223"/>
          <a:ext cx="796666" cy="295925"/>
        </a:xfrm>
        <a:prstGeom prst="leftArrow">
          <a:avLst>
            <a:gd name="adj1" fmla="val 60000"/>
            <a:gd name="adj2" fmla="val 50000"/>
          </a:avLst>
        </a:prstGeom>
        <a:solidFill>
          <a:schemeClr val="accent5">
            <a:hueOff val="-7353344"/>
            <a:satOff val="-10228"/>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30BF4F0-CDFB-4042-AB82-D0AD5146E6B3}">
      <dsp:nvSpPr>
        <dsp:cNvPr id="0" name=""/>
        <dsp:cNvSpPr/>
      </dsp:nvSpPr>
      <dsp:spPr>
        <a:xfrm>
          <a:off x="3488712" y="581143"/>
          <a:ext cx="986418" cy="789134"/>
        </a:xfrm>
        <a:prstGeom prst="roundRect">
          <a:avLst>
            <a:gd name="adj" fmla="val 10000"/>
          </a:avLst>
        </a:prstGeom>
        <a:solidFill>
          <a:schemeClr val="accent5">
            <a:hueOff val="-7353344"/>
            <a:satOff val="-10228"/>
            <a:lumOff val="-392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n-US" sz="1000" kern="1200" dirty="0">
              <a:latin typeface="Cambria" panose="02040503050406030204" pitchFamily="18" charset="0"/>
            </a:rPr>
            <a:t>Standard across outlets</a:t>
          </a:r>
        </a:p>
      </dsp:txBody>
      <dsp:txXfrm>
        <a:off x="3511825" y="604256"/>
        <a:ext cx="940192" cy="74290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2866D7-58CC-4CA4-A03D-176083C97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573</TotalTime>
  <Pages>79</Pages>
  <Words>17892</Words>
  <Characters>101991</Characters>
  <Application>Microsoft Office Word</Application>
  <DocSecurity>0</DocSecurity>
  <Lines>849</Lines>
  <Paragraphs>239</Paragraphs>
  <ScaleCrop>false</ScaleCrop>
  <HeadingPairs>
    <vt:vector size="2" baseType="variant">
      <vt:variant>
        <vt:lpstr>Title</vt:lpstr>
      </vt:variant>
      <vt:variant>
        <vt:i4>1</vt:i4>
      </vt:variant>
    </vt:vector>
  </HeadingPairs>
  <TitlesOfParts>
    <vt:vector size="1" baseType="lpstr">
      <vt:lpstr>Bank Sakhi NON-Technical Training-Trainer’s Guide</vt:lpstr>
    </vt:vector>
  </TitlesOfParts>
  <Company/>
  <LinksUpToDate>false</LinksUpToDate>
  <CharactersWithSpaces>119644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Bank Sakhi NON-Technical Training-Trainer’s Guide</dc:title>
  <dc:subject/>
  <dc:creator>Sonal Agrawal</dc:creator>
  <cp:keywords/>
  <dc:description/>
  <cp:lastModifiedBy>praveena reddy</cp:lastModifiedBy>
  <cp:revision>75</cp:revision>
  <dcterms:created xsi:type="dcterms:W3CDTF">2018-06-12T11:46:00Z</dcterms:created>
  <dcterms:modified xsi:type="dcterms:W3CDTF">2018-06-14T07:21:00Z</dcterms:modified>
</cp:coreProperties>
</file>